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91B7D" w14:textId="51146547" w:rsidR="00470227" w:rsidRPr="00827A28" w:rsidRDefault="00470227" w:rsidP="00DF270B">
      <w:pPr>
        <w:pStyle w:val="NormalWeb"/>
        <w:rPr>
          <w:rFonts w:asciiTheme="minorEastAsia" w:eastAsiaTheme="minorEastAsia" w:hAnsiTheme="minorEastAsia" w:cs="Arial"/>
          <w:b/>
          <w:bCs/>
          <w:sz w:val="28"/>
          <w:szCs w:val="28"/>
          <w:lang w:val="fr-FR" w:eastAsia="ja-JP"/>
        </w:rPr>
      </w:pPr>
      <w:r w:rsidRPr="00827A28">
        <w:rPr>
          <w:rFonts w:asciiTheme="minorEastAsia" w:eastAsiaTheme="minorEastAsia" w:hAnsiTheme="minorEastAsia" w:cs="Arial" w:hint="eastAsia"/>
          <w:b/>
          <w:bCs/>
          <w:sz w:val="28"/>
          <w:szCs w:val="28"/>
          <w:lang w:val="fr-FR" w:eastAsia="ja-JP"/>
        </w:rPr>
        <w:t>チューダー、世界</w:t>
      </w:r>
      <w:r w:rsidR="00786E0B" w:rsidRPr="00827A28">
        <w:rPr>
          <w:rFonts w:asciiTheme="minorEastAsia" w:eastAsiaTheme="minorEastAsia" w:hAnsiTheme="minorEastAsia" w:cs="Arial" w:hint="eastAsia"/>
          <w:b/>
          <w:bCs/>
          <w:sz w:val="28"/>
          <w:szCs w:val="28"/>
          <w:lang w:val="fr-FR" w:eastAsia="ja-JP"/>
        </w:rPr>
        <w:t>トップ</w:t>
      </w:r>
      <w:r w:rsidRPr="00827A28">
        <w:rPr>
          <w:rFonts w:asciiTheme="minorEastAsia" w:eastAsiaTheme="minorEastAsia" w:hAnsiTheme="minorEastAsia" w:cs="Arial" w:hint="eastAsia"/>
          <w:b/>
          <w:bCs/>
          <w:sz w:val="28"/>
          <w:szCs w:val="28"/>
          <w:lang w:val="fr-FR" w:eastAsia="ja-JP"/>
        </w:rPr>
        <w:t>の</w:t>
      </w:r>
      <w:r w:rsidR="00786E0B" w:rsidRPr="00827A28">
        <w:rPr>
          <w:rFonts w:asciiTheme="minorEastAsia" w:eastAsiaTheme="minorEastAsia" w:hAnsiTheme="minorEastAsia" w:cs="Arial" w:hint="eastAsia"/>
          <w:b/>
          <w:bCs/>
          <w:sz w:val="28"/>
          <w:szCs w:val="28"/>
          <w:lang w:val="fr-FR" w:eastAsia="ja-JP"/>
        </w:rPr>
        <w:t>トレイルランナー</w:t>
      </w:r>
      <w:r w:rsidR="00FB35DE" w:rsidRPr="00827A28">
        <w:rPr>
          <w:rFonts w:asciiTheme="minorEastAsia" w:eastAsiaTheme="minorEastAsia" w:hAnsiTheme="minorEastAsia" w:cs="Arial" w:hint="eastAsia"/>
          <w:b/>
          <w:bCs/>
          <w:sz w:val="28"/>
          <w:szCs w:val="28"/>
          <w:lang w:val="fr-FR" w:eastAsia="ja-JP"/>
        </w:rPr>
        <w:t>たち</w:t>
      </w:r>
      <w:r w:rsidRPr="00827A28">
        <w:rPr>
          <w:rFonts w:asciiTheme="minorEastAsia" w:eastAsiaTheme="minorEastAsia" w:hAnsiTheme="minorEastAsia" w:cs="Arial" w:hint="eastAsia"/>
          <w:b/>
          <w:bCs/>
          <w:sz w:val="28"/>
          <w:szCs w:val="28"/>
          <w:lang w:val="fr-FR" w:eastAsia="ja-JP"/>
        </w:rPr>
        <w:t>と共に</w:t>
      </w:r>
      <w:r w:rsidR="00FB35DE" w:rsidRPr="00827A28">
        <w:rPr>
          <w:rFonts w:asciiTheme="minorEastAsia" w:eastAsiaTheme="minorEastAsia" w:hAnsiTheme="minorEastAsia" w:cs="Arial" w:hint="eastAsia"/>
          <w:b/>
          <w:bCs/>
          <w:sz w:val="28"/>
          <w:szCs w:val="28"/>
          <w:lang w:val="fr-FR" w:eastAsia="ja-JP"/>
        </w:rPr>
        <w:t>新たな境地へ</w:t>
      </w:r>
    </w:p>
    <w:p w14:paraId="5A26A8A0" w14:textId="30613EFD" w:rsidR="00470227" w:rsidRPr="00827A28" w:rsidRDefault="00470227" w:rsidP="00470227">
      <w:pPr>
        <w:pStyle w:val="NormalWeb"/>
        <w:rPr>
          <w:rFonts w:asciiTheme="minorEastAsia" w:eastAsiaTheme="minorEastAsia" w:hAnsiTheme="minorEastAsia" w:cs="Arial"/>
          <w:sz w:val="20"/>
          <w:szCs w:val="20"/>
          <w:lang w:eastAsia="ja-JP"/>
        </w:rPr>
      </w:pPr>
      <w:r w:rsidRPr="00827A28">
        <w:rPr>
          <w:rStyle w:val="token"/>
          <w:rFonts w:asciiTheme="minorEastAsia" w:eastAsiaTheme="minorEastAsia" w:hAnsiTheme="minorEastAsia" w:cs="Arial" w:hint="eastAsia"/>
          <w:b/>
          <w:bCs/>
          <w:sz w:val="20"/>
          <w:szCs w:val="20"/>
          <w:lang w:eastAsia="ja-JP"/>
        </w:rPr>
        <w:t>トレイルランナー</w:t>
      </w:r>
      <w:r w:rsidR="00B3740C" w:rsidRPr="00827A28">
        <w:rPr>
          <w:rStyle w:val="token"/>
          <w:rFonts w:asciiTheme="minorEastAsia" w:eastAsiaTheme="minorEastAsia" w:hAnsiTheme="minorEastAsia" w:cs="Arial" w:hint="eastAsia"/>
          <w:b/>
          <w:bCs/>
          <w:sz w:val="20"/>
          <w:szCs w:val="20"/>
          <w:lang w:eastAsia="ja-JP"/>
        </w:rPr>
        <w:t>たち</w:t>
      </w:r>
      <w:r w:rsidRPr="00827A28">
        <w:rPr>
          <w:rStyle w:val="token"/>
          <w:rFonts w:asciiTheme="minorEastAsia" w:eastAsiaTheme="minorEastAsia" w:hAnsiTheme="minorEastAsia" w:cs="Arial" w:hint="eastAsia"/>
          <w:b/>
          <w:bCs/>
          <w:sz w:val="20"/>
          <w:szCs w:val="20"/>
          <w:lang w:eastAsia="ja-JP"/>
        </w:rPr>
        <w:t>は、</w:t>
      </w:r>
      <w:r w:rsidR="00B3740C" w:rsidRPr="00827A28">
        <w:rPr>
          <w:rStyle w:val="token"/>
          <w:rFonts w:asciiTheme="minorEastAsia" w:eastAsiaTheme="minorEastAsia" w:hAnsiTheme="minorEastAsia" w:cs="Arial" w:hint="eastAsia"/>
          <w:b/>
          <w:bCs/>
          <w:sz w:val="20"/>
          <w:szCs w:val="20"/>
          <w:lang w:eastAsia="ja-JP"/>
        </w:rPr>
        <w:t>自らの</w:t>
      </w:r>
      <w:r w:rsidRPr="00827A28">
        <w:rPr>
          <w:rStyle w:val="token"/>
          <w:rFonts w:asciiTheme="minorEastAsia" w:eastAsiaTheme="minorEastAsia" w:hAnsiTheme="minorEastAsia" w:cs="Arial" w:hint="eastAsia"/>
          <w:b/>
          <w:bCs/>
          <w:sz w:val="20"/>
          <w:szCs w:val="20"/>
          <w:lang w:eastAsia="ja-JP"/>
        </w:rPr>
        <w:t>肉体</w:t>
      </w:r>
      <w:r w:rsidR="00B3740C" w:rsidRPr="00827A28">
        <w:rPr>
          <w:rStyle w:val="token"/>
          <w:rFonts w:asciiTheme="minorEastAsia" w:eastAsiaTheme="minorEastAsia" w:hAnsiTheme="minorEastAsia" w:cs="Arial" w:hint="eastAsia"/>
          <w:b/>
          <w:bCs/>
          <w:sz w:val="20"/>
          <w:szCs w:val="20"/>
          <w:lang w:eastAsia="ja-JP"/>
        </w:rPr>
        <w:t>と</w:t>
      </w:r>
      <w:r w:rsidRPr="00827A28">
        <w:rPr>
          <w:rStyle w:val="token"/>
          <w:rFonts w:asciiTheme="minorEastAsia" w:eastAsiaTheme="minorEastAsia" w:hAnsiTheme="minorEastAsia" w:cs="Arial" w:hint="eastAsia"/>
          <w:b/>
          <w:bCs/>
          <w:sz w:val="20"/>
          <w:szCs w:val="20"/>
          <w:lang w:eastAsia="ja-JP"/>
        </w:rPr>
        <w:t>精神的な持久力</w:t>
      </w:r>
      <w:r w:rsidR="006F1E57" w:rsidRPr="00827A28">
        <w:rPr>
          <w:rStyle w:val="token"/>
          <w:rFonts w:asciiTheme="minorEastAsia" w:eastAsiaTheme="minorEastAsia" w:hAnsiTheme="minorEastAsia" w:cs="Arial" w:hint="eastAsia"/>
          <w:b/>
          <w:bCs/>
          <w:sz w:val="20"/>
          <w:szCs w:val="20"/>
          <w:lang w:eastAsia="ja-JP"/>
        </w:rPr>
        <w:t>を極限</w:t>
      </w:r>
      <w:r w:rsidRPr="00827A28">
        <w:rPr>
          <w:rStyle w:val="token"/>
          <w:rFonts w:asciiTheme="minorEastAsia" w:eastAsiaTheme="minorEastAsia" w:hAnsiTheme="minorEastAsia" w:cs="Arial" w:hint="eastAsia"/>
          <w:b/>
          <w:bCs/>
          <w:sz w:val="20"/>
          <w:szCs w:val="20"/>
          <w:lang w:eastAsia="ja-JP"/>
        </w:rPr>
        <w:t>まで追い込む。他者が</w:t>
      </w:r>
      <w:r w:rsidR="006F1E57" w:rsidRPr="00827A28">
        <w:rPr>
          <w:rStyle w:val="token"/>
          <w:rFonts w:asciiTheme="minorEastAsia" w:eastAsiaTheme="minorEastAsia" w:hAnsiTheme="minorEastAsia" w:cs="Arial" w:hint="eastAsia"/>
          <w:b/>
          <w:bCs/>
          <w:sz w:val="20"/>
          <w:szCs w:val="20"/>
          <w:lang w:eastAsia="ja-JP"/>
        </w:rPr>
        <w:t>本能的に足を</w:t>
      </w:r>
      <w:r w:rsidRPr="00827A28">
        <w:rPr>
          <w:rStyle w:val="token"/>
          <w:rFonts w:asciiTheme="minorEastAsia" w:eastAsiaTheme="minorEastAsia" w:hAnsiTheme="minorEastAsia" w:cs="Arial" w:hint="eastAsia"/>
          <w:b/>
          <w:bCs/>
          <w:sz w:val="20"/>
          <w:szCs w:val="20"/>
          <w:lang w:eastAsia="ja-JP"/>
        </w:rPr>
        <w:t>止</w:t>
      </w:r>
      <w:r w:rsidR="006F1E57" w:rsidRPr="00827A28">
        <w:rPr>
          <w:rStyle w:val="token"/>
          <w:rFonts w:asciiTheme="minorEastAsia" w:eastAsiaTheme="minorEastAsia" w:hAnsiTheme="minorEastAsia" w:cs="Arial" w:hint="eastAsia"/>
          <w:b/>
          <w:bCs/>
          <w:sz w:val="20"/>
          <w:szCs w:val="20"/>
          <w:lang w:eastAsia="ja-JP"/>
        </w:rPr>
        <w:t>めたくなるその瞬間こそ、</w:t>
      </w:r>
      <w:r w:rsidRPr="00827A28">
        <w:rPr>
          <w:rStyle w:val="token"/>
          <w:rFonts w:asciiTheme="minorEastAsia" w:eastAsiaTheme="minorEastAsia" w:hAnsiTheme="minorEastAsia" w:cs="Arial" w:hint="eastAsia"/>
          <w:b/>
          <w:bCs/>
          <w:sz w:val="20"/>
          <w:szCs w:val="20"/>
          <w:lang w:eastAsia="ja-JP"/>
        </w:rPr>
        <w:t>ウルトラトレイルランナー</w:t>
      </w:r>
      <w:r w:rsidR="006F1E57" w:rsidRPr="00827A28">
        <w:rPr>
          <w:rStyle w:val="token"/>
          <w:rFonts w:asciiTheme="minorEastAsia" w:eastAsiaTheme="minorEastAsia" w:hAnsiTheme="minorEastAsia" w:cs="Arial" w:hint="eastAsia"/>
          <w:b/>
          <w:bCs/>
          <w:sz w:val="20"/>
          <w:szCs w:val="20"/>
          <w:lang w:eastAsia="ja-JP"/>
        </w:rPr>
        <w:t>にとって</w:t>
      </w:r>
      <w:r w:rsidR="000D177B" w:rsidRPr="00827A28">
        <w:rPr>
          <w:rStyle w:val="token"/>
          <w:rFonts w:asciiTheme="minorEastAsia" w:eastAsiaTheme="minorEastAsia" w:hAnsiTheme="minorEastAsia" w:cs="Arial" w:hint="eastAsia"/>
          <w:b/>
          <w:bCs/>
          <w:sz w:val="20"/>
          <w:szCs w:val="20"/>
          <w:lang w:eastAsia="ja-JP"/>
        </w:rPr>
        <w:t>は始まりに過ぎない</w:t>
      </w:r>
      <w:r w:rsidRPr="00827A28">
        <w:rPr>
          <w:rStyle w:val="token"/>
          <w:rFonts w:asciiTheme="minorEastAsia" w:eastAsiaTheme="minorEastAsia" w:hAnsiTheme="minorEastAsia" w:cs="Arial" w:hint="eastAsia"/>
          <w:b/>
          <w:bCs/>
          <w:sz w:val="20"/>
          <w:szCs w:val="20"/>
          <w:lang w:eastAsia="ja-JP"/>
        </w:rPr>
        <w:t>。</w:t>
      </w:r>
      <w:r w:rsidR="00691E6C" w:rsidRPr="00827A28">
        <w:rPr>
          <w:rStyle w:val="token"/>
          <w:rFonts w:asciiTheme="minorEastAsia" w:eastAsiaTheme="minorEastAsia" w:hAnsiTheme="minorEastAsia" w:cs="Arial"/>
          <w:b/>
          <w:bCs/>
          <w:sz w:val="20"/>
          <w:szCs w:val="20"/>
          <w:lang w:eastAsia="ja-JP"/>
        </w:rPr>
        <w:t>150 km</w:t>
      </w:r>
      <w:r w:rsidR="00691E6C" w:rsidRPr="00827A28">
        <w:rPr>
          <w:rStyle w:val="token"/>
          <w:rFonts w:asciiTheme="minorEastAsia" w:eastAsiaTheme="minorEastAsia" w:hAnsiTheme="minorEastAsia" w:cs="Arial" w:hint="eastAsia"/>
          <w:b/>
          <w:bCs/>
          <w:sz w:val="20"/>
          <w:szCs w:val="20"/>
          <w:lang w:eastAsia="ja-JP"/>
        </w:rPr>
        <w:t>にも及ぶ</w:t>
      </w:r>
      <w:r w:rsidR="004504F9" w:rsidRPr="00827A28">
        <w:rPr>
          <w:rStyle w:val="token"/>
          <w:rFonts w:asciiTheme="minorEastAsia" w:eastAsiaTheme="minorEastAsia" w:hAnsiTheme="minorEastAsia" w:cs="Arial" w:hint="eastAsia"/>
          <w:b/>
          <w:bCs/>
          <w:sz w:val="20"/>
          <w:szCs w:val="20"/>
          <w:lang w:eastAsia="ja-JP"/>
        </w:rPr>
        <w:t>過酷なコースを走りぬき、</w:t>
      </w:r>
      <w:r w:rsidRPr="00827A28">
        <w:rPr>
          <w:rStyle w:val="token"/>
          <w:rFonts w:asciiTheme="minorEastAsia" w:eastAsiaTheme="minorEastAsia" w:hAnsiTheme="minorEastAsia" w:cs="Arial" w:hint="eastAsia"/>
          <w:b/>
          <w:bCs/>
          <w:sz w:val="20"/>
          <w:szCs w:val="20"/>
          <w:lang w:eastAsia="ja-JP"/>
        </w:rPr>
        <w:t>標高差</w:t>
      </w:r>
      <w:r w:rsidRPr="00827A28">
        <w:rPr>
          <w:rStyle w:val="token"/>
          <w:rFonts w:asciiTheme="minorEastAsia" w:eastAsiaTheme="minorEastAsia" w:hAnsiTheme="minorEastAsia" w:cs="Arial"/>
          <w:b/>
          <w:bCs/>
          <w:sz w:val="20"/>
          <w:szCs w:val="20"/>
          <w:lang w:eastAsia="ja-JP"/>
        </w:rPr>
        <w:t>10,000 m</w:t>
      </w:r>
      <w:r w:rsidR="004504F9" w:rsidRPr="00827A28">
        <w:rPr>
          <w:rStyle w:val="token"/>
          <w:rFonts w:asciiTheme="minorEastAsia" w:eastAsiaTheme="minorEastAsia" w:hAnsiTheme="minorEastAsia" w:cs="MS Mincho" w:hint="eastAsia"/>
          <w:b/>
          <w:bCs/>
          <w:sz w:val="20"/>
          <w:szCs w:val="20"/>
          <w:lang w:eastAsia="ja-JP"/>
        </w:rPr>
        <w:t>の切り立った</w:t>
      </w:r>
      <w:r w:rsidRPr="00827A28">
        <w:rPr>
          <w:rStyle w:val="token"/>
          <w:rFonts w:asciiTheme="minorEastAsia" w:eastAsiaTheme="minorEastAsia" w:hAnsiTheme="minorEastAsia" w:cs="Arial" w:hint="eastAsia"/>
          <w:b/>
          <w:bCs/>
          <w:sz w:val="20"/>
          <w:szCs w:val="20"/>
          <w:lang w:eastAsia="ja-JP"/>
        </w:rPr>
        <w:t>山</w:t>
      </w:r>
      <w:r w:rsidR="004504F9" w:rsidRPr="00827A28">
        <w:rPr>
          <w:rStyle w:val="token"/>
          <w:rFonts w:asciiTheme="minorEastAsia" w:eastAsiaTheme="minorEastAsia" w:hAnsiTheme="minorEastAsia" w:cs="Arial" w:hint="eastAsia"/>
          <w:b/>
          <w:bCs/>
          <w:sz w:val="20"/>
          <w:szCs w:val="20"/>
          <w:lang w:eastAsia="ja-JP"/>
        </w:rPr>
        <w:t>の斜面にある狭い</w:t>
      </w:r>
      <w:r w:rsidRPr="00827A28">
        <w:rPr>
          <w:rStyle w:val="token"/>
          <w:rFonts w:asciiTheme="minorEastAsia" w:eastAsiaTheme="minorEastAsia" w:hAnsiTheme="minorEastAsia" w:cs="Arial" w:hint="eastAsia"/>
          <w:b/>
          <w:bCs/>
          <w:sz w:val="20"/>
          <w:szCs w:val="20"/>
          <w:lang w:eastAsia="ja-JP"/>
        </w:rPr>
        <w:t>トレイル</w:t>
      </w:r>
      <w:r w:rsidR="004504F9" w:rsidRPr="00827A28">
        <w:rPr>
          <w:rStyle w:val="token"/>
          <w:rFonts w:asciiTheme="minorEastAsia" w:eastAsiaTheme="minorEastAsia" w:hAnsiTheme="minorEastAsia" w:cs="Arial" w:hint="eastAsia"/>
          <w:b/>
          <w:bCs/>
          <w:sz w:val="20"/>
          <w:szCs w:val="20"/>
          <w:lang w:eastAsia="ja-JP"/>
        </w:rPr>
        <w:t>の上で</w:t>
      </w:r>
      <w:r w:rsidRPr="00827A28">
        <w:rPr>
          <w:rStyle w:val="token"/>
          <w:rFonts w:asciiTheme="minorEastAsia" w:eastAsiaTheme="minorEastAsia" w:hAnsiTheme="minorEastAsia" w:cs="Arial" w:hint="eastAsia"/>
          <w:b/>
          <w:bCs/>
          <w:sz w:val="20"/>
          <w:szCs w:val="20"/>
          <w:lang w:eastAsia="ja-JP"/>
        </w:rPr>
        <w:t>、彼らは</w:t>
      </w:r>
      <w:r w:rsidR="006E2F1C" w:rsidRPr="00827A28">
        <w:rPr>
          <w:rStyle w:val="token"/>
          <w:rFonts w:asciiTheme="minorEastAsia" w:eastAsiaTheme="minorEastAsia" w:hAnsiTheme="minorEastAsia" w:cs="Arial" w:hint="eastAsia"/>
          <w:b/>
          <w:bCs/>
          <w:sz w:val="20"/>
          <w:szCs w:val="20"/>
          <w:lang w:eastAsia="ja-JP"/>
        </w:rPr>
        <w:t>自らのなかの</w:t>
      </w:r>
      <w:r w:rsidR="00911CBD" w:rsidRPr="00827A28">
        <w:rPr>
          <w:rStyle w:val="token"/>
          <w:rFonts w:asciiTheme="minorEastAsia" w:eastAsiaTheme="minorEastAsia" w:hAnsiTheme="minorEastAsia" w:cs="Arial" w:hint="eastAsia"/>
          <w:b/>
          <w:bCs/>
          <w:sz w:val="20"/>
          <w:szCs w:val="20"/>
          <w:lang w:eastAsia="ja-JP"/>
        </w:rPr>
        <w:t>不屈の</w:t>
      </w:r>
      <w:r w:rsidRPr="00827A28">
        <w:rPr>
          <w:rStyle w:val="token"/>
          <w:rFonts w:asciiTheme="minorEastAsia" w:eastAsiaTheme="minorEastAsia" w:hAnsiTheme="minorEastAsia" w:cs="Arial" w:hint="eastAsia"/>
          <w:b/>
          <w:bCs/>
          <w:sz w:val="20"/>
          <w:szCs w:val="20"/>
          <w:lang w:eastAsia="ja-JP"/>
        </w:rPr>
        <w:t>精神を見出す</w:t>
      </w:r>
      <w:r w:rsidR="00911CBD" w:rsidRPr="00827A28">
        <w:rPr>
          <w:rStyle w:val="token"/>
          <w:rFonts w:asciiTheme="minorEastAsia" w:eastAsiaTheme="minorEastAsia" w:hAnsiTheme="minorEastAsia" w:cs="Arial" w:hint="eastAsia"/>
          <w:b/>
          <w:bCs/>
          <w:sz w:val="20"/>
          <w:szCs w:val="20"/>
          <w:lang w:eastAsia="ja-JP"/>
        </w:rPr>
        <w:t>のだ</w:t>
      </w:r>
      <w:r w:rsidRPr="00827A28">
        <w:rPr>
          <w:rStyle w:val="token"/>
          <w:rFonts w:asciiTheme="minorEastAsia" w:eastAsiaTheme="minorEastAsia" w:hAnsiTheme="minorEastAsia" w:cs="Arial" w:hint="eastAsia"/>
          <w:b/>
          <w:bCs/>
          <w:sz w:val="20"/>
          <w:szCs w:val="20"/>
          <w:lang w:eastAsia="ja-JP"/>
        </w:rPr>
        <w:t>。</w:t>
      </w:r>
      <w:r w:rsidR="00911CBD" w:rsidRPr="00827A28">
        <w:rPr>
          <w:rStyle w:val="token"/>
          <w:rFonts w:asciiTheme="minorEastAsia" w:eastAsiaTheme="minorEastAsia" w:hAnsiTheme="minorEastAsia" w:cs="Arial" w:hint="eastAsia"/>
          <w:b/>
          <w:bCs/>
          <w:sz w:val="20"/>
          <w:szCs w:val="20"/>
          <w:lang w:eastAsia="ja-JP"/>
        </w:rPr>
        <w:t>そして</w:t>
      </w:r>
      <w:r w:rsidRPr="00827A28">
        <w:rPr>
          <w:rStyle w:val="token"/>
          <w:rFonts w:asciiTheme="minorEastAsia" w:eastAsiaTheme="minorEastAsia" w:hAnsiTheme="minorEastAsia" w:cs="Arial" w:hint="eastAsia"/>
          <w:b/>
          <w:bCs/>
          <w:sz w:val="20"/>
          <w:szCs w:val="20"/>
          <w:lang w:eastAsia="ja-JP"/>
        </w:rPr>
        <w:t>今、このエリートトレイルランナーのうち</w:t>
      </w:r>
      <w:r w:rsidRPr="00827A28">
        <w:rPr>
          <w:rStyle w:val="token"/>
          <w:rFonts w:asciiTheme="minorEastAsia" w:eastAsiaTheme="minorEastAsia" w:hAnsiTheme="minorEastAsia" w:cs="Arial"/>
          <w:b/>
          <w:bCs/>
          <w:sz w:val="20"/>
          <w:szCs w:val="20"/>
          <w:lang w:eastAsia="ja-JP"/>
        </w:rPr>
        <w:t>4</w:t>
      </w:r>
      <w:r w:rsidRPr="00827A28">
        <w:rPr>
          <w:rStyle w:val="token"/>
          <w:rFonts w:asciiTheme="minorEastAsia" w:eastAsiaTheme="minorEastAsia" w:hAnsiTheme="minorEastAsia" w:cs="Arial" w:hint="eastAsia"/>
          <w:b/>
          <w:bCs/>
          <w:sz w:val="20"/>
          <w:szCs w:val="20"/>
          <w:lang w:eastAsia="ja-JP"/>
        </w:rPr>
        <w:t>名が</w:t>
      </w:r>
      <w:r w:rsidR="00911CBD" w:rsidRPr="00827A28">
        <w:rPr>
          <w:rStyle w:val="token"/>
          <w:rFonts w:asciiTheme="minorEastAsia" w:eastAsiaTheme="minorEastAsia" w:hAnsiTheme="minorEastAsia" w:cs="Arial" w:hint="eastAsia"/>
          <w:b/>
          <w:bCs/>
          <w:sz w:val="20"/>
          <w:szCs w:val="20"/>
          <w:lang w:eastAsia="ja-JP"/>
        </w:rPr>
        <w:t>、</w:t>
      </w:r>
      <w:r w:rsidRPr="00827A28">
        <w:rPr>
          <w:rStyle w:val="token"/>
          <w:rFonts w:asciiTheme="minorEastAsia" w:eastAsiaTheme="minorEastAsia" w:hAnsiTheme="minorEastAsia" w:cs="Arial" w:hint="eastAsia"/>
          <w:b/>
          <w:bCs/>
          <w:sz w:val="20"/>
          <w:szCs w:val="20"/>
          <w:lang w:eastAsia="ja-JP"/>
        </w:rPr>
        <w:t>チューダーファミリーの一員となった。</w:t>
      </w:r>
    </w:p>
    <w:p w14:paraId="181FE6C2" w14:textId="44C45024" w:rsidR="00470227" w:rsidRPr="00470227" w:rsidRDefault="00470227" w:rsidP="00470227">
      <w:pPr>
        <w:pStyle w:val="NormalWeb"/>
        <w:rPr>
          <w:rFonts w:ascii="Arial" w:hAnsi="Arial" w:cs="Arial"/>
          <w:sz w:val="20"/>
          <w:szCs w:val="20"/>
          <w:lang w:eastAsia="ja-JP"/>
        </w:rPr>
      </w:pPr>
      <w:r w:rsidRPr="00470227">
        <w:rPr>
          <w:rStyle w:val="token"/>
          <w:rFonts w:ascii="Arial" w:hAnsi="Arial" w:cs="Arial"/>
          <w:sz w:val="20"/>
          <w:szCs w:val="20"/>
          <w:lang w:eastAsia="ja-JP"/>
        </w:rPr>
        <w:t>100 km</w:t>
      </w:r>
      <w:r w:rsidRPr="00470227">
        <w:rPr>
          <w:rStyle w:val="token"/>
          <w:rFonts w:ascii="Arial" w:eastAsia="MS Mincho" w:hAnsi="Arial" w:cs="Arial"/>
          <w:sz w:val="20"/>
          <w:szCs w:val="20"/>
          <w:lang w:eastAsia="ja-JP"/>
        </w:rPr>
        <w:t>を走ること</w:t>
      </w:r>
      <w:r w:rsidR="00114784">
        <w:rPr>
          <w:rStyle w:val="token"/>
          <w:rFonts w:ascii="Arial" w:eastAsia="MS Mincho" w:hAnsi="Arial" w:cs="Arial" w:hint="eastAsia"/>
          <w:sz w:val="20"/>
          <w:szCs w:val="20"/>
          <w:lang w:eastAsia="ja-JP"/>
        </w:rPr>
        <w:t>さえ</w:t>
      </w:r>
      <w:r w:rsidRPr="00470227">
        <w:rPr>
          <w:rStyle w:val="token"/>
          <w:rFonts w:ascii="Arial" w:eastAsia="MS Mincho" w:hAnsi="Arial" w:cs="Arial"/>
          <w:sz w:val="20"/>
          <w:szCs w:val="20"/>
          <w:lang w:eastAsia="ja-JP"/>
        </w:rPr>
        <w:t>不可能に思えるが、</w:t>
      </w:r>
      <w:r w:rsidR="00114784">
        <w:rPr>
          <w:rStyle w:val="token"/>
          <w:rFonts w:ascii="Arial" w:eastAsia="MS Mincho" w:hAnsi="Arial" w:cs="Arial" w:hint="eastAsia"/>
          <w:sz w:val="20"/>
          <w:szCs w:val="20"/>
          <w:lang w:eastAsia="ja-JP"/>
        </w:rPr>
        <w:t>標高差</w:t>
      </w:r>
      <w:r w:rsidRPr="00470227">
        <w:rPr>
          <w:rStyle w:val="token"/>
          <w:rFonts w:ascii="Arial" w:hAnsi="Arial" w:cs="Arial"/>
          <w:sz w:val="20"/>
          <w:szCs w:val="20"/>
          <w:lang w:eastAsia="ja-JP"/>
        </w:rPr>
        <w:t>10,000 m</w:t>
      </w:r>
      <w:r w:rsidR="00114784">
        <w:rPr>
          <w:rStyle w:val="token"/>
          <w:rFonts w:ascii="MS Mincho" w:eastAsia="MS Mincho" w:hAnsi="MS Mincho" w:cs="MS Mincho" w:hint="eastAsia"/>
          <w:sz w:val="20"/>
          <w:szCs w:val="20"/>
          <w:lang w:eastAsia="ja-JP"/>
        </w:rPr>
        <w:t>以上</w:t>
      </w:r>
      <w:r w:rsidR="00114784">
        <w:rPr>
          <w:rStyle w:val="token"/>
          <w:rFonts w:ascii="Arial" w:eastAsia="MS Mincho" w:hAnsi="Arial" w:cs="Arial" w:hint="eastAsia"/>
          <w:sz w:val="20"/>
          <w:szCs w:val="20"/>
          <w:lang w:eastAsia="ja-JP"/>
        </w:rPr>
        <w:t>、総距離</w:t>
      </w:r>
      <w:r w:rsidRPr="00470227">
        <w:rPr>
          <w:rStyle w:val="token"/>
          <w:rFonts w:ascii="Arial" w:hAnsi="Arial" w:cs="Arial"/>
          <w:sz w:val="20"/>
          <w:szCs w:val="20"/>
          <w:lang w:eastAsia="ja-JP"/>
        </w:rPr>
        <w:t>171 km</w:t>
      </w:r>
      <w:r w:rsidR="00114784">
        <w:rPr>
          <w:rStyle w:val="token"/>
          <w:rFonts w:ascii="MS Mincho" w:eastAsia="MS Mincho" w:hAnsi="MS Mincho" w:cs="MS Mincho" w:hint="eastAsia"/>
          <w:sz w:val="20"/>
          <w:szCs w:val="20"/>
          <w:lang w:eastAsia="ja-JP"/>
        </w:rPr>
        <w:t>を走破するとなれば</w:t>
      </w:r>
      <w:r w:rsidR="00D64DBA">
        <w:rPr>
          <w:rStyle w:val="token"/>
          <w:rFonts w:ascii="MS Mincho" w:eastAsia="MS Mincho" w:hAnsi="MS Mincho" w:cs="MS Mincho" w:hint="eastAsia"/>
          <w:sz w:val="20"/>
          <w:szCs w:val="20"/>
          <w:lang w:eastAsia="ja-JP"/>
        </w:rPr>
        <w:t>、それ</w:t>
      </w:r>
      <w:r w:rsidRPr="00470227">
        <w:rPr>
          <w:rStyle w:val="token"/>
          <w:rFonts w:ascii="Arial" w:eastAsia="MS Mincho" w:hAnsi="Arial" w:cs="Arial"/>
          <w:sz w:val="20"/>
          <w:szCs w:val="20"/>
          <w:lang w:eastAsia="ja-JP"/>
        </w:rPr>
        <w:t>は文字通り</w:t>
      </w:r>
      <w:r w:rsidR="00D64DBA">
        <w:rPr>
          <w:rStyle w:val="token"/>
          <w:rFonts w:ascii="Arial" w:eastAsia="MS Mincho" w:hAnsi="Arial" w:cs="Arial" w:hint="eastAsia"/>
          <w:sz w:val="20"/>
          <w:szCs w:val="20"/>
          <w:lang w:eastAsia="ja-JP"/>
        </w:rPr>
        <w:t>異次元の世界である</w:t>
      </w:r>
      <w:r w:rsidRPr="00470227">
        <w:rPr>
          <w:rStyle w:val="token"/>
          <w:rFonts w:ascii="Arial" w:eastAsia="MS Mincho" w:hAnsi="Arial" w:cs="Arial"/>
          <w:sz w:val="20"/>
          <w:szCs w:val="20"/>
          <w:lang w:eastAsia="ja-JP"/>
        </w:rPr>
        <w:t>。</w:t>
      </w:r>
      <w:r w:rsidR="00D64DBA">
        <w:rPr>
          <w:rStyle w:val="token"/>
          <w:rFonts w:ascii="Arial" w:eastAsia="MS Mincho" w:hAnsi="Arial" w:cs="Arial" w:hint="eastAsia"/>
          <w:sz w:val="20"/>
          <w:szCs w:val="20"/>
          <w:lang w:eastAsia="ja-JP"/>
        </w:rPr>
        <w:t>「普通」</w:t>
      </w:r>
      <w:r w:rsidRPr="00470227">
        <w:rPr>
          <w:rStyle w:val="token"/>
          <w:rFonts w:ascii="Arial" w:eastAsia="MS Mincho" w:hAnsi="Arial" w:cs="Arial"/>
          <w:sz w:val="20"/>
          <w:szCs w:val="20"/>
          <w:lang w:eastAsia="ja-JP"/>
        </w:rPr>
        <w:t>の人</w:t>
      </w:r>
      <w:r w:rsidR="00D64DBA">
        <w:rPr>
          <w:rStyle w:val="token"/>
          <w:rFonts w:ascii="Arial" w:eastAsia="MS Mincho" w:hAnsi="Arial" w:cs="Arial" w:hint="eastAsia"/>
          <w:sz w:val="20"/>
          <w:szCs w:val="20"/>
          <w:lang w:eastAsia="ja-JP"/>
        </w:rPr>
        <w:t>間</w:t>
      </w:r>
      <w:r w:rsidR="002F3928">
        <w:rPr>
          <w:rStyle w:val="token"/>
          <w:rFonts w:ascii="Arial" w:eastAsia="MS Mincho" w:hAnsi="Arial" w:cs="Arial" w:hint="eastAsia"/>
          <w:sz w:val="20"/>
          <w:szCs w:val="20"/>
          <w:lang w:eastAsia="ja-JP"/>
        </w:rPr>
        <w:t>にとっては</w:t>
      </w:r>
      <w:r w:rsidRPr="00470227">
        <w:rPr>
          <w:rStyle w:val="token"/>
          <w:rFonts w:ascii="Arial" w:eastAsia="MS Mincho" w:hAnsi="Arial" w:cs="Arial"/>
          <w:sz w:val="20"/>
          <w:szCs w:val="20"/>
          <w:lang w:eastAsia="ja-JP"/>
        </w:rPr>
        <w:t>想像を絶する領域</w:t>
      </w:r>
      <w:r w:rsidR="002F3928">
        <w:rPr>
          <w:rStyle w:val="token"/>
          <w:rFonts w:ascii="Arial" w:eastAsia="MS Mincho" w:hAnsi="Arial" w:cs="Arial" w:hint="eastAsia"/>
          <w:sz w:val="20"/>
          <w:szCs w:val="20"/>
          <w:lang w:eastAsia="ja-JP"/>
        </w:rPr>
        <w:t>だ</w:t>
      </w:r>
      <w:r w:rsidRPr="00470227">
        <w:rPr>
          <w:rStyle w:val="token"/>
          <w:rFonts w:ascii="Arial" w:eastAsia="MS Mincho" w:hAnsi="Arial" w:cs="Arial"/>
          <w:sz w:val="20"/>
          <w:szCs w:val="20"/>
          <w:lang w:eastAsia="ja-JP"/>
        </w:rPr>
        <w:t>。しかし、コートニー・ド</w:t>
      </w:r>
      <w:r w:rsidR="00082669">
        <w:rPr>
          <w:rStyle w:val="token"/>
          <w:rFonts w:ascii="Arial" w:eastAsia="MS Mincho" w:hAnsi="Arial" w:cs="Arial" w:hint="eastAsia"/>
          <w:sz w:val="20"/>
          <w:szCs w:val="20"/>
          <w:lang w:eastAsia="ja-JP"/>
        </w:rPr>
        <w:t>ー</w:t>
      </w:r>
      <w:r w:rsidRPr="00470227">
        <w:rPr>
          <w:rStyle w:val="token"/>
          <w:rFonts w:ascii="Arial" w:eastAsia="MS Mincho" w:hAnsi="Arial" w:cs="Arial"/>
          <w:sz w:val="20"/>
          <w:szCs w:val="20"/>
          <w:lang w:eastAsia="ja-JP"/>
        </w:rPr>
        <w:t>ウォルター、ミャオ・ヤオ、レミ・ボネ、</w:t>
      </w:r>
      <w:r w:rsidR="005A0113">
        <w:rPr>
          <w:rStyle w:val="token"/>
          <w:rFonts w:ascii="Arial" w:eastAsia="MS Mincho" w:hAnsi="Arial" w:cs="Arial" w:hint="eastAsia"/>
          <w:sz w:val="20"/>
          <w:szCs w:val="20"/>
          <w:lang w:eastAsia="ja-JP"/>
        </w:rPr>
        <w:t>そして</w:t>
      </w:r>
      <w:r w:rsidRPr="00470227">
        <w:rPr>
          <w:rStyle w:val="token"/>
          <w:rFonts w:ascii="Arial" w:eastAsia="MS Mincho" w:hAnsi="Arial" w:cs="Arial"/>
          <w:sz w:val="20"/>
          <w:szCs w:val="20"/>
          <w:lang w:eastAsia="ja-JP"/>
        </w:rPr>
        <w:t>バティスト・シャサーニュにとって、それは生まれ</w:t>
      </w:r>
      <w:r w:rsidR="00CB1E17">
        <w:rPr>
          <w:rStyle w:val="token"/>
          <w:rFonts w:ascii="Arial" w:eastAsia="MS Mincho" w:hAnsi="Arial" w:cs="Arial" w:hint="eastAsia"/>
          <w:sz w:val="20"/>
          <w:szCs w:val="20"/>
          <w:lang w:eastAsia="ja-JP"/>
        </w:rPr>
        <w:t>てきた意味そのものであり、自らの目的と意義を見出す場所なのだ。</w:t>
      </w:r>
      <w:r w:rsidR="0046514B">
        <w:rPr>
          <w:rStyle w:val="token"/>
          <w:rFonts w:ascii="Arial" w:eastAsia="MS Mincho" w:hAnsi="Arial" w:cs="Arial" w:hint="eastAsia"/>
          <w:sz w:val="20"/>
          <w:szCs w:val="20"/>
          <w:lang w:eastAsia="ja-JP"/>
        </w:rPr>
        <w:t>独自の</w:t>
      </w:r>
      <w:r w:rsidRPr="00470227">
        <w:rPr>
          <w:rStyle w:val="token"/>
          <w:rFonts w:ascii="Arial" w:eastAsia="MS Mincho" w:hAnsi="Arial" w:cs="Arial"/>
          <w:sz w:val="20"/>
          <w:szCs w:val="20"/>
          <w:lang w:eastAsia="ja-JP"/>
        </w:rPr>
        <w:t>精神</w:t>
      </w:r>
      <w:r w:rsidR="0046514B">
        <w:rPr>
          <w:rStyle w:val="token"/>
          <w:rFonts w:ascii="Arial" w:eastAsia="MS Mincho" w:hAnsi="Arial" w:cs="Arial" w:hint="eastAsia"/>
          <w:sz w:val="20"/>
          <w:szCs w:val="20"/>
          <w:lang w:eastAsia="ja-JP"/>
        </w:rPr>
        <w:t>性があるから</w:t>
      </w:r>
      <w:r w:rsidRPr="00470227">
        <w:rPr>
          <w:rStyle w:val="token"/>
          <w:rFonts w:ascii="Arial" w:eastAsia="MS Mincho" w:hAnsi="Arial" w:cs="Arial"/>
          <w:sz w:val="20"/>
          <w:szCs w:val="20"/>
          <w:lang w:eastAsia="ja-JP"/>
        </w:rPr>
        <w:t>こそ、</w:t>
      </w:r>
      <w:r w:rsidR="006548D3">
        <w:rPr>
          <w:rStyle w:val="token"/>
          <w:rFonts w:ascii="Arial" w:eastAsia="MS Mincho" w:hAnsi="Arial" w:cs="Arial" w:hint="eastAsia"/>
          <w:sz w:val="20"/>
          <w:szCs w:val="20"/>
          <w:lang w:eastAsia="ja-JP"/>
        </w:rPr>
        <w:t>彼らは</w:t>
      </w:r>
      <w:r w:rsidRPr="00470227">
        <w:rPr>
          <w:rStyle w:val="token"/>
          <w:rFonts w:ascii="Arial" w:eastAsia="MS Mincho" w:hAnsi="Arial" w:cs="Arial"/>
          <w:sz w:val="20"/>
          <w:szCs w:val="20"/>
          <w:lang w:eastAsia="ja-JP"/>
        </w:rPr>
        <w:t>他</w:t>
      </w:r>
      <w:r w:rsidR="006548D3">
        <w:rPr>
          <w:rStyle w:val="token"/>
          <w:rFonts w:ascii="Arial" w:eastAsia="MS Mincho" w:hAnsi="Arial" w:cs="Arial" w:hint="eastAsia"/>
          <w:sz w:val="20"/>
          <w:szCs w:val="20"/>
          <w:lang w:eastAsia="ja-JP"/>
        </w:rPr>
        <w:t>者には</w:t>
      </w:r>
      <w:r w:rsidRPr="00470227">
        <w:rPr>
          <w:rStyle w:val="token"/>
          <w:rFonts w:ascii="Arial" w:eastAsia="MS Mincho" w:hAnsi="Arial" w:cs="Arial"/>
          <w:sz w:val="20"/>
          <w:szCs w:val="20"/>
          <w:lang w:eastAsia="ja-JP"/>
        </w:rPr>
        <w:t>なし得ない強さと意志を</w:t>
      </w:r>
      <w:r w:rsidR="00FA29B9">
        <w:rPr>
          <w:rStyle w:val="token"/>
          <w:rFonts w:ascii="Arial" w:eastAsia="MS Mincho" w:hAnsi="Arial" w:cs="Arial" w:hint="eastAsia"/>
          <w:sz w:val="20"/>
          <w:szCs w:val="20"/>
          <w:lang w:eastAsia="ja-JP"/>
        </w:rPr>
        <w:t>見出すことができる</w:t>
      </w:r>
      <w:r w:rsidRPr="00470227">
        <w:rPr>
          <w:rStyle w:val="token"/>
          <w:rFonts w:ascii="Arial" w:eastAsia="MS Mincho" w:hAnsi="Arial" w:cs="Arial"/>
          <w:sz w:val="20"/>
          <w:szCs w:val="20"/>
          <w:lang w:eastAsia="ja-JP"/>
        </w:rPr>
        <w:t>。こ</w:t>
      </w:r>
      <w:r w:rsidR="00425485">
        <w:rPr>
          <w:rStyle w:val="token"/>
          <w:rFonts w:ascii="Arial" w:eastAsia="MS Mincho" w:hAnsi="Arial" w:cs="Arial" w:hint="eastAsia"/>
          <w:sz w:val="20"/>
          <w:szCs w:val="20"/>
          <w:lang w:eastAsia="ja-JP"/>
        </w:rPr>
        <w:t>の</w:t>
      </w:r>
      <w:r w:rsidRPr="00470227">
        <w:rPr>
          <w:rStyle w:val="token"/>
          <w:rFonts w:ascii="Arial" w:hAnsi="Arial" w:cs="Arial"/>
          <w:sz w:val="20"/>
          <w:szCs w:val="20"/>
          <w:lang w:eastAsia="ja-JP"/>
        </w:rPr>
        <w:t>4</w:t>
      </w:r>
      <w:r w:rsidRPr="00470227">
        <w:rPr>
          <w:rStyle w:val="token"/>
          <w:rFonts w:ascii="Arial" w:eastAsia="MS Mincho" w:hAnsi="Arial" w:cs="Arial"/>
          <w:sz w:val="20"/>
          <w:szCs w:val="20"/>
          <w:lang w:eastAsia="ja-JP"/>
        </w:rPr>
        <w:t>人の傑出したトレイルランナーがチューダーファミリー</w:t>
      </w:r>
      <w:r w:rsidR="00C8005D">
        <w:rPr>
          <w:rStyle w:val="token"/>
          <w:rFonts w:ascii="Arial" w:eastAsia="MS Mincho" w:hAnsi="Arial" w:cs="Arial" w:hint="eastAsia"/>
          <w:sz w:val="20"/>
          <w:szCs w:val="20"/>
          <w:lang w:eastAsia="ja-JP"/>
        </w:rPr>
        <w:t>に加わった</w:t>
      </w:r>
      <w:r w:rsidRPr="00470227">
        <w:rPr>
          <w:rStyle w:val="token"/>
          <w:rFonts w:ascii="Arial" w:eastAsia="MS Mincho" w:hAnsi="Arial" w:cs="Arial"/>
          <w:sz w:val="20"/>
          <w:szCs w:val="20"/>
          <w:lang w:eastAsia="ja-JP"/>
        </w:rPr>
        <w:t>のは、彼らの</w:t>
      </w:r>
      <w:r w:rsidR="00C8005D">
        <w:rPr>
          <w:rStyle w:val="token"/>
          <w:rFonts w:ascii="Arial" w:eastAsia="MS Mincho" w:hAnsi="Arial" w:cs="Arial" w:hint="eastAsia"/>
          <w:sz w:val="20"/>
          <w:szCs w:val="20"/>
          <w:lang w:eastAsia="ja-JP"/>
        </w:rPr>
        <w:t>マインドセット</w:t>
      </w:r>
      <w:r w:rsidRPr="00470227">
        <w:rPr>
          <w:rStyle w:val="token"/>
          <w:rFonts w:ascii="Arial" w:eastAsia="MS Mincho" w:hAnsi="Arial" w:cs="Arial"/>
          <w:sz w:val="20"/>
          <w:szCs w:val="20"/>
          <w:lang w:eastAsia="ja-JP"/>
        </w:rPr>
        <w:t>がまさに</w:t>
      </w:r>
      <w:r w:rsidR="00C8005D">
        <w:rPr>
          <w:rStyle w:val="token"/>
          <w:rFonts w:ascii="MS Mincho" w:eastAsia="MS Mincho" w:hAnsi="MS Mincho" w:cs="MS Mincho" w:hint="eastAsia"/>
          <w:sz w:val="20"/>
          <w:szCs w:val="20"/>
          <w:lang w:eastAsia="ja-JP"/>
        </w:rPr>
        <w:t>「</w:t>
      </w:r>
      <w:r w:rsidRPr="00470227">
        <w:rPr>
          <w:rStyle w:val="token"/>
          <w:rFonts w:ascii="Arial" w:hAnsi="Arial" w:cs="Arial"/>
          <w:sz w:val="20"/>
          <w:szCs w:val="20"/>
          <w:lang w:eastAsia="ja-JP"/>
        </w:rPr>
        <w:t xml:space="preserve">Born </w:t>
      </w:r>
      <w:proofErr w:type="gramStart"/>
      <w:r w:rsidRPr="00470227">
        <w:rPr>
          <w:rStyle w:val="token"/>
          <w:rFonts w:ascii="Arial" w:hAnsi="Arial" w:cs="Arial"/>
          <w:sz w:val="20"/>
          <w:szCs w:val="20"/>
          <w:lang w:eastAsia="ja-JP"/>
        </w:rPr>
        <w:t>To</w:t>
      </w:r>
      <w:proofErr w:type="gramEnd"/>
      <w:r w:rsidRPr="00470227">
        <w:rPr>
          <w:rStyle w:val="token"/>
          <w:rFonts w:ascii="Arial" w:hAnsi="Arial" w:cs="Arial"/>
          <w:sz w:val="20"/>
          <w:szCs w:val="20"/>
          <w:lang w:eastAsia="ja-JP"/>
        </w:rPr>
        <w:t xml:space="preserve"> Dare</w:t>
      </w:r>
      <w:r w:rsidR="00C8005D">
        <w:rPr>
          <w:rStyle w:val="token"/>
          <w:rFonts w:ascii="MS Mincho" w:eastAsia="MS Mincho" w:hAnsi="MS Mincho" w:cs="MS Mincho" w:hint="eastAsia"/>
          <w:sz w:val="20"/>
          <w:szCs w:val="20"/>
          <w:lang w:eastAsia="ja-JP"/>
        </w:rPr>
        <w:t>（挑戦者の精神）」</w:t>
      </w:r>
      <w:r w:rsidRPr="00470227">
        <w:rPr>
          <w:rStyle w:val="token"/>
          <w:rFonts w:ascii="Arial" w:eastAsia="MS Mincho" w:hAnsi="Arial" w:cs="Arial"/>
          <w:sz w:val="20"/>
          <w:szCs w:val="20"/>
          <w:lang w:eastAsia="ja-JP"/>
        </w:rPr>
        <w:t>を体現しているから</w:t>
      </w:r>
      <w:r w:rsidR="00C8005D">
        <w:rPr>
          <w:rStyle w:val="token"/>
          <w:rFonts w:ascii="Arial" w:eastAsia="MS Mincho" w:hAnsi="Arial" w:cs="Arial" w:hint="eastAsia"/>
          <w:sz w:val="20"/>
          <w:szCs w:val="20"/>
          <w:lang w:eastAsia="ja-JP"/>
        </w:rPr>
        <w:t>に他ならない</w:t>
      </w:r>
      <w:r w:rsidRPr="00470227">
        <w:rPr>
          <w:rStyle w:val="token"/>
          <w:rFonts w:ascii="Arial" w:eastAsia="MS Mincho" w:hAnsi="Arial" w:cs="Arial"/>
          <w:sz w:val="20"/>
          <w:szCs w:val="20"/>
          <w:lang w:eastAsia="ja-JP"/>
        </w:rPr>
        <w:t>。彼らは</w:t>
      </w:r>
      <w:r w:rsidR="00291848">
        <w:rPr>
          <w:rStyle w:val="token"/>
          <w:rFonts w:ascii="Arial" w:eastAsia="MS Mincho" w:hAnsi="Arial" w:cs="Arial" w:hint="eastAsia"/>
          <w:sz w:val="20"/>
          <w:szCs w:val="20"/>
          <w:lang w:eastAsia="ja-JP"/>
        </w:rPr>
        <w:t>単なるトップランナーではなく、まぎれもなく</w:t>
      </w:r>
      <w:r w:rsidRPr="00470227">
        <w:rPr>
          <w:rStyle w:val="token"/>
          <w:rFonts w:ascii="Arial" w:eastAsia="MS Mincho" w:hAnsi="Arial" w:cs="Arial"/>
          <w:sz w:val="20"/>
          <w:szCs w:val="20"/>
          <w:lang w:eastAsia="ja-JP"/>
        </w:rPr>
        <w:t>世界</w:t>
      </w:r>
      <w:r w:rsidR="00291848">
        <w:rPr>
          <w:rStyle w:val="token"/>
          <w:rFonts w:ascii="Arial" w:eastAsia="MS Mincho" w:hAnsi="Arial" w:cs="Arial" w:hint="eastAsia"/>
          <w:sz w:val="20"/>
          <w:szCs w:val="20"/>
          <w:lang w:eastAsia="ja-JP"/>
        </w:rPr>
        <w:t>最高峰の</w:t>
      </w:r>
      <w:r w:rsidRPr="00470227">
        <w:rPr>
          <w:rStyle w:val="token"/>
          <w:rFonts w:ascii="Arial" w:eastAsia="MS Mincho" w:hAnsi="Arial" w:cs="Arial"/>
          <w:sz w:val="20"/>
          <w:szCs w:val="20"/>
          <w:lang w:eastAsia="ja-JP"/>
        </w:rPr>
        <w:t>エリートアスリート</w:t>
      </w:r>
      <w:r w:rsidR="00291848">
        <w:rPr>
          <w:rStyle w:val="token"/>
          <w:rFonts w:ascii="Arial" w:eastAsia="MS Mincho" w:hAnsi="Arial" w:cs="Arial" w:hint="eastAsia"/>
          <w:sz w:val="20"/>
          <w:szCs w:val="20"/>
          <w:lang w:eastAsia="ja-JP"/>
        </w:rPr>
        <w:t>なの</w:t>
      </w:r>
      <w:r w:rsidRPr="00470227">
        <w:rPr>
          <w:rStyle w:val="token"/>
          <w:rFonts w:ascii="Arial" w:eastAsia="MS Mincho" w:hAnsi="Arial" w:cs="Arial"/>
          <w:sz w:val="20"/>
          <w:szCs w:val="20"/>
          <w:lang w:eastAsia="ja-JP"/>
        </w:rPr>
        <w:t>である。</w:t>
      </w:r>
    </w:p>
    <w:p w14:paraId="1AE451C8" w14:textId="412F59A6" w:rsidR="00470227" w:rsidRPr="00470227" w:rsidRDefault="00470227" w:rsidP="00470227">
      <w:pPr>
        <w:pStyle w:val="NormalWeb"/>
        <w:rPr>
          <w:rFonts w:ascii="Arial" w:hAnsi="Arial" w:cs="Arial"/>
          <w:sz w:val="20"/>
          <w:szCs w:val="20"/>
          <w:lang w:eastAsia="ja-JP"/>
        </w:rPr>
      </w:pPr>
      <w:r w:rsidRPr="00470227">
        <w:rPr>
          <w:rStyle w:val="token"/>
          <w:rFonts w:ascii="Arial" w:eastAsia="MS Mincho" w:hAnsi="Arial" w:cs="Arial"/>
          <w:sz w:val="20"/>
          <w:szCs w:val="20"/>
          <w:lang w:eastAsia="ja-JP"/>
        </w:rPr>
        <w:t>エリートアスリートが機械式時計を着用</w:t>
      </w:r>
      <w:r w:rsidR="006270BF">
        <w:rPr>
          <w:rStyle w:val="token"/>
          <w:rFonts w:ascii="Arial" w:eastAsia="MS Mincho" w:hAnsi="Arial" w:cs="Arial" w:hint="eastAsia"/>
          <w:sz w:val="20"/>
          <w:szCs w:val="20"/>
          <w:lang w:eastAsia="ja-JP"/>
        </w:rPr>
        <w:t>して競技に臨む</w:t>
      </w:r>
      <w:r w:rsidR="00714144">
        <w:rPr>
          <w:rStyle w:val="token"/>
          <w:rFonts w:ascii="Arial" w:eastAsia="MS Mincho" w:hAnsi="Arial" w:cs="Arial" w:hint="eastAsia"/>
          <w:sz w:val="20"/>
          <w:szCs w:val="20"/>
          <w:lang w:eastAsia="ja-JP"/>
        </w:rPr>
        <w:t>ことは一般的では</w:t>
      </w:r>
      <w:r w:rsidRPr="00470227">
        <w:rPr>
          <w:rStyle w:val="token"/>
          <w:rFonts w:ascii="Arial" w:eastAsia="MS Mincho" w:hAnsi="Arial" w:cs="Arial"/>
          <w:sz w:val="20"/>
          <w:szCs w:val="20"/>
          <w:lang w:eastAsia="ja-JP"/>
        </w:rPr>
        <w:t>ないが、</w:t>
      </w:r>
      <w:r w:rsidR="00E21EAA">
        <w:rPr>
          <w:rStyle w:val="token"/>
          <w:rFonts w:ascii="Arial" w:eastAsia="MS Mincho" w:hAnsi="Arial" w:cs="Arial" w:hint="eastAsia"/>
          <w:sz w:val="20"/>
          <w:szCs w:val="20"/>
          <w:lang w:eastAsia="ja-JP"/>
        </w:rPr>
        <w:t>本質</w:t>
      </w:r>
      <w:r w:rsidRPr="00470227">
        <w:rPr>
          <w:rStyle w:val="token"/>
          <w:rFonts w:ascii="Arial" w:eastAsia="MS Mincho" w:hAnsi="Arial" w:cs="Arial"/>
          <w:sz w:val="20"/>
          <w:szCs w:val="20"/>
          <w:lang w:eastAsia="ja-JP"/>
        </w:rPr>
        <w:t>はそこ</w:t>
      </w:r>
      <w:r w:rsidR="00B86997">
        <w:rPr>
          <w:rStyle w:val="token"/>
          <w:rFonts w:ascii="Arial" w:eastAsia="MS Mincho" w:hAnsi="Arial" w:cs="Arial" w:hint="eastAsia"/>
          <w:sz w:val="20"/>
          <w:szCs w:val="20"/>
          <w:lang w:eastAsia="ja-JP"/>
        </w:rPr>
        <w:t>に</w:t>
      </w:r>
      <w:r w:rsidRPr="00470227">
        <w:rPr>
          <w:rStyle w:val="token"/>
          <w:rFonts w:ascii="Arial" w:eastAsia="MS Mincho" w:hAnsi="Arial" w:cs="Arial"/>
          <w:sz w:val="20"/>
          <w:szCs w:val="20"/>
          <w:lang w:eastAsia="ja-JP"/>
        </w:rPr>
        <w:t>はない。</w:t>
      </w:r>
      <w:r w:rsidR="00B86997">
        <w:rPr>
          <w:rStyle w:val="token"/>
          <w:rFonts w:ascii="Arial" w:eastAsia="MS Mincho" w:hAnsi="Arial" w:cs="Arial" w:hint="eastAsia"/>
          <w:sz w:val="20"/>
          <w:szCs w:val="20"/>
          <w:lang w:eastAsia="ja-JP"/>
        </w:rPr>
        <w:t>重要なのは、</w:t>
      </w:r>
      <w:r w:rsidRPr="00470227">
        <w:rPr>
          <w:rStyle w:val="token"/>
          <w:rFonts w:ascii="Arial" w:eastAsia="MS Mincho" w:hAnsi="Arial" w:cs="Arial"/>
          <w:sz w:val="20"/>
          <w:szCs w:val="20"/>
          <w:lang w:eastAsia="ja-JP"/>
        </w:rPr>
        <w:t>勝利を称え、</w:t>
      </w:r>
      <w:r w:rsidR="00B86997">
        <w:rPr>
          <w:rStyle w:val="token"/>
          <w:rFonts w:ascii="Arial" w:eastAsia="MS Mincho" w:hAnsi="Arial" w:cs="Arial" w:hint="eastAsia"/>
          <w:sz w:val="20"/>
          <w:szCs w:val="20"/>
          <w:lang w:eastAsia="ja-JP"/>
        </w:rPr>
        <w:t>フィニッシュ</w:t>
      </w:r>
      <w:r w:rsidRPr="00470227">
        <w:rPr>
          <w:rStyle w:val="token"/>
          <w:rFonts w:ascii="Arial" w:eastAsia="MS Mincho" w:hAnsi="Arial" w:cs="Arial"/>
          <w:sz w:val="20"/>
          <w:szCs w:val="20"/>
          <w:lang w:eastAsia="ja-JP"/>
        </w:rPr>
        <w:t>を</w:t>
      </w:r>
      <w:r w:rsidR="007419CA">
        <w:rPr>
          <w:rStyle w:val="token"/>
          <w:rFonts w:ascii="Arial" w:eastAsia="MS Mincho" w:hAnsi="Arial" w:cs="Arial" w:hint="eastAsia"/>
          <w:sz w:val="20"/>
          <w:szCs w:val="20"/>
          <w:lang w:eastAsia="ja-JP"/>
        </w:rPr>
        <w:t>記録に刻み</w:t>
      </w:r>
      <w:r w:rsidRPr="00470227">
        <w:rPr>
          <w:rStyle w:val="token"/>
          <w:rFonts w:ascii="Arial" w:eastAsia="MS Mincho" w:hAnsi="Arial" w:cs="Arial"/>
          <w:sz w:val="20"/>
          <w:szCs w:val="20"/>
          <w:lang w:eastAsia="ja-JP"/>
        </w:rPr>
        <w:t>、</w:t>
      </w:r>
      <w:r w:rsidR="007419CA">
        <w:rPr>
          <w:rStyle w:val="token"/>
          <w:rFonts w:ascii="Arial" w:eastAsia="MS Mincho" w:hAnsi="Arial" w:cs="Arial" w:hint="eastAsia"/>
          <w:sz w:val="20"/>
          <w:szCs w:val="20"/>
          <w:lang w:eastAsia="ja-JP"/>
        </w:rPr>
        <w:t>その</w:t>
      </w:r>
      <w:r w:rsidRPr="00470227">
        <w:rPr>
          <w:rStyle w:val="token"/>
          <w:rFonts w:ascii="Arial" w:eastAsia="MS Mincho" w:hAnsi="Arial" w:cs="Arial"/>
          <w:sz w:val="20"/>
          <w:szCs w:val="20"/>
          <w:lang w:eastAsia="ja-JP"/>
        </w:rPr>
        <w:t>偉業を記念すること</w:t>
      </w:r>
      <w:r w:rsidR="007419CA">
        <w:rPr>
          <w:rStyle w:val="token"/>
          <w:rFonts w:ascii="Arial" w:eastAsia="MS Mincho" w:hAnsi="Arial" w:cs="Arial" w:hint="eastAsia"/>
          <w:sz w:val="20"/>
          <w:szCs w:val="20"/>
          <w:lang w:eastAsia="ja-JP"/>
        </w:rPr>
        <w:t>だ。</w:t>
      </w:r>
      <w:r w:rsidRPr="00470227">
        <w:rPr>
          <w:rStyle w:val="token"/>
          <w:rFonts w:ascii="Arial" w:eastAsia="MS Mincho" w:hAnsi="Arial" w:cs="Arial"/>
          <w:sz w:val="20"/>
          <w:szCs w:val="20"/>
          <w:lang w:eastAsia="ja-JP"/>
        </w:rPr>
        <w:t>チューダーの時計は、記録を打ち立て、限界を再定義する不屈の挑戦者の精神を象徴する。その精神は、チューダー</w:t>
      </w:r>
      <w:r w:rsidR="009243C3">
        <w:rPr>
          <w:rStyle w:val="token"/>
          <w:rFonts w:ascii="Arial" w:eastAsia="MS Mincho" w:hAnsi="Arial" w:cs="Arial" w:hint="eastAsia"/>
          <w:sz w:val="20"/>
          <w:szCs w:val="20"/>
          <w:lang w:eastAsia="ja-JP"/>
        </w:rPr>
        <w:t>が製造する</w:t>
      </w:r>
      <w:r w:rsidRPr="00470227">
        <w:rPr>
          <w:rStyle w:val="token"/>
          <w:rFonts w:ascii="Arial" w:eastAsia="MS Mincho" w:hAnsi="Arial" w:cs="Arial"/>
          <w:sz w:val="20"/>
          <w:szCs w:val="20"/>
          <w:lang w:eastAsia="ja-JP"/>
        </w:rPr>
        <w:t>すべての時計に</w:t>
      </w:r>
      <w:r w:rsidR="00F23D37">
        <w:rPr>
          <w:rStyle w:val="token"/>
          <w:rFonts w:ascii="Arial" w:eastAsia="MS Mincho" w:hAnsi="Arial" w:cs="Arial" w:hint="eastAsia"/>
          <w:sz w:val="20"/>
          <w:szCs w:val="20"/>
          <w:lang w:eastAsia="ja-JP"/>
        </w:rPr>
        <w:t>吹き</w:t>
      </w:r>
      <w:r w:rsidRPr="00470227">
        <w:rPr>
          <w:rStyle w:val="token"/>
          <w:rFonts w:ascii="Arial" w:eastAsia="MS Mincho" w:hAnsi="Arial" w:cs="Arial"/>
          <w:sz w:val="20"/>
          <w:szCs w:val="20"/>
          <w:lang w:eastAsia="ja-JP"/>
        </w:rPr>
        <w:t>込</w:t>
      </w:r>
      <w:r w:rsidR="00F23D37">
        <w:rPr>
          <w:rStyle w:val="token"/>
          <w:rFonts w:ascii="Arial" w:eastAsia="MS Mincho" w:hAnsi="Arial" w:cs="Arial" w:hint="eastAsia"/>
          <w:sz w:val="20"/>
          <w:szCs w:val="20"/>
          <w:lang w:eastAsia="ja-JP"/>
        </w:rPr>
        <w:t>ま</w:t>
      </w:r>
      <w:r w:rsidRPr="00470227">
        <w:rPr>
          <w:rStyle w:val="token"/>
          <w:rFonts w:ascii="Arial" w:eastAsia="MS Mincho" w:hAnsi="Arial" w:cs="Arial"/>
          <w:sz w:val="20"/>
          <w:szCs w:val="20"/>
          <w:lang w:eastAsia="ja-JP"/>
        </w:rPr>
        <w:t>れている。トレイル</w:t>
      </w:r>
      <w:r w:rsidR="002D2C08">
        <w:rPr>
          <w:rStyle w:val="token"/>
          <w:rFonts w:ascii="Arial" w:eastAsia="MS Mincho" w:hAnsi="Arial" w:cs="Arial" w:hint="eastAsia"/>
          <w:sz w:val="20"/>
          <w:szCs w:val="20"/>
          <w:lang w:eastAsia="ja-JP"/>
        </w:rPr>
        <w:t>の</w:t>
      </w:r>
      <w:r w:rsidRPr="00470227">
        <w:rPr>
          <w:rStyle w:val="token"/>
          <w:rFonts w:ascii="Arial" w:eastAsia="MS Mincho" w:hAnsi="Arial" w:cs="Arial"/>
          <w:sz w:val="20"/>
          <w:szCs w:val="20"/>
          <w:lang w:eastAsia="ja-JP"/>
        </w:rPr>
        <w:t>上では、すべてが精神力にかかっている。</w:t>
      </w:r>
      <w:r w:rsidR="00C230F5">
        <w:rPr>
          <w:rStyle w:val="token"/>
          <w:rFonts w:ascii="Arial" w:eastAsia="MS Mincho" w:hAnsi="Arial" w:cs="Arial" w:hint="eastAsia"/>
          <w:sz w:val="20"/>
          <w:szCs w:val="20"/>
          <w:lang w:eastAsia="ja-JP"/>
        </w:rPr>
        <w:t>そして</w:t>
      </w:r>
      <w:r w:rsidRPr="00470227">
        <w:rPr>
          <w:rStyle w:val="token"/>
          <w:rFonts w:ascii="Arial" w:eastAsia="MS Mincho" w:hAnsi="Arial" w:cs="Arial"/>
          <w:sz w:val="20"/>
          <w:szCs w:val="20"/>
          <w:lang w:eastAsia="ja-JP"/>
        </w:rPr>
        <w:t>トレイルを離れ</w:t>
      </w:r>
      <w:r w:rsidR="00C230F5">
        <w:rPr>
          <w:rStyle w:val="token"/>
          <w:rFonts w:ascii="Arial" w:eastAsia="MS Mincho" w:hAnsi="Arial" w:cs="Arial" w:hint="eastAsia"/>
          <w:sz w:val="20"/>
          <w:szCs w:val="20"/>
          <w:lang w:eastAsia="ja-JP"/>
        </w:rPr>
        <w:t>たとき</w:t>
      </w:r>
      <w:r w:rsidRPr="00470227">
        <w:rPr>
          <w:rStyle w:val="token"/>
          <w:rFonts w:ascii="Arial" w:eastAsia="MS Mincho" w:hAnsi="Arial" w:cs="Arial"/>
          <w:sz w:val="20"/>
          <w:szCs w:val="20"/>
          <w:lang w:eastAsia="ja-JP"/>
        </w:rPr>
        <w:t>、その同じ精神が世界トップクラスのトレイルランナーたちの腕に宿るのである。</w:t>
      </w:r>
    </w:p>
    <w:p w14:paraId="44222D10" w14:textId="1CF11CD9" w:rsidR="00470227" w:rsidRPr="00470227" w:rsidRDefault="00470227" w:rsidP="00470227">
      <w:pPr>
        <w:pStyle w:val="NormalWeb"/>
        <w:rPr>
          <w:rFonts w:ascii="Arial" w:hAnsi="Arial" w:cs="Arial"/>
          <w:sz w:val="20"/>
          <w:szCs w:val="20"/>
          <w:lang w:eastAsia="ja-JP"/>
        </w:rPr>
      </w:pPr>
      <w:r w:rsidRPr="00470227">
        <w:rPr>
          <w:rStyle w:val="token"/>
          <w:rFonts w:ascii="Arial" w:eastAsia="MS Mincho" w:hAnsi="Arial" w:cs="Arial"/>
          <w:sz w:val="20"/>
          <w:szCs w:val="20"/>
          <w:lang w:eastAsia="ja-JP"/>
        </w:rPr>
        <w:t>世界屈指のアスリートである</w:t>
      </w:r>
      <w:r w:rsidRPr="00470227">
        <w:rPr>
          <w:rStyle w:val="token"/>
          <w:rFonts w:ascii="Arial" w:hAnsi="Arial" w:cs="Arial"/>
          <w:sz w:val="20"/>
          <w:szCs w:val="20"/>
          <w:lang w:eastAsia="ja-JP"/>
        </w:rPr>
        <w:t>4</w:t>
      </w:r>
      <w:r w:rsidRPr="00470227">
        <w:rPr>
          <w:rStyle w:val="token"/>
          <w:rFonts w:ascii="Arial" w:eastAsia="MS Mincho" w:hAnsi="Arial" w:cs="Arial"/>
          <w:sz w:val="20"/>
          <w:szCs w:val="20"/>
          <w:lang w:eastAsia="ja-JP"/>
        </w:rPr>
        <w:t>人のトレイルランナーは、チューダーの</w:t>
      </w:r>
      <w:r w:rsidR="001730D1">
        <w:rPr>
          <w:rStyle w:val="token"/>
          <w:rFonts w:ascii="Arial" w:eastAsia="MS Mincho" w:hAnsi="Arial" w:cs="Arial" w:hint="eastAsia"/>
          <w:sz w:val="20"/>
          <w:szCs w:val="20"/>
          <w:lang w:eastAsia="ja-JP"/>
        </w:rPr>
        <w:t>時計</w:t>
      </w:r>
      <w:r w:rsidRPr="00470227">
        <w:rPr>
          <w:rStyle w:val="token"/>
          <w:rFonts w:ascii="Arial" w:eastAsia="MS Mincho" w:hAnsi="Arial" w:cs="Arial"/>
          <w:sz w:val="20"/>
          <w:szCs w:val="20"/>
          <w:lang w:eastAsia="ja-JP"/>
        </w:rPr>
        <w:t>を身に着けていることでその精神を体現している。</w:t>
      </w:r>
    </w:p>
    <w:p w14:paraId="6E279C9F" w14:textId="68EC63A2" w:rsidR="00470227" w:rsidRPr="00470227" w:rsidRDefault="00470227" w:rsidP="00470227">
      <w:pPr>
        <w:pStyle w:val="NormalWeb"/>
        <w:rPr>
          <w:rFonts w:ascii="Arial" w:hAnsi="Arial" w:cs="Arial"/>
          <w:sz w:val="20"/>
          <w:szCs w:val="20"/>
          <w:lang w:eastAsia="ja-JP"/>
        </w:rPr>
      </w:pPr>
      <w:r w:rsidRPr="00470227">
        <w:rPr>
          <w:rStyle w:val="token"/>
          <w:rFonts w:ascii="Arial" w:eastAsia="MS Mincho" w:hAnsi="Arial" w:cs="Arial"/>
          <w:b/>
          <w:bCs/>
          <w:sz w:val="20"/>
          <w:szCs w:val="20"/>
          <w:lang w:eastAsia="ja-JP"/>
        </w:rPr>
        <w:t>チューダー</w:t>
      </w:r>
      <w:r w:rsidRPr="00470227">
        <w:rPr>
          <w:rStyle w:val="token"/>
          <w:rFonts w:ascii="Arial" w:hAnsi="Arial" w:cs="Arial"/>
          <w:b/>
          <w:bCs/>
          <w:sz w:val="20"/>
          <w:szCs w:val="20"/>
          <w:lang w:eastAsia="ja-JP"/>
        </w:rPr>
        <w:t xml:space="preserve"> </w:t>
      </w:r>
      <w:r w:rsidRPr="00470227">
        <w:rPr>
          <w:rStyle w:val="token"/>
          <w:rFonts w:ascii="Arial" w:eastAsia="MS Mincho" w:hAnsi="Arial" w:cs="Arial"/>
          <w:b/>
          <w:bCs/>
          <w:sz w:val="20"/>
          <w:szCs w:val="20"/>
          <w:lang w:eastAsia="ja-JP"/>
        </w:rPr>
        <w:t>トレイルランナー</w:t>
      </w:r>
      <w:r w:rsidR="000968C5">
        <w:rPr>
          <w:rStyle w:val="token"/>
          <w:rFonts w:ascii="Arial" w:eastAsia="MS Mincho" w:hAnsi="Arial" w:cs="Arial" w:hint="eastAsia"/>
          <w:b/>
          <w:bCs/>
          <w:sz w:val="20"/>
          <w:szCs w:val="20"/>
          <w:lang w:eastAsia="ja-JP"/>
        </w:rPr>
        <w:t>の紹介</w:t>
      </w:r>
    </w:p>
    <w:p w14:paraId="00B0697D" w14:textId="78BEACA9" w:rsidR="00470227" w:rsidRPr="00470227" w:rsidRDefault="00470227" w:rsidP="00470227">
      <w:pPr>
        <w:pStyle w:val="NormalWeb"/>
        <w:rPr>
          <w:rFonts w:ascii="Arial" w:hAnsi="Arial" w:cs="Arial"/>
          <w:sz w:val="20"/>
          <w:szCs w:val="20"/>
          <w:lang w:eastAsia="ja-JP"/>
        </w:rPr>
      </w:pPr>
      <w:r w:rsidRPr="00470227">
        <w:rPr>
          <w:rStyle w:val="token"/>
          <w:rFonts w:ascii="Arial" w:eastAsia="MS Mincho" w:hAnsi="Arial" w:cs="Arial"/>
          <w:b/>
          <w:bCs/>
          <w:sz w:val="20"/>
          <w:szCs w:val="20"/>
          <w:lang w:eastAsia="ja-JP"/>
        </w:rPr>
        <w:t>コートニー・ドーウォルター</w:t>
      </w:r>
      <w:r w:rsidR="001F76F5">
        <w:rPr>
          <w:rStyle w:val="token"/>
          <w:rFonts w:ascii="Arial" w:eastAsia="MS Mincho" w:hAnsi="Arial" w:cs="Arial" w:hint="eastAsia"/>
          <w:b/>
          <w:bCs/>
          <w:sz w:val="20"/>
          <w:szCs w:val="20"/>
          <w:lang w:eastAsia="ja-JP"/>
        </w:rPr>
        <w:t>（</w:t>
      </w:r>
      <w:r w:rsidR="001F76F5">
        <w:rPr>
          <w:rStyle w:val="token"/>
          <w:rFonts w:ascii="Arial" w:eastAsia="MS Mincho" w:hAnsi="Arial" w:cs="Arial" w:hint="eastAsia"/>
          <w:b/>
          <w:bCs/>
          <w:sz w:val="20"/>
          <w:szCs w:val="20"/>
          <w:lang w:eastAsia="ja-JP"/>
        </w:rPr>
        <w:t>Courtney Dauwalter</w:t>
      </w:r>
      <w:r w:rsidR="001F76F5">
        <w:rPr>
          <w:rStyle w:val="token"/>
          <w:rFonts w:ascii="Arial" w:eastAsia="MS Mincho" w:hAnsi="Arial" w:cs="Arial" w:hint="eastAsia"/>
          <w:b/>
          <w:bCs/>
          <w:sz w:val="20"/>
          <w:szCs w:val="20"/>
          <w:lang w:eastAsia="ja-JP"/>
        </w:rPr>
        <w:t>）</w:t>
      </w:r>
      <w:r w:rsidR="001F76F5">
        <w:rPr>
          <w:rStyle w:val="token"/>
          <w:rFonts w:ascii="Arial" w:eastAsia="MS Mincho" w:hAnsi="Arial" w:cs="Arial"/>
          <w:b/>
          <w:bCs/>
          <w:sz w:val="20"/>
          <w:szCs w:val="20"/>
          <w:lang w:eastAsia="ja-JP"/>
        </w:rPr>
        <w:br/>
      </w:r>
      <w:r w:rsidR="00217E34">
        <w:rPr>
          <w:rStyle w:val="token"/>
          <w:rFonts w:ascii="Arial" w:eastAsia="MS Mincho" w:hAnsi="Arial" w:cs="Arial" w:hint="eastAsia"/>
          <w:sz w:val="20"/>
          <w:szCs w:val="20"/>
          <w:lang w:eastAsia="ja-JP"/>
        </w:rPr>
        <w:t>歴</w:t>
      </w:r>
      <w:r w:rsidRPr="00470227">
        <w:rPr>
          <w:rStyle w:val="token"/>
          <w:rFonts w:ascii="Arial" w:eastAsia="MS Mincho" w:hAnsi="Arial" w:cs="Arial"/>
          <w:sz w:val="20"/>
          <w:szCs w:val="20"/>
          <w:lang w:eastAsia="ja-JP"/>
        </w:rPr>
        <w:t>史上</w:t>
      </w:r>
      <w:r w:rsidR="00217E34">
        <w:rPr>
          <w:rStyle w:val="token"/>
          <w:rFonts w:ascii="Arial" w:eastAsia="MS Mincho" w:hAnsi="Arial" w:cs="Arial" w:hint="eastAsia"/>
          <w:sz w:val="20"/>
          <w:szCs w:val="20"/>
          <w:lang w:eastAsia="ja-JP"/>
        </w:rPr>
        <w:t>もっとも圧倒的な</w:t>
      </w:r>
      <w:r w:rsidRPr="00470227">
        <w:rPr>
          <w:rStyle w:val="token"/>
          <w:rFonts w:ascii="Arial" w:eastAsia="MS Mincho" w:hAnsi="Arial" w:cs="Arial"/>
          <w:sz w:val="20"/>
          <w:szCs w:val="20"/>
          <w:lang w:eastAsia="ja-JP"/>
        </w:rPr>
        <w:t>ウルトラランナー</w:t>
      </w:r>
      <w:r w:rsidR="00F82265">
        <w:rPr>
          <w:rStyle w:val="token"/>
          <w:rFonts w:ascii="Arial" w:eastAsia="MS Mincho" w:hAnsi="Arial" w:cs="Arial" w:hint="eastAsia"/>
          <w:sz w:val="20"/>
          <w:szCs w:val="20"/>
          <w:lang w:eastAsia="ja-JP"/>
        </w:rPr>
        <w:t>のひとりであり、比類なき持久力と精神的な強靭さで称賛を集める</w:t>
      </w:r>
      <w:r w:rsidRPr="00470227">
        <w:rPr>
          <w:rStyle w:val="token"/>
          <w:rFonts w:ascii="Arial" w:eastAsia="MS Mincho" w:hAnsi="Arial" w:cs="Arial"/>
          <w:sz w:val="20"/>
          <w:szCs w:val="20"/>
          <w:lang w:eastAsia="ja-JP"/>
        </w:rPr>
        <w:t>。</w:t>
      </w:r>
      <w:r w:rsidR="00274293">
        <w:rPr>
          <w:rStyle w:val="token"/>
          <w:rFonts w:ascii="Arial" w:eastAsia="MS Mincho" w:hAnsi="Arial" w:cs="Arial" w:hint="eastAsia"/>
          <w:sz w:val="20"/>
          <w:szCs w:val="20"/>
          <w:lang w:eastAsia="ja-JP"/>
        </w:rPr>
        <w:t>総合優勝を果たし周囲を驚愕させた「</w:t>
      </w:r>
      <w:r w:rsidRPr="00470227">
        <w:rPr>
          <w:rStyle w:val="token"/>
          <w:rFonts w:ascii="Arial" w:eastAsia="MS Mincho" w:hAnsi="Arial" w:cs="Arial"/>
          <w:sz w:val="20"/>
          <w:szCs w:val="20"/>
          <w:lang w:eastAsia="ja-JP"/>
        </w:rPr>
        <w:t>モアブ</w:t>
      </w:r>
      <w:r w:rsidRPr="00470227">
        <w:rPr>
          <w:rStyle w:val="token"/>
          <w:rFonts w:ascii="Arial" w:hAnsi="Arial" w:cs="Arial"/>
          <w:sz w:val="20"/>
          <w:szCs w:val="20"/>
          <w:lang w:eastAsia="ja-JP"/>
        </w:rPr>
        <w:t>240</w:t>
      </w:r>
      <w:r w:rsidRPr="00470227">
        <w:rPr>
          <w:rStyle w:val="token"/>
          <w:rFonts w:ascii="Arial" w:eastAsia="MS Mincho" w:hAnsi="Arial" w:cs="Arial"/>
          <w:sz w:val="20"/>
          <w:szCs w:val="20"/>
          <w:lang w:eastAsia="ja-JP"/>
        </w:rPr>
        <w:t>エンデュランスラン</w:t>
      </w:r>
      <w:r w:rsidR="00274293">
        <w:rPr>
          <w:rStyle w:val="token"/>
          <w:rFonts w:ascii="Arial" w:eastAsia="MS Mincho" w:hAnsi="Arial" w:cs="Arial" w:hint="eastAsia"/>
          <w:sz w:val="20"/>
          <w:szCs w:val="20"/>
          <w:lang w:eastAsia="ja-JP"/>
        </w:rPr>
        <w:t>」や、</w:t>
      </w:r>
      <w:r w:rsidRPr="00470227">
        <w:rPr>
          <w:rStyle w:val="token"/>
          <w:rFonts w:ascii="Arial" w:eastAsia="MS Mincho" w:hAnsi="Arial" w:cs="Arial"/>
          <w:sz w:val="20"/>
          <w:szCs w:val="20"/>
          <w:lang w:eastAsia="ja-JP"/>
        </w:rPr>
        <w:t>複数回優勝している</w:t>
      </w:r>
      <w:r w:rsidR="00360D1F">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ウェスタンステイツ</w:t>
      </w:r>
      <w:r w:rsidR="00360D1F">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エンデュランスラン</w:t>
      </w:r>
      <w:r w:rsidR="00360D1F">
        <w:rPr>
          <w:rStyle w:val="token"/>
          <w:rFonts w:ascii="Arial" w:eastAsia="MS Mincho" w:hAnsi="Arial" w:cs="Arial" w:hint="eastAsia"/>
          <w:sz w:val="20"/>
          <w:szCs w:val="20"/>
          <w:lang w:eastAsia="ja-JP"/>
        </w:rPr>
        <w:t>」など</w:t>
      </w:r>
      <w:r w:rsidRPr="00470227">
        <w:rPr>
          <w:rStyle w:val="token"/>
          <w:rFonts w:ascii="Arial" w:eastAsia="MS Mincho" w:hAnsi="Arial" w:cs="Arial"/>
          <w:sz w:val="20"/>
          <w:szCs w:val="20"/>
          <w:lang w:eastAsia="ja-JP"/>
        </w:rPr>
        <w:t>象徴的なレースでの勝利により、世界的な名声を確立した。彼女の決定的な</w:t>
      </w:r>
      <w:r w:rsidR="008B13A5">
        <w:rPr>
          <w:rStyle w:val="token"/>
          <w:rFonts w:ascii="Arial" w:eastAsia="MS Mincho" w:hAnsi="Arial" w:cs="Arial" w:hint="eastAsia"/>
          <w:sz w:val="20"/>
          <w:szCs w:val="20"/>
          <w:lang w:eastAsia="ja-JP"/>
        </w:rPr>
        <w:t>偉業</w:t>
      </w:r>
      <w:r w:rsidRPr="00470227">
        <w:rPr>
          <w:rStyle w:val="token"/>
          <w:rFonts w:ascii="Arial" w:eastAsia="MS Mincho" w:hAnsi="Arial" w:cs="Arial"/>
          <w:sz w:val="20"/>
          <w:szCs w:val="20"/>
          <w:lang w:eastAsia="ja-JP"/>
        </w:rPr>
        <w:t>は</w:t>
      </w:r>
      <w:r w:rsidRPr="00470227">
        <w:rPr>
          <w:rStyle w:val="token"/>
          <w:rFonts w:ascii="Arial" w:hAnsi="Arial" w:cs="Arial"/>
          <w:sz w:val="20"/>
          <w:szCs w:val="20"/>
          <w:lang w:eastAsia="ja-JP"/>
        </w:rPr>
        <w:t>2023</w:t>
      </w:r>
      <w:r w:rsidRPr="00470227">
        <w:rPr>
          <w:rStyle w:val="token"/>
          <w:rFonts w:ascii="Arial" w:eastAsia="MS Mincho" w:hAnsi="Arial" w:cs="Arial"/>
          <w:sz w:val="20"/>
          <w:szCs w:val="20"/>
          <w:lang w:eastAsia="ja-JP"/>
        </w:rPr>
        <w:t>年に達成された。</w:t>
      </w:r>
      <w:r w:rsidR="008B13A5">
        <w:rPr>
          <w:rStyle w:val="token"/>
          <w:rFonts w:ascii="Arial" w:eastAsia="MS Mincho" w:hAnsi="Arial" w:cs="Arial" w:hint="eastAsia"/>
          <w:sz w:val="20"/>
          <w:szCs w:val="20"/>
          <w:lang w:eastAsia="ja-JP"/>
        </w:rPr>
        <w:t>1</w:t>
      </w:r>
      <w:r w:rsidR="008B13A5">
        <w:rPr>
          <w:rStyle w:val="token"/>
          <w:rFonts w:ascii="Arial" w:eastAsia="MS Mincho" w:hAnsi="Arial" w:cs="Arial" w:hint="eastAsia"/>
          <w:sz w:val="20"/>
          <w:szCs w:val="20"/>
          <w:lang w:eastAsia="ja-JP"/>
        </w:rPr>
        <w:t>シーズン</w:t>
      </w:r>
      <w:r w:rsidR="009F6268">
        <w:rPr>
          <w:rStyle w:val="token"/>
          <w:rFonts w:ascii="Arial" w:eastAsia="MS Mincho" w:hAnsi="Arial" w:cs="Arial" w:hint="eastAsia"/>
          <w:sz w:val="20"/>
          <w:szCs w:val="20"/>
          <w:lang w:eastAsia="ja-JP"/>
        </w:rPr>
        <w:t>のうちに「</w:t>
      </w:r>
      <w:r w:rsidRPr="00470227">
        <w:rPr>
          <w:rStyle w:val="token"/>
          <w:rFonts w:ascii="Arial" w:eastAsia="MS Mincho" w:hAnsi="Arial" w:cs="Arial"/>
          <w:sz w:val="20"/>
          <w:szCs w:val="20"/>
          <w:lang w:eastAsia="ja-JP"/>
        </w:rPr>
        <w:t>ウェスタンステイツ</w:t>
      </w:r>
      <w:r w:rsidR="009F6268">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エンデュランスラン</w:t>
      </w:r>
      <w:r w:rsidR="009F6268">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w:t>
      </w:r>
      <w:r w:rsidR="009F6268">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ハードロック</w:t>
      </w:r>
      <w:r w:rsidRPr="00470227">
        <w:rPr>
          <w:rStyle w:val="token"/>
          <w:rFonts w:ascii="Arial" w:hAnsi="Arial" w:cs="Arial"/>
          <w:sz w:val="20"/>
          <w:szCs w:val="20"/>
          <w:lang w:eastAsia="ja-JP"/>
        </w:rPr>
        <w:t>100</w:t>
      </w:r>
      <w:r w:rsidR="009F6268">
        <w:rPr>
          <w:rStyle w:val="token"/>
          <w:rFonts w:ascii="MS Mincho" w:eastAsia="MS Mincho" w:hAnsi="MS Mincho" w:cs="MS Mincho" w:hint="eastAsia"/>
          <w:sz w:val="20"/>
          <w:szCs w:val="20"/>
          <w:lang w:eastAsia="ja-JP"/>
        </w:rPr>
        <w:t>」</w:t>
      </w:r>
      <w:r w:rsidRPr="00470227">
        <w:rPr>
          <w:rStyle w:val="token"/>
          <w:rFonts w:ascii="Arial" w:eastAsia="MS Mincho" w:hAnsi="Arial" w:cs="Arial"/>
          <w:sz w:val="20"/>
          <w:szCs w:val="20"/>
          <w:lang w:eastAsia="ja-JP"/>
        </w:rPr>
        <w:t>、</w:t>
      </w:r>
      <w:r w:rsidR="009F6268">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ウルトラトレイル・デュ・モンブラン</w:t>
      </w:r>
      <w:r w:rsidR="003D047D">
        <w:rPr>
          <w:rStyle w:val="token"/>
          <w:rFonts w:ascii="Arial" w:eastAsia="MS Mincho" w:hAnsi="Arial" w:cs="Arial" w:hint="eastAsia"/>
          <w:sz w:val="20"/>
          <w:szCs w:val="20"/>
          <w:lang w:eastAsia="ja-JP"/>
        </w:rPr>
        <w:t>（</w:t>
      </w:r>
      <w:r w:rsidR="003D047D">
        <w:rPr>
          <w:rStyle w:val="token"/>
          <w:rFonts w:ascii="Arial" w:eastAsia="MS Mincho" w:hAnsi="Arial" w:cs="Arial" w:hint="eastAsia"/>
          <w:sz w:val="20"/>
          <w:szCs w:val="20"/>
          <w:lang w:eastAsia="ja-JP"/>
        </w:rPr>
        <w:t>UTMB</w:t>
      </w:r>
      <w:r w:rsidR="003D047D">
        <w:rPr>
          <w:rStyle w:val="token"/>
          <w:rFonts w:ascii="Arial" w:eastAsia="MS Mincho" w:hAnsi="Arial" w:cs="Arial" w:hint="eastAsia"/>
          <w:sz w:val="20"/>
          <w:szCs w:val="20"/>
          <w:lang w:eastAsia="ja-JP"/>
        </w:rPr>
        <w:t>）」をすべて制する</w:t>
      </w:r>
      <w:r w:rsidRPr="00470227">
        <w:rPr>
          <w:rStyle w:val="token"/>
          <w:rFonts w:ascii="Arial" w:eastAsia="MS Mincho" w:hAnsi="Arial" w:cs="Arial"/>
          <w:sz w:val="20"/>
          <w:szCs w:val="20"/>
          <w:lang w:eastAsia="ja-JP"/>
        </w:rPr>
        <w:t>という</w:t>
      </w:r>
      <w:r w:rsidR="003D047D">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前例のない三冠を達成した</w:t>
      </w:r>
      <w:r w:rsidR="003D047D">
        <w:rPr>
          <w:rStyle w:val="token"/>
          <w:rFonts w:ascii="Arial" w:eastAsia="MS Mincho" w:hAnsi="Arial" w:cs="Arial" w:hint="eastAsia"/>
          <w:sz w:val="20"/>
          <w:szCs w:val="20"/>
          <w:lang w:eastAsia="ja-JP"/>
        </w:rPr>
        <w:t>のだ</w:t>
      </w:r>
      <w:r w:rsidRPr="00470227">
        <w:rPr>
          <w:rStyle w:val="token"/>
          <w:rFonts w:ascii="Arial" w:eastAsia="MS Mincho" w:hAnsi="Arial" w:cs="Arial"/>
          <w:sz w:val="20"/>
          <w:szCs w:val="20"/>
          <w:lang w:eastAsia="ja-JP"/>
        </w:rPr>
        <w:t>。バスケットボール</w:t>
      </w:r>
      <w:r w:rsidR="00D851E7">
        <w:rPr>
          <w:rStyle w:val="token"/>
          <w:rFonts w:ascii="Arial" w:eastAsia="MS Mincho" w:hAnsi="Arial" w:cs="Arial" w:hint="eastAsia"/>
          <w:sz w:val="20"/>
          <w:szCs w:val="20"/>
          <w:lang w:eastAsia="ja-JP"/>
        </w:rPr>
        <w:t>の</w:t>
      </w:r>
      <w:r w:rsidRPr="00470227">
        <w:rPr>
          <w:rStyle w:val="token"/>
          <w:rFonts w:ascii="Arial" w:eastAsia="MS Mincho" w:hAnsi="Arial" w:cs="Arial"/>
          <w:sz w:val="20"/>
          <w:szCs w:val="20"/>
          <w:lang w:eastAsia="ja-JP"/>
        </w:rPr>
        <w:t>ショーツ</w:t>
      </w:r>
      <w:r w:rsidR="00D851E7">
        <w:rPr>
          <w:rStyle w:val="token"/>
          <w:rFonts w:ascii="Arial" w:eastAsia="MS Mincho" w:hAnsi="Arial" w:cs="Arial" w:hint="eastAsia"/>
          <w:sz w:val="20"/>
          <w:szCs w:val="20"/>
          <w:lang w:eastAsia="ja-JP"/>
        </w:rPr>
        <w:t>を履いて</w:t>
      </w:r>
      <w:r w:rsidRPr="00470227">
        <w:rPr>
          <w:rStyle w:val="token"/>
          <w:rFonts w:ascii="Arial" w:eastAsia="MS Mincho" w:hAnsi="Arial" w:cs="Arial"/>
          <w:sz w:val="20"/>
          <w:szCs w:val="20"/>
          <w:lang w:eastAsia="ja-JP"/>
        </w:rPr>
        <w:t>レースに臨み、厳格な計画よりも直感を頼りにすることで知られるドーウォルターは、エリートとしての</w:t>
      </w:r>
      <w:r w:rsidR="00D851E7">
        <w:rPr>
          <w:rStyle w:val="token"/>
          <w:rFonts w:ascii="Arial" w:eastAsia="MS Mincho" w:hAnsi="Arial" w:cs="Arial" w:hint="eastAsia"/>
          <w:sz w:val="20"/>
          <w:szCs w:val="20"/>
          <w:lang w:eastAsia="ja-JP"/>
        </w:rPr>
        <w:t>卓越した</w:t>
      </w:r>
      <w:r w:rsidRPr="00470227">
        <w:rPr>
          <w:rStyle w:val="token"/>
          <w:rFonts w:ascii="Arial" w:eastAsia="MS Mincho" w:hAnsi="Arial" w:cs="Arial"/>
          <w:sz w:val="20"/>
          <w:szCs w:val="20"/>
          <w:lang w:eastAsia="ja-JP"/>
        </w:rPr>
        <w:t>パフォーマンスと親しみやすい人柄を兼ね備えている。極度の疲労に耐えながらもポジティブな精神状態を維持する彼女の能力は、ウルトラランニングにおける可能性を再定義し、このスポーツの世界的なアイコンとなっている。</w:t>
      </w:r>
    </w:p>
    <w:p w14:paraId="0ACB9F47" w14:textId="2BA7806E" w:rsidR="00470227" w:rsidRPr="00470227" w:rsidRDefault="00470227" w:rsidP="00470227">
      <w:pPr>
        <w:pStyle w:val="NormalWeb"/>
        <w:rPr>
          <w:rFonts w:ascii="Arial" w:hAnsi="Arial" w:cs="Arial"/>
          <w:sz w:val="20"/>
          <w:szCs w:val="20"/>
          <w:lang w:eastAsia="ja-JP"/>
        </w:rPr>
      </w:pPr>
      <w:r w:rsidRPr="00470227">
        <w:rPr>
          <w:rStyle w:val="token"/>
          <w:rFonts w:ascii="Arial" w:eastAsia="MS Mincho" w:hAnsi="Arial" w:cs="Arial"/>
          <w:b/>
          <w:bCs/>
          <w:sz w:val="20"/>
          <w:szCs w:val="20"/>
          <w:lang w:eastAsia="ja-JP"/>
        </w:rPr>
        <w:t>ミャオ・ヤオ</w:t>
      </w:r>
      <w:r w:rsidR="00EC0121">
        <w:rPr>
          <w:rStyle w:val="token"/>
          <w:rFonts w:ascii="Arial" w:eastAsia="MS Mincho" w:hAnsi="Arial" w:cs="Arial" w:hint="eastAsia"/>
          <w:b/>
          <w:bCs/>
          <w:sz w:val="20"/>
          <w:szCs w:val="20"/>
          <w:lang w:eastAsia="ja-JP"/>
        </w:rPr>
        <w:t>（</w:t>
      </w:r>
      <w:r w:rsidR="00EC0121">
        <w:rPr>
          <w:rStyle w:val="token"/>
          <w:rFonts w:ascii="Arial" w:eastAsia="MS Mincho" w:hAnsi="Arial" w:cs="Arial" w:hint="eastAsia"/>
          <w:b/>
          <w:bCs/>
          <w:sz w:val="20"/>
          <w:szCs w:val="20"/>
          <w:lang w:eastAsia="ja-JP"/>
        </w:rPr>
        <w:t>Miao Yao</w:t>
      </w:r>
      <w:r w:rsidR="00EC0121">
        <w:rPr>
          <w:rStyle w:val="token"/>
          <w:rFonts w:ascii="Arial" w:eastAsia="MS Mincho" w:hAnsi="Arial" w:cs="Arial" w:hint="eastAsia"/>
          <w:b/>
          <w:bCs/>
          <w:sz w:val="20"/>
          <w:szCs w:val="20"/>
          <w:lang w:eastAsia="ja-JP"/>
        </w:rPr>
        <w:t>／</w:t>
      </w:r>
      <w:r w:rsidR="00EC0121" w:rsidRPr="00EC0121">
        <w:rPr>
          <w:rStyle w:val="token"/>
          <w:rFonts w:ascii="Arial" w:eastAsia="MS Mincho" w:hAnsi="Arial" w:cs="Arial"/>
          <w:b/>
          <w:bCs/>
          <w:sz w:val="20"/>
          <w:szCs w:val="20"/>
          <w:lang w:eastAsia="ja-JP"/>
        </w:rPr>
        <w:t>姚妙</w:t>
      </w:r>
      <w:r w:rsidR="00EC0121">
        <w:rPr>
          <w:rStyle w:val="token"/>
          <w:rFonts w:ascii="Arial" w:eastAsia="MS Mincho" w:hAnsi="Arial" w:cs="Arial" w:hint="eastAsia"/>
          <w:b/>
          <w:bCs/>
          <w:sz w:val="20"/>
          <w:szCs w:val="20"/>
          <w:lang w:eastAsia="ja-JP"/>
        </w:rPr>
        <w:t>）</w:t>
      </w:r>
      <w:r w:rsidR="008928F9">
        <w:rPr>
          <w:rStyle w:val="token"/>
          <w:rFonts w:ascii="Arial" w:eastAsia="MS Mincho" w:hAnsi="Arial" w:cs="Arial"/>
          <w:b/>
          <w:bCs/>
          <w:sz w:val="20"/>
          <w:szCs w:val="20"/>
          <w:lang w:eastAsia="ja-JP"/>
        </w:rPr>
        <w:br/>
      </w:r>
      <w:r w:rsidR="009A52FD">
        <w:rPr>
          <w:rStyle w:val="token"/>
          <w:rFonts w:ascii="Arial" w:eastAsia="MS Mincho" w:hAnsi="Arial" w:cs="Arial" w:hint="eastAsia"/>
          <w:sz w:val="20"/>
          <w:szCs w:val="20"/>
          <w:lang w:eastAsia="ja-JP"/>
        </w:rPr>
        <w:t>中国出身の先駆者であり、世界のウルトラランニング界においてもっともダイナミックなアスリートのひと</w:t>
      </w:r>
      <w:r w:rsidR="009A52FD">
        <w:rPr>
          <w:rStyle w:val="token"/>
          <w:rFonts w:ascii="Arial" w:eastAsia="MS Mincho" w:hAnsi="Arial" w:cs="Arial" w:hint="eastAsia"/>
          <w:sz w:val="20"/>
          <w:szCs w:val="20"/>
          <w:lang w:eastAsia="ja-JP"/>
        </w:rPr>
        <w:lastRenderedPageBreak/>
        <w:t>り。</w:t>
      </w:r>
      <w:r w:rsidR="00450D8E">
        <w:rPr>
          <w:rStyle w:val="token"/>
          <w:rFonts w:ascii="Arial" w:eastAsia="MS Mincho" w:hAnsi="Arial" w:cs="Arial" w:hint="eastAsia"/>
          <w:sz w:val="20"/>
          <w:szCs w:val="20"/>
          <w:lang w:eastAsia="ja-JP"/>
        </w:rPr>
        <w:t>2018</w:t>
      </w:r>
      <w:r w:rsidR="00450D8E">
        <w:rPr>
          <w:rStyle w:val="token"/>
          <w:rFonts w:ascii="Arial" w:eastAsia="MS Mincho" w:hAnsi="Arial" w:cs="Arial" w:hint="eastAsia"/>
          <w:sz w:val="20"/>
          <w:szCs w:val="20"/>
          <w:lang w:eastAsia="ja-JP"/>
        </w:rPr>
        <w:t>年、</w:t>
      </w:r>
      <w:r w:rsidRPr="00470227">
        <w:rPr>
          <w:rStyle w:val="token"/>
          <w:rFonts w:ascii="Arial" w:eastAsia="MS Mincho" w:hAnsi="Arial" w:cs="Arial"/>
          <w:sz w:val="20"/>
          <w:szCs w:val="20"/>
          <w:lang w:eastAsia="ja-JP"/>
        </w:rPr>
        <w:t>わずか</w:t>
      </w:r>
      <w:r w:rsidRPr="00470227">
        <w:rPr>
          <w:rStyle w:val="token"/>
          <w:rFonts w:ascii="Arial" w:hAnsi="Arial" w:cs="Arial"/>
          <w:sz w:val="20"/>
          <w:szCs w:val="20"/>
          <w:lang w:eastAsia="ja-JP"/>
        </w:rPr>
        <w:t>21</w:t>
      </w:r>
      <w:r w:rsidRPr="00470227">
        <w:rPr>
          <w:rStyle w:val="token"/>
          <w:rFonts w:ascii="Arial" w:eastAsia="MS Mincho" w:hAnsi="Arial" w:cs="Arial"/>
          <w:sz w:val="20"/>
          <w:szCs w:val="20"/>
          <w:lang w:eastAsia="ja-JP"/>
        </w:rPr>
        <w:t>歳で国際舞台に鮮烈なデビューを飾り、</w:t>
      </w:r>
      <w:r w:rsidR="00450D8E">
        <w:rPr>
          <w:rStyle w:val="token"/>
          <w:rFonts w:ascii="Arial" w:eastAsia="MS Mincho" w:hAnsi="Arial" w:cs="Arial" w:hint="eastAsia"/>
          <w:sz w:val="20"/>
          <w:szCs w:val="20"/>
          <w:lang w:eastAsia="ja-JP"/>
        </w:rPr>
        <w:t>「</w:t>
      </w:r>
      <w:r w:rsidRPr="00470227">
        <w:rPr>
          <w:rStyle w:val="token"/>
          <w:rFonts w:ascii="Arial" w:hAnsi="Arial" w:cs="Arial"/>
          <w:sz w:val="20"/>
          <w:szCs w:val="20"/>
          <w:lang w:eastAsia="ja-JP"/>
        </w:rPr>
        <w:t>UTMB-CCC</w:t>
      </w:r>
      <w:r w:rsidR="00450D8E">
        <w:rPr>
          <w:rStyle w:val="token"/>
          <w:rFonts w:ascii="MS Mincho" w:eastAsia="MS Mincho" w:hAnsi="MS Mincho" w:cs="MS Mincho" w:hint="eastAsia"/>
          <w:sz w:val="20"/>
          <w:szCs w:val="20"/>
          <w:lang w:eastAsia="ja-JP"/>
        </w:rPr>
        <w:t>」</w:t>
      </w:r>
      <w:r w:rsidRPr="00470227">
        <w:rPr>
          <w:rStyle w:val="token"/>
          <w:rFonts w:ascii="Arial" w:eastAsia="MS Mincho" w:hAnsi="Arial" w:cs="Arial"/>
          <w:sz w:val="20"/>
          <w:szCs w:val="20"/>
          <w:lang w:eastAsia="ja-JP"/>
        </w:rPr>
        <w:t>チャンピオンおよび</w:t>
      </w:r>
      <w:r w:rsidR="00450D8E">
        <w:rPr>
          <w:rStyle w:val="token"/>
          <w:rFonts w:ascii="Arial" w:eastAsia="MS Mincho" w:hAnsi="Arial" w:cs="Arial" w:hint="eastAsia"/>
          <w:sz w:val="20"/>
          <w:szCs w:val="20"/>
          <w:lang w:eastAsia="ja-JP"/>
        </w:rPr>
        <w:t>「</w:t>
      </w:r>
      <w:r w:rsidRPr="00470227">
        <w:rPr>
          <w:rStyle w:val="token"/>
          <w:rFonts w:ascii="Arial" w:hAnsi="Arial" w:cs="Arial"/>
          <w:sz w:val="20"/>
          <w:szCs w:val="20"/>
          <w:lang w:eastAsia="ja-JP"/>
        </w:rPr>
        <w:t>UTWT</w:t>
      </w:r>
      <w:r w:rsidR="00450D8E">
        <w:rPr>
          <w:rStyle w:val="token"/>
          <w:rFonts w:ascii="MS Mincho" w:eastAsia="MS Mincho" w:hAnsi="MS Mincho" w:cs="MS Mincho" w:hint="eastAsia"/>
          <w:sz w:val="20"/>
          <w:szCs w:val="20"/>
          <w:lang w:eastAsia="ja-JP"/>
        </w:rPr>
        <w:t>」</w:t>
      </w:r>
      <w:r w:rsidRPr="00470227">
        <w:rPr>
          <w:rStyle w:val="token"/>
          <w:rFonts w:ascii="Arial" w:eastAsia="MS Mincho" w:hAnsi="Arial" w:cs="Arial"/>
          <w:sz w:val="20"/>
          <w:szCs w:val="20"/>
          <w:lang w:eastAsia="ja-JP"/>
        </w:rPr>
        <w:t>年間</w:t>
      </w:r>
      <w:r w:rsidR="00CB6359">
        <w:rPr>
          <w:rStyle w:val="token"/>
          <w:rFonts w:ascii="Arial" w:eastAsia="MS Mincho" w:hAnsi="Arial" w:cs="Arial" w:hint="eastAsia"/>
          <w:sz w:val="20"/>
          <w:szCs w:val="20"/>
          <w:lang w:eastAsia="ja-JP"/>
        </w:rPr>
        <w:t>王者</w:t>
      </w:r>
      <w:r w:rsidRPr="00470227">
        <w:rPr>
          <w:rStyle w:val="token"/>
          <w:rFonts w:ascii="Arial" w:eastAsia="MS Mincho" w:hAnsi="Arial" w:cs="Arial"/>
          <w:sz w:val="20"/>
          <w:szCs w:val="20"/>
          <w:lang w:eastAsia="ja-JP"/>
        </w:rPr>
        <w:t>に輝いたミャオは、肉体的な限界を常に再定義してきた。彼女のキャリアは、自身のコンフォートゾーンから踏み出すことで築かれている。</w:t>
      </w:r>
      <w:r w:rsidRPr="00470227">
        <w:rPr>
          <w:rStyle w:val="token"/>
          <w:rFonts w:ascii="Arial" w:hAnsi="Arial" w:cs="Arial"/>
          <w:sz w:val="20"/>
          <w:szCs w:val="20"/>
          <w:lang w:eastAsia="ja-JP"/>
        </w:rPr>
        <w:t>2024</w:t>
      </w:r>
      <w:r w:rsidRPr="00470227">
        <w:rPr>
          <w:rStyle w:val="token"/>
          <w:rFonts w:ascii="Arial" w:eastAsia="MS Mincho" w:hAnsi="Arial" w:cs="Arial"/>
          <w:sz w:val="20"/>
          <w:szCs w:val="20"/>
          <w:lang w:eastAsia="ja-JP"/>
        </w:rPr>
        <w:t>年と</w:t>
      </w:r>
      <w:r w:rsidRPr="00470227">
        <w:rPr>
          <w:rStyle w:val="token"/>
          <w:rFonts w:ascii="Arial" w:hAnsi="Arial" w:cs="Arial"/>
          <w:sz w:val="20"/>
          <w:szCs w:val="20"/>
          <w:lang w:eastAsia="ja-JP"/>
        </w:rPr>
        <w:t>2025</w:t>
      </w:r>
      <w:r w:rsidRPr="00470227">
        <w:rPr>
          <w:rStyle w:val="token"/>
          <w:rFonts w:ascii="Arial" w:eastAsia="MS Mincho" w:hAnsi="Arial" w:cs="Arial"/>
          <w:sz w:val="20"/>
          <w:szCs w:val="20"/>
          <w:lang w:eastAsia="ja-JP"/>
        </w:rPr>
        <w:t>年</w:t>
      </w:r>
      <w:r w:rsidR="00BD7311">
        <w:rPr>
          <w:rStyle w:val="token"/>
          <w:rFonts w:ascii="Arial" w:eastAsia="MS Mincho" w:hAnsi="Arial" w:cs="Arial" w:hint="eastAsia"/>
          <w:sz w:val="20"/>
          <w:szCs w:val="20"/>
          <w:lang w:eastAsia="ja-JP"/>
        </w:rPr>
        <w:t>には</w:t>
      </w:r>
      <w:r w:rsidR="00335249">
        <w:rPr>
          <w:rStyle w:val="token"/>
          <w:rFonts w:ascii="Arial" w:eastAsia="MS Mincho" w:hAnsi="Arial" w:cs="Arial" w:hint="eastAsia"/>
          <w:sz w:val="20"/>
          <w:szCs w:val="20"/>
          <w:lang w:eastAsia="ja-JP"/>
        </w:rPr>
        <w:t>「</w:t>
      </w:r>
      <w:r w:rsidRPr="00470227">
        <w:rPr>
          <w:rStyle w:val="token"/>
          <w:rFonts w:ascii="Arial" w:hAnsi="Arial" w:cs="Arial"/>
          <w:sz w:val="20"/>
          <w:szCs w:val="20"/>
          <w:lang w:eastAsia="ja-JP"/>
        </w:rPr>
        <w:t>UTMB-OCC</w:t>
      </w:r>
      <w:r w:rsidR="00335249">
        <w:rPr>
          <w:rStyle w:val="token"/>
          <w:rFonts w:ascii="MS Mincho" w:eastAsia="MS Mincho" w:hAnsi="MS Mincho" w:cs="MS Mincho" w:hint="eastAsia"/>
          <w:sz w:val="20"/>
          <w:szCs w:val="20"/>
          <w:lang w:eastAsia="ja-JP"/>
        </w:rPr>
        <w:t>」</w:t>
      </w:r>
      <w:r w:rsidR="00BD7311">
        <w:rPr>
          <w:rStyle w:val="token"/>
          <w:rFonts w:ascii="MS Mincho" w:eastAsia="MS Mincho" w:hAnsi="MS Mincho" w:cs="MS Mincho" w:hint="eastAsia"/>
          <w:sz w:val="20"/>
          <w:szCs w:val="20"/>
          <w:lang w:eastAsia="ja-JP"/>
        </w:rPr>
        <w:t>を</w:t>
      </w:r>
      <w:r w:rsidRPr="00470227">
        <w:rPr>
          <w:rStyle w:val="token"/>
          <w:rFonts w:ascii="Arial" w:eastAsia="MS Mincho" w:hAnsi="Arial" w:cs="Arial"/>
          <w:sz w:val="20"/>
          <w:szCs w:val="20"/>
          <w:lang w:eastAsia="ja-JP"/>
        </w:rPr>
        <w:t>連</w:t>
      </w:r>
      <w:r w:rsidR="00BD7311">
        <w:rPr>
          <w:rStyle w:val="token"/>
          <w:rFonts w:ascii="Arial" w:eastAsia="MS Mincho" w:hAnsi="Arial" w:cs="Arial" w:hint="eastAsia"/>
          <w:sz w:val="20"/>
          <w:szCs w:val="20"/>
          <w:lang w:eastAsia="ja-JP"/>
        </w:rPr>
        <w:t>覇し</w:t>
      </w:r>
      <w:r w:rsidRPr="00470227">
        <w:rPr>
          <w:rStyle w:val="token"/>
          <w:rFonts w:ascii="Arial" w:eastAsia="MS Mincho" w:hAnsi="Arial" w:cs="Arial"/>
          <w:sz w:val="20"/>
          <w:szCs w:val="20"/>
          <w:lang w:eastAsia="ja-JP"/>
        </w:rPr>
        <w:t>、ロードマラソンの爆発的なスピードと、山岳ウルトラ</w:t>
      </w:r>
      <w:r w:rsidR="006D434C">
        <w:rPr>
          <w:rStyle w:val="token"/>
          <w:rFonts w:ascii="Arial" w:eastAsia="MS Mincho" w:hAnsi="Arial" w:cs="Arial" w:hint="eastAsia"/>
          <w:sz w:val="20"/>
          <w:szCs w:val="20"/>
          <w:lang w:eastAsia="ja-JP"/>
        </w:rPr>
        <w:t>トレイル</w:t>
      </w:r>
      <w:r w:rsidRPr="00470227">
        <w:rPr>
          <w:rStyle w:val="token"/>
          <w:rFonts w:ascii="Arial" w:eastAsia="MS Mincho" w:hAnsi="Arial" w:cs="Arial"/>
          <w:sz w:val="20"/>
          <w:szCs w:val="20"/>
          <w:lang w:eastAsia="ja-JP"/>
        </w:rPr>
        <w:t>の過酷な持久力</w:t>
      </w:r>
      <w:r w:rsidR="008B604C">
        <w:rPr>
          <w:rStyle w:val="token"/>
          <w:rFonts w:ascii="Arial" w:eastAsia="MS Mincho" w:hAnsi="Arial" w:cs="Arial" w:hint="eastAsia"/>
          <w:sz w:val="20"/>
          <w:szCs w:val="20"/>
          <w:lang w:eastAsia="ja-JP"/>
        </w:rPr>
        <w:t>の間</w:t>
      </w:r>
      <w:r w:rsidRPr="00470227">
        <w:rPr>
          <w:rStyle w:val="token"/>
          <w:rFonts w:ascii="Arial" w:eastAsia="MS Mincho" w:hAnsi="Arial" w:cs="Arial"/>
          <w:sz w:val="20"/>
          <w:szCs w:val="20"/>
          <w:lang w:eastAsia="ja-JP"/>
        </w:rPr>
        <w:t>を</w:t>
      </w:r>
      <w:r w:rsidR="008B604C">
        <w:rPr>
          <w:rStyle w:val="token"/>
          <w:rFonts w:ascii="Arial" w:eastAsia="MS Mincho" w:hAnsi="Arial" w:cs="Arial" w:hint="eastAsia"/>
          <w:sz w:val="20"/>
          <w:szCs w:val="20"/>
          <w:lang w:eastAsia="ja-JP"/>
        </w:rPr>
        <w:t>軽やかにクロスオーバーしてみせた</w:t>
      </w:r>
      <w:r w:rsidRPr="00470227">
        <w:rPr>
          <w:rStyle w:val="token"/>
          <w:rFonts w:ascii="Arial" w:eastAsia="MS Mincho" w:hAnsi="Arial" w:cs="Arial"/>
          <w:sz w:val="20"/>
          <w:szCs w:val="20"/>
          <w:lang w:eastAsia="ja-JP"/>
        </w:rPr>
        <w:t>。予測不可能な環境でこそ真価を発揮</w:t>
      </w:r>
      <w:r w:rsidR="0089729D">
        <w:rPr>
          <w:rStyle w:val="token"/>
          <w:rFonts w:ascii="Arial" w:eastAsia="MS Mincho" w:hAnsi="Arial" w:cs="Arial" w:hint="eastAsia"/>
          <w:sz w:val="20"/>
          <w:szCs w:val="20"/>
          <w:lang w:eastAsia="ja-JP"/>
        </w:rPr>
        <w:t>する彼女は</w:t>
      </w:r>
      <w:r w:rsidRPr="00470227">
        <w:rPr>
          <w:rStyle w:val="token"/>
          <w:rFonts w:ascii="Arial" w:eastAsia="MS Mincho" w:hAnsi="Arial" w:cs="Arial"/>
          <w:sz w:val="20"/>
          <w:szCs w:val="20"/>
          <w:lang w:eastAsia="ja-JP"/>
        </w:rPr>
        <w:t>、山々を試練の場として自身の限界に挑戦し続ける。過去の勝利に</w:t>
      </w:r>
      <w:r w:rsidR="0089729D">
        <w:rPr>
          <w:rStyle w:val="token"/>
          <w:rFonts w:ascii="Arial" w:eastAsia="MS Mincho" w:hAnsi="Arial" w:cs="Arial" w:hint="eastAsia"/>
          <w:sz w:val="20"/>
          <w:szCs w:val="20"/>
          <w:lang w:eastAsia="ja-JP"/>
        </w:rPr>
        <w:t>甘んじることなく</w:t>
      </w:r>
      <w:r w:rsidRPr="00470227">
        <w:rPr>
          <w:rStyle w:val="token"/>
          <w:rFonts w:ascii="Arial" w:eastAsia="MS Mincho" w:hAnsi="Arial" w:cs="Arial"/>
          <w:sz w:val="20"/>
          <w:szCs w:val="20"/>
          <w:lang w:eastAsia="ja-JP"/>
        </w:rPr>
        <w:t>、限界を打破</w:t>
      </w:r>
      <w:r w:rsidR="00BB26FC">
        <w:rPr>
          <w:rStyle w:val="token"/>
          <w:rFonts w:ascii="Arial" w:eastAsia="MS Mincho" w:hAnsi="Arial" w:cs="Arial" w:hint="eastAsia"/>
          <w:sz w:val="20"/>
          <w:szCs w:val="20"/>
          <w:lang w:eastAsia="ja-JP"/>
        </w:rPr>
        <w:t>し</w:t>
      </w:r>
      <w:r w:rsidRPr="00470227">
        <w:rPr>
          <w:rStyle w:val="token"/>
          <w:rFonts w:ascii="Arial" w:eastAsia="MS Mincho" w:hAnsi="Arial" w:cs="Arial"/>
          <w:sz w:val="20"/>
          <w:szCs w:val="20"/>
          <w:lang w:eastAsia="ja-JP"/>
        </w:rPr>
        <w:t>、新世代の女性アスリート</w:t>
      </w:r>
      <w:r w:rsidR="00031506">
        <w:rPr>
          <w:rStyle w:val="token"/>
          <w:rFonts w:ascii="Arial" w:eastAsia="MS Mincho" w:hAnsi="Arial" w:cs="Arial" w:hint="eastAsia"/>
          <w:sz w:val="20"/>
          <w:szCs w:val="20"/>
          <w:lang w:eastAsia="ja-JP"/>
        </w:rPr>
        <w:t>たちにインスピレーションを与えるために</w:t>
      </w:r>
      <w:r w:rsidR="00BB26FC">
        <w:rPr>
          <w:rStyle w:val="token"/>
          <w:rFonts w:ascii="Arial" w:eastAsia="MS Mincho" w:hAnsi="Arial" w:cs="Arial" w:hint="eastAsia"/>
          <w:sz w:val="20"/>
          <w:szCs w:val="20"/>
          <w:lang w:eastAsia="ja-JP"/>
        </w:rPr>
        <w:t>彼女は走る</w:t>
      </w:r>
      <w:r w:rsidRPr="00470227">
        <w:rPr>
          <w:rStyle w:val="token"/>
          <w:rFonts w:ascii="Arial" w:eastAsia="MS Mincho" w:hAnsi="Arial" w:cs="Arial"/>
          <w:sz w:val="20"/>
          <w:szCs w:val="20"/>
          <w:lang w:eastAsia="ja-JP"/>
        </w:rPr>
        <w:t>。競技の枠を超えて、その規律とアジア全域でのアウトドアスポーツ文化の</w:t>
      </w:r>
      <w:r w:rsidR="00AA77AD">
        <w:rPr>
          <w:rStyle w:val="token"/>
          <w:rFonts w:ascii="Arial" w:eastAsia="MS Mincho" w:hAnsi="Arial" w:cs="Arial" w:hint="eastAsia"/>
          <w:sz w:val="20"/>
          <w:szCs w:val="20"/>
          <w:lang w:eastAsia="ja-JP"/>
        </w:rPr>
        <w:t>発展への貢献に対しても高い評価を得ている</w:t>
      </w:r>
      <w:r w:rsidRPr="00470227">
        <w:rPr>
          <w:rStyle w:val="token"/>
          <w:rFonts w:ascii="Arial" w:eastAsia="MS Mincho" w:hAnsi="Arial" w:cs="Arial"/>
          <w:sz w:val="20"/>
          <w:szCs w:val="20"/>
          <w:lang w:eastAsia="ja-JP"/>
        </w:rPr>
        <w:t>。</w:t>
      </w:r>
    </w:p>
    <w:p w14:paraId="40AA297B" w14:textId="5DA574D8" w:rsidR="00470227" w:rsidRPr="00470227" w:rsidRDefault="00470227" w:rsidP="00470227">
      <w:pPr>
        <w:pStyle w:val="NormalWeb"/>
        <w:rPr>
          <w:rFonts w:ascii="Arial" w:hAnsi="Arial" w:cs="Arial"/>
          <w:sz w:val="20"/>
          <w:szCs w:val="20"/>
          <w:lang w:eastAsia="ja-JP"/>
        </w:rPr>
      </w:pPr>
      <w:r w:rsidRPr="00470227">
        <w:rPr>
          <w:rStyle w:val="token"/>
          <w:rFonts w:ascii="Arial" w:eastAsia="MS Mincho" w:hAnsi="Arial" w:cs="Arial"/>
          <w:b/>
          <w:bCs/>
          <w:sz w:val="20"/>
          <w:szCs w:val="20"/>
          <w:lang w:eastAsia="ja-JP"/>
        </w:rPr>
        <w:t>レミ・ボネ</w:t>
      </w:r>
      <w:r w:rsidR="00130C74">
        <w:rPr>
          <w:rStyle w:val="token"/>
          <w:rFonts w:ascii="Arial" w:eastAsia="MS Mincho" w:hAnsi="Arial" w:cs="Arial" w:hint="eastAsia"/>
          <w:b/>
          <w:bCs/>
          <w:sz w:val="20"/>
          <w:szCs w:val="20"/>
          <w:lang w:eastAsia="ja-JP"/>
        </w:rPr>
        <w:t>（</w:t>
      </w:r>
      <w:r w:rsidR="0057049B" w:rsidRPr="0057049B">
        <w:rPr>
          <w:rStyle w:val="token"/>
          <w:rFonts w:ascii="Arial" w:eastAsia="MS Mincho" w:hAnsi="Arial" w:cs="Arial"/>
          <w:b/>
          <w:bCs/>
          <w:sz w:val="20"/>
          <w:szCs w:val="20"/>
          <w:lang w:eastAsia="ja-JP"/>
        </w:rPr>
        <w:t>Rémi</w:t>
      </w:r>
      <w:r w:rsidR="0057049B">
        <w:rPr>
          <w:rStyle w:val="token"/>
          <w:rFonts w:ascii="Arial" w:eastAsia="MS Mincho" w:hAnsi="Arial" w:cs="Arial" w:hint="eastAsia"/>
          <w:b/>
          <w:bCs/>
          <w:sz w:val="20"/>
          <w:szCs w:val="20"/>
          <w:lang w:eastAsia="ja-JP"/>
        </w:rPr>
        <w:t xml:space="preserve"> Bonnet</w:t>
      </w:r>
      <w:r w:rsidR="0057049B">
        <w:rPr>
          <w:rStyle w:val="token"/>
          <w:rFonts w:ascii="Arial" w:eastAsia="MS Mincho" w:hAnsi="Arial" w:cs="Arial" w:hint="eastAsia"/>
          <w:b/>
          <w:bCs/>
          <w:sz w:val="20"/>
          <w:szCs w:val="20"/>
          <w:lang w:eastAsia="ja-JP"/>
        </w:rPr>
        <w:t>）</w:t>
      </w:r>
      <w:r w:rsidR="00130C74">
        <w:rPr>
          <w:rStyle w:val="token"/>
          <w:rFonts w:ascii="Arial" w:eastAsia="MS Mincho" w:hAnsi="Arial" w:cs="Arial"/>
          <w:b/>
          <w:bCs/>
          <w:sz w:val="20"/>
          <w:szCs w:val="20"/>
          <w:lang w:eastAsia="ja-JP"/>
        </w:rPr>
        <w:br/>
      </w:r>
      <w:r w:rsidRPr="00470227">
        <w:rPr>
          <w:rStyle w:val="token"/>
          <w:rFonts w:ascii="Arial" w:eastAsia="MS Mincho" w:hAnsi="Arial" w:cs="Arial"/>
          <w:sz w:val="20"/>
          <w:szCs w:val="20"/>
          <w:lang w:eastAsia="ja-JP"/>
        </w:rPr>
        <w:t>急勾配</w:t>
      </w:r>
      <w:r w:rsidR="00C62754">
        <w:rPr>
          <w:rStyle w:val="token"/>
          <w:rFonts w:ascii="Arial" w:eastAsia="MS Mincho" w:hAnsi="Arial" w:cs="Arial" w:hint="eastAsia"/>
          <w:sz w:val="20"/>
          <w:szCs w:val="20"/>
          <w:lang w:eastAsia="ja-JP"/>
        </w:rPr>
        <w:t>かつ</w:t>
      </w:r>
      <w:r w:rsidRPr="00470227">
        <w:rPr>
          <w:rStyle w:val="token"/>
          <w:rFonts w:ascii="Arial" w:eastAsia="MS Mincho" w:hAnsi="Arial" w:cs="Arial"/>
          <w:sz w:val="20"/>
          <w:szCs w:val="20"/>
          <w:lang w:eastAsia="ja-JP"/>
        </w:rPr>
        <w:t>高強度のレース</w:t>
      </w:r>
      <w:r w:rsidR="00C62754">
        <w:rPr>
          <w:rStyle w:val="token"/>
          <w:rFonts w:ascii="Arial" w:eastAsia="MS Mincho" w:hAnsi="Arial" w:cs="Arial" w:hint="eastAsia"/>
          <w:sz w:val="20"/>
          <w:szCs w:val="20"/>
          <w:lang w:eastAsia="ja-JP"/>
        </w:rPr>
        <w:t>で</w:t>
      </w:r>
      <w:r w:rsidRPr="00470227">
        <w:rPr>
          <w:rStyle w:val="token"/>
          <w:rFonts w:ascii="Arial" w:eastAsia="MS Mincho" w:hAnsi="Arial" w:cs="Arial"/>
          <w:sz w:val="20"/>
          <w:szCs w:val="20"/>
          <w:lang w:eastAsia="ja-JP"/>
        </w:rPr>
        <w:t>圧倒的な強さ</w:t>
      </w:r>
      <w:r w:rsidR="00C62754">
        <w:rPr>
          <w:rStyle w:val="token"/>
          <w:rFonts w:ascii="Arial" w:eastAsia="MS Mincho" w:hAnsi="Arial" w:cs="Arial" w:hint="eastAsia"/>
          <w:sz w:val="20"/>
          <w:szCs w:val="20"/>
          <w:lang w:eastAsia="ja-JP"/>
        </w:rPr>
        <w:t>を誇る、</w:t>
      </w:r>
      <w:r w:rsidRPr="00470227">
        <w:rPr>
          <w:rStyle w:val="token"/>
          <w:rFonts w:ascii="Arial" w:eastAsia="MS Mincho" w:hAnsi="Arial" w:cs="Arial"/>
          <w:sz w:val="20"/>
          <w:szCs w:val="20"/>
          <w:lang w:eastAsia="ja-JP"/>
        </w:rPr>
        <w:t>スイス</w:t>
      </w:r>
      <w:r w:rsidR="008C443C">
        <w:rPr>
          <w:rStyle w:val="token"/>
          <w:rFonts w:ascii="Arial" w:eastAsia="MS Mincho" w:hAnsi="Arial" w:cs="Arial" w:hint="eastAsia"/>
          <w:sz w:val="20"/>
          <w:szCs w:val="20"/>
          <w:lang w:eastAsia="ja-JP"/>
        </w:rPr>
        <w:t>出身</w:t>
      </w:r>
      <w:r w:rsidRPr="00470227">
        <w:rPr>
          <w:rStyle w:val="token"/>
          <w:rFonts w:ascii="Arial" w:eastAsia="MS Mincho" w:hAnsi="Arial" w:cs="Arial"/>
          <w:sz w:val="20"/>
          <w:szCs w:val="20"/>
          <w:lang w:eastAsia="ja-JP"/>
        </w:rPr>
        <w:t>の山岳ランニング</w:t>
      </w:r>
      <w:r w:rsidR="008C443C">
        <w:rPr>
          <w:rStyle w:val="token"/>
          <w:rFonts w:ascii="Arial" w:eastAsia="MS Mincho" w:hAnsi="Arial" w:cs="Arial" w:hint="eastAsia"/>
          <w:sz w:val="20"/>
          <w:szCs w:val="20"/>
          <w:lang w:eastAsia="ja-JP"/>
        </w:rPr>
        <w:t>の</w:t>
      </w:r>
      <w:r w:rsidRPr="00470227">
        <w:rPr>
          <w:rStyle w:val="token"/>
          <w:rFonts w:ascii="Arial" w:eastAsia="MS Mincho" w:hAnsi="Arial" w:cs="Arial"/>
          <w:sz w:val="20"/>
          <w:szCs w:val="20"/>
          <w:lang w:eastAsia="ja-JP"/>
        </w:rPr>
        <w:t>スペシャリスト。</w:t>
      </w:r>
      <w:r w:rsidR="006604EF">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ゴールデントレイル・ワールドシリーズ</w:t>
      </w:r>
      <w:r w:rsidR="00BF3202">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で複数の総合タイトルを獲得し、このスポーツにおける最速のクライマーの一人としての地位を確立している。</w:t>
      </w:r>
      <w:r w:rsidR="003528F5">
        <w:rPr>
          <w:rStyle w:val="token"/>
          <w:rFonts w:ascii="Arial" w:eastAsia="MS Mincho" w:hAnsi="Arial" w:cs="Arial" w:hint="eastAsia"/>
          <w:sz w:val="20"/>
          <w:szCs w:val="20"/>
          <w:lang w:eastAsia="ja-JP"/>
        </w:rPr>
        <w:t>また、</w:t>
      </w:r>
      <w:r w:rsidRPr="00470227">
        <w:rPr>
          <w:rStyle w:val="token"/>
          <w:rFonts w:ascii="Arial" w:eastAsia="MS Mincho" w:hAnsi="Arial" w:cs="Arial"/>
          <w:sz w:val="20"/>
          <w:szCs w:val="20"/>
          <w:lang w:eastAsia="ja-JP"/>
        </w:rPr>
        <w:t>バーティカルキロメーター</w:t>
      </w:r>
      <w:r w:rsidR="00E90BD5">
        <w:rPr>
          <w:rStyle w:val="token"/>
          <w:rFonts w:ascii="Arial" w:eastAsia="MS Mincho" w:hAnsi="Arial" w:cs="Arial" w:hint="eastAsia"/>
          <w:sz w:val="20"/>
          <w:szCs w:val="20"/>
          <w:lang w:eastAsia="ja-JP"/>
        </w:rPr>
        <w:t>競技においても</w:t>
      </w:r>
      <w:r w:rsidRPr="00470227">
        <w:rPr>
          <w:rStyle w:val="token"/>
          <w:rFonts w:ascii="Arial" w:eastAsia="MS Mincho" w:hAnsi="Arial" w:cs="Arial"/>
          <w:sz w:val="20"/>
          <w:szCs w:val="20"/>
          <w:lang w:eastAsia="ja-JP"/>
        </w:rPr>
        <w:t>複数回</w:t>
      </w:r>
      <w:r w:rsidR="00E90BD5">
        <w:rPr>
          <w:rStyle w:val="token"/>
          <w:rFonts w:ascii="Arial" w:eastAsia="MS Mincho" w:hAnsi="Arial" w:cs="Arial" w:hint="eastAsia"/>
          <w:sz w:val="20"/>
          <w:szCs w:val="20"/>
          <w:lang w:eastAsia="ja-JP"/>
        </w:rPr>
        <w:t>にわたる</w:t>
      </w:r>
      <w:r w:rsidRPr="00470227">
        <w:rPr>
          <w:rStyle w:val="token"/>
          <w:rFonts w:ascii="Arial" w:eastAsia="MS Mincho" w:hAnsi="Arial" w:cs="Arial"/>
          <w:sz w:val="20"/>
          <w:szCs w:val="20"/>
          <w:lang w:eastAsia="ja-JP"/>
        </w:rPr>
        <w:t>世界</w:t>
      </w:r>
      <w:r w:rsidR="00E90BD5">
        <w:rPr>
          <w:rStyle w:val="token"/>
          <w:rFonts w:ascii="Arial" w:eastAsia="MS Mincho" w:hAnsi="Arial" w:cs="Arial" w:hint="eastAsia"/>
          <w:sz w:val="20"/>
          <w:szCs w:val="20"/>
          <w:lang w:eastAsia="ja-JP"/>
        </w:rPr>
        <w:t>王者</w:t>
      </w:r>
      <w:r w:rsidRPr="00470227">
        <w:rPr>
          <w:rStyle w:val="token"/>
          <w:rFonts w:ascii="Arial" w:eastAsia="MS Mincho" w:hAnsi="Arial" w:cs="Arial"/>
          <w:sz w:val="20"/>
          <w:szCs w:val="20"/>
          <w:lang w:eastAsia="ja-JP"/>
        </w:rPr>
        <w:t>で</w:t>
      </w:r>
      <w:r w:rsidR="00E90BD5">
        <w:rPr>
          <w:rStyle w:val="token"/>
          <w:rFonts w:ascii="Arial" w:eastAsia="MS Mincho" w:hAnsi="Arial" w:cs="Arial" w:hint="eastAsia"/>
          <w:sz w:val="20"/>
          <w:szCs w:val="20"/>
          <w:lang w:eastAsia="ja-JP"/>
        </w:rPr>
        <w:t>も</w:t>
      </w:r>
      <w:r w:rsidRPr="00470227">
        <w:rPr>
          <w:rStyle w:val="token"/>
          <w:rFonts w:ascii="Arial" w:eastAsia="MS Mincho" w:hAnsi="Arial" w:cs="Arial"/>
          <w:sz w:val="20"/>
          <w:szCs w:val="20"/>
          <w:lang w:eastAsia="ja-JP"/>
        </w:rPr>
        <w:t>あり、その爆発的な登坂スピードは他の</w:t>
      </w:r>
      <w:r w:rsidR="00592E6B">
        <w:rPr>
          <w:rStyle w:val="token"/>
          <w:rFonts w:ascii="Arial" w:eastAsia="MS Mincho" w:hAnsi="Arial" w:cs="Arial" w:hint="eastAsia"/>
          <w:sz w:val="20"/>
          <w:szCs w:val="20"/>
          <w:lang w:eastAsia="ja-JP"/>
        </w:rPr>
        <w:t>追随を許さない</w:t>
      </w:r>
      <w:r w:rsidRPr="00470227">
        <w:rPr>
          <w:rStyle w:val="token"/>
          <w:rFonts w:ascii="Arial" w:eastAsia="MS Mincho" w:hAnsi="Arial" w:cs="Arial"/>
          <w:sz w:val="20"/>
          <w:szCs w:val="20"/>
          <w:lang w:eastAsia="ja-JP"/>
        </w:rPr>
        <w:t>。特筆すべき勝利の中には、トレイルランニング界で最も権威ある</w:t>
      </w:r>
      <w:r w:rsidR="006776FB">
        <w:rPr>
          <w:rStyle w:val="token"/>
          <w:rFonts w:ascii="Arial" w:eastAsia="MS Mincho" w:hAnsi="Arial" w:cs="Arial" w:hint="eastAsia"/>
          <w:sz w:val="20"/>
          <w:szCs w:val="20"/>
          <w:lang w:eastAsia="ja-JP"/>
        </w:rPr>
        <w:t>レース</w:t>
      </w:r>
      <w:r w:rsidRPr="00470227">
        <w:rPr>
          <w:rStyle w:val="token"/>
          <w:rFonts w:ascii="Arial" w:eastAsia="MS Mincho" w:hAnsi="Arial" w:cs="Arial"/>
          <w:sz w:val="20"/>
          <w:szCs w:val="20"/>
          <w:lang w:eastAsia="ja-JP"/>
        </w:rPr>
        <w:t>の</w:t>
      </w:r>
      <w:r w:rsidR="006776FB">
        <w:rPr>
          <w:rStyle w:val="token"/>
          <w:rFonts w:ascii="Arial" w:eastAsia="MS Mincho" w:hAnsi="Arial" w:cs="Arial" w:hint="eastAsia"/>
          <w:sz w:val="20"/>
          <w:szCs w:val="20"/>
          <w:lang w:eastAsia="ja-JP"/>
        </w:rPr>
        <w:t>ひと</w:t>
      </w:r>
      <w:r w:rsidRPr="00470227">
        <w:rPr>
          <w:rStyle w:val="token"/>
          <w:rFonts w:ascii="Arial" w:eastAsia="MS Mincho" w:hAnsi="Arial" w:cs="Arial"/>
          <w:sz w:val="20"/>
          <w:szCs w:val="20"/>
          <w:lang w:eastAsia="ja-JP"/>
        </w:rPr>
        <w:t>つである</w:t>
      </w:r>
      <w:r w:rsidR="006776FB">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ゼガマ＝アイ</w:t>
      </w:r>
      <w:r w:rsidR="00073461">
        <w:rPr>
          <w:rStyle w:val="token"/>
          <w:rFonts w:ascii="Arial" w:eastAsia="MS Mincho" w:hAnsi="Arial" w:cs="Arial" w:hint="eastAsia"/>
          <w:sz w:val="20"/>
          <w:szCs w:val="20"/>
          <w:lang w:eastAsia="ja-JP"/>
        </w:rPr>
        <w:t>ス</w:t>
      </w:r>
      <w:r w:rsidRPr="00470227">
        <w:rPr>
          <w:rStyle w:val="token"/>
          <w:rFonts w:ascii="Arial" w:eastAsia="MS Mincho" w:hAnsi="Arial" w:cs="Arial"/>
          <w:sz w:val="20"/>
          <w:szCs w:val="20"/>
          <w:lang w:eastAsia="ja-JP"/>
        </w:rPr>
        <w:t>コリ</w:t>
      </w:r>
      <w:r w:rsidR="006776FB">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での優勝</w:t>
      </w:r>
      <w:r w:rsidR="00AF0358">
        <w:rPr>
          <w:rStyle w:val="token"/>
          <w:rFonts w:ascii="Arial" w:eastAsia="MS Mincho" w:hAnsi="Arial" w:cs="Arial" w:hint="eastAsia"/>
          <w:sz w:val="20"/>
          <w:szCs w:val="20"/>
          <w:lang w:eastAsia="ja-JP"/>
        </w:rPr>
        <w:t>が</w:t>
      </w:r>
      <w:r w:rsidRPr="00470227">
        <w:rPr>
          <w:rStyle w:val="token"/>
          <w:rFonts w:ascii="Arial" w:eastAsia="MS Mincho" w:hAnsi="Arial" w:cs="Arial"/>
          <w:sz w:val="20"/>
          <w:szCs w:val="20"/>
          <w:lang w:eastAsia="ja-JP"/>
        </w:rPr>
        <w:t>含まれる。</w:t>
      </w:r>
      <w:r w:rsidR="00565768">
        <w:rPr>
          <w:rStyle w:val="token"/>
          <w:rFonts w:ascii="Arial" w:eastAsia="MS Mincho" w:hAnsi="Arial" w:cs="Arial" w:hint="eastAsia"/>
          <w:sz w:val="20"/>
          <w:szCs w:val="20"/>
          <w:lang w:eastAsia="ja-JP"/>
        </w:rPr>
        <w:t>スイスのアルプスで磨かれた</w:t>
      </w:r>
      <w:r w:rsidRPr="00470227">
        <w:rPr>
          <w:rStyle w:val="token"/>
          <w:rFonts w:ascii="Arial" w:eastAsia="MS Mincho" w:hAnsi="Arial" w:cs="Arial"/>
          <w:sz w:val="20"/>
          <w:szCs w:val="20"/>
          <w:lang w:eastAsia="ja-JP"/>
        </w:rPr>
        <w:t>彼のレーススタイルは、</w:t>
      </w:r>
      <w:r w:rsidR="00565768">
        <w:rPr>
          <w:rStyle w:val="token"/>
          <w:rFonts w:ascii="Arial" w:eastAsia="MS Mincho" w:hAnsi="Arial" w:cs="Arial" w:hint="eastAsia"/>
          <w:sz w:val="20"/>
          <w:szCs w:val="20"/>
          <w:lang w:eastAsia="ja-JP"/>
        </w:rPr>
        <w:t>容赦ない</w:t>
      </w:r>
      <w:r w:rsidRPr="00470227">
        <w:rPr>
          <w:rStyle w:val="token"/>
          <w:rFonts w:ascii="Arial" w:eastAsia="MS Mincho" w:hAnsi="Arial" w:cs="Arial"/>
          <w:sz w:val="20"/>
          <w:szCs w:val="20"/>
          <w:lang w:eastAsia="ja-JP"/>
        </w:rPr>
        <w:t>登坂ペースと技術的な正確さによって特徴づけられる。主に</w:t>
      </w:r>
      <w:r w:rsidR="00F62C9F">
        <w:rPr>
          <w:rStyle w:val="token"/>
          <w:rFonts w:ascii="Arial" w:eastAsia="MS Mincho" w:hAnsi="Arial" w:cs="Arial" w:hint="eastAsia"/>
          <w:sz w:val="20"/>
          <w:szCs w:val="20"/>
          <w:lang w:eastAsia="ja-JP"/>
        </w:rPr>
        <w:t>ショート</w:t>
      </w:r>
      <w:r w:rsidRPr="00470227">
        <w:rPr>
          <w:rStyle w:val="token"/>
          <w:rFonts w:ascii="Arial" w:eastAsia="MS Mincho" w:hAnsi="Arial" w:cs="Arial"/>
          <w:sz w:val="20"/>
          <w:szCs w:val="20"/>
          <w:lang w:eastAsia="ja-JP"/>
        </w:rPr>
        <w:t>フォーマットに焦点を当てているものの、ボネのエリートレースでの継続的な成功は、山岳ランニングにおける第一人者としての彼の地位と、世界的な</w:t>
      </w:r>
      <w:r w:rsidR="004F098B">
        <w:rPr>
          <w:rStyle w:val="token"/>
          <w:rFonts w:ascii="Arial" w:eastAsia="MS Mincho" w:hAnsi="Arial" w:cs="Arial" w:hint="eastAsia"/>
          <w:sz w:val="20"/>
          <w:szCs w:val="20"/>
          <w:lang w:eastAsia="ja-JP"/>
        </w:rPr>
        <w:t>クライミング</w:t>
      </w:r>
      <w:r w:rsidRPr="00470227">
        <w:rPr>
          <w:rStyle w:val="token"/>
          <w:rFonts w:ascii="Arial" w:eastAsia="MS Mincho" w:hAnsi="Arial" w:cs="Arial"/>
          <w:sz w:val="20"/>
          <w:szCs w:val="20"/>
          <w:lang w:eastAsia="ja-JP"/>
        </w:rPr>
        <w:t>パフォーマンスの基準であることを裏付けている。</w:t>
      </w:r>
    </w:p>
    <w:p w14:paraId="5B062BFC" w14:textId="6F0452CB" w:rsidR="00470227" w:rsidRPr="00470227" w:rsidRDefault="00470227" w:rsidP="00470227">
      <w:pPr>
        <w:pStyle w:val="NormalWeb"/>
        <w:rPr>
          <w:rFonts w:ascii="Arial" w:hAnsi="Arial" w:cs="Arial"/>
          <w:sz w:val="20"/>
          <w:szCs w:val="20"/>
          <w:lang w:eastAsia="ja-JP"/>
        </w:rPr>
      </w:pPr>
      <w:r w:rsidRPr="00470227">
        <w:rPr>
          <w:rStyle w:val="token"/>
          <w:rFonts w:ascii="Arial" w:eastAsia="MS Mincho" w:hAnsi="Arial" w:cs="Arial"/>
          <w:b/>
          <w:bCs/>
          <w:sz w:val="20"/>
          <w:szCs w:val="20"/>
          <w:lang w:eastAsia="ja-JP"/>
        </w:rPr>
        <w:t>バティスト・シャサーニュ</w:t>
      </w:r>
      <w:r w:rsidR="0034706C">
        <w:rPr>
          <w:rStyle w:val="token"/>
          <w:rFonts w:ascii="Arial" w:eastAsia="MS Mincho" w:hAnsi="Arial" w:cs="Arial" w:hint="eastAsia"/>
          <w:b/>
          <w:bCs/>
          <w:sz w:val="20"/>
          <w:szCs w:val="20"/>
          <w:lang w:eastAsia="ja-JP"/>
        </w:rPr>
        <w:t>（</w:t>
      </w:r>
      <w:r w:rsidR="0034706C">
        <w:rPr>
          <w:rStyle w:val="token"/>
          <w:rFonts w:ascii="Arial" w:eastAsia="MS Mincho" w:hAnsi="Arial" w:cs="Arial" w:hint="eastAsia"/>
          <w:b/>
          <w:bCs/>
          <w:sz w:val="20"/>
          <w:szCs w:val="20"/>
          <w:lang w:eastAsia="ja-JP"/>
        </w:rPr>
        <w:t>Baptiste Chassagne</w:t>
      </w:r>
      <w:r w:rsidR="0034706C">
        <w:rPr>
          <w:rStyle w:val="token"/>
          <w:rFonts w:ascii="Arial" w:eastAsia="MS Mincho" w:hAnsi="Arial" w:cs="Arial" w:hint="eastAsia"/>
          <w:b/>
          <w:bCs/>
          <w:sz w:val="20"/>
          <w:szCs w:val="20"/>
          <w:lang w:eastAsia="ja-JP"/>
        </w:rPr>
        <w:t>）</w:t>
      </w:r>
      <w:r w:rsidR="0034706C">
        <w:rPr>
          <w:rStyle w:val="token"/>
          <w:rFonts w:ascii="Arial" w:eastAsia="MS Mincho" w:hAnsi="Arial" w:cs="Arial"/>
          <w:b/>
          <w:bCs/>
          <w:sz w:val="20"/>
          <w:szCs w:val="20"/>
          <w:lang w:eastAsia="ja-JP"/>
        </w:rPr>
        <w:br/>
      </w:r>
      <w:r w:rsidRPr="00470227">
        <w:rPr>
          <w:rStyle w:val="token"/>
          <w:rFonts w:ascii="Arial" w:eastAsia="MS Mincho" w:hAnsi="Arial" w:cs="Arial"/>
          <w:sz w:val="20"/>
          <w:szCs w:val="20"/>
          <w:lang w:eastAsia="ja-JP"/>
        </w:rPr>
        <w:t>国際舞台で</w:t>
      </w:r>
      <w:r w:rsidR="00F01638">
        <w:rPr>
          <w:rStyle w:val="token"/>
          <w:rFonts w:ascii="Arial" w:eastAsia="MS Mincho" w:hAnsi="Arial" w:cs="Arial" w:hint="eastAsia"/>
          <w:sz w:val="20"/>
          <w:szCs w:val="20"/>
          <w:lang w:eastAsia="ja-JP"/>
        </w:rPr>
        <w:t>の躍進によって、そのキャリアを急速に輝かせつつある</w:t>
      </w:r>
      <w:r w:rsidRPr="00470227">
        <w:rPr>
          <w:rStyle w:val="token"/>
          <w:rFonts w:ascii="Arial" w:eastAsia="MS Mincho" w:hAnsi="Arial" w:cs="Arial"/>
          <w:sz w:val="20"/>
          <w:szCs w:val="20"/>
          <w:lang w:eastAsia="ja-JP"/>
        </w:rPr>
        <w:t>フランスの新鋭トレイルランナー</w:t>
      </w:r>
      <w:r w:rsidR="00400C4C">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彼の</w:t>
      </w:r>
      <w:r w:rsidR="006F4038">
        <w:rPr>
          <w:rStyle w:val="token"/>
          <w:rFonts w:ascii="Arial" w:eastAsia="MS Mincho" w:hAnsi="Arial" w:cs="Arial" w:hint="eastAsia"/>
          <w:sz w:val="20"/>
          <w:szCs w:val="20"/>
          <w:lang w:eastAsia="ja-JP"/>
        </w:rPr>
        <w:t>存在</w:t>
      </w:r>
      <w:r w:rsidRPr="00470227">
        <w:rPr>
          <w:rStyle w:val="token"/>
          <w:rFonts w:ascii="Arial" w:eastAsia="MS Mincho" w:hAnsi="Arial" w:cs="Arial"/>
          <w:sz w:val="20"/>
          <w:szCs w:val="20"/>
          <w:lang w:eastAsia="ja-JP"/>
        </w:rPr>
        <w:t>を決定づけ</w:t>
      </w:r>
      <w:r w:rsidR="006F4038">
        <w:rPr>
          <w:rStyle w:val="token"/>
          <w:rFonts w:ascii="Arial" w:eastAsia="MS Mincho" w:hAnsi="Arial" w:cs="Arial" w:hint="eastAsia"/>
          <w:sz w:val="20"/>
          <w:szCs w:val="20"/>
          <w:lang w:eastAsia="ja-JP"/>
        </w:rPr>
        <w:t>たの</w:t>
      </w:r>
      <w:r w:rsidRPr="00470227">
        <w:rPr>
          <w:rStyle w:val="token"/>
          <w:rFonts w:ascii="Arial" w:eastAsia="MS Mincho" w:hAnsi="Arial" w:cs="Arial"/>
          <w:sz w:val="20"/>
          <w:szCs w:val="20"/>
          <w:lang w:eastAsia="ja-JP"/>
        </w:rPr>
        <w:t>は、</w:t>
      </w:r>
      <w:r w:rsidR="006F4038">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ウルトラトレイル・デュ・モンブラン</w:t>
      </w:r>
      <w:r w:rsidR="006F4038">
        <w:rPr>
          <w:rStyle w:val="token"/>
          <w:rFonts w:ascii="Arial" w:eastAsia="MS Mincho" w:hAnsi="Arial" w:cs="Arial" w:hint="eastAsia"/>
          <w:sz w:val="20"/>
          <w:szCs w:val="20"/>
          <w:lang w:eastAsia="ja-JP"/>
        </w:rPr>
        <w:t>（</w:t>
      </w:r>
      <w:r w:rsidR="006F4038">
        <w:rPr>
          <w:rStyle w:val="token"/>
          <w:rFonts w:ascii="Arial" w:eastAsia="MS Mincho" w:hAnsi="Arial" w:cs="Arial" w:hint="eastAsia"/>
          <w:sz w:val="20"/>
          <w:szCs w:val="20"/>
          <w:lang w:eastAsia="ja-JP"/>
        </w:rPr>
        <w:t>UTMB</w:t>
      </w:r>
      <w:r w:rsidR="006F4038">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での目覚ましい活躍であ</w:t>
      </w:r>
      <w:r w:rsidR="006F4038">
        <w:rPr>
          <w:rStyle w:val="token"/>
          <w:rFonts w:ascii="Arial" w:eastAsia="MS Mincho" w:hAnsi="Arial" w:cs="Arial" w:hint="eastAsia"/>
          <w:sz w:val="20"/>
          <w:szCs w:val="20"/>
          <w:lang w:eastAsia="ja-JP"/>
        </w:rPr>
        <w:t>り、</w:t>
      </w:r>
      <w:r w:rsidR="003643E9">
        <w:rPr>
          <w:rStyle w:val="token"/>
          <w:rFonts w:ascii="Arial" w:eastAsia="MS Mincho" w:hAnsi="Arial" w:cs="Arial" w:hint="eastAsia"/>
          <w:sz w:val="20"/>
          <w:szCs w:val="20"/>
          <w:lang w:eastAsia="ja-JP"/>
        </w:rPr>
        <w:t>並みいる</w:t>
      </w:r>
      <w:r w:rsidRPr="00470227">
        <w:rPr>
          <w:rStyle w:val="token"/>
          <w:rFonts w:ascii="Arial" w:eastAsia="MS Mincho" w:hAnsi="Arial" w:cs="Arial"/>
          <w:sz w:val="20"/>
          <w:szCs w:val="20"/>
          <w:lang w:eastAsia="ja-JP"/>
        </w:rPr>
        <w:t>エリート選手たちと互角に渡り合い、このスポーツの新</w:t>
      </w:r>
      <w:r w:rsidR="003643E9">
        <w:rPr>
          <w:rStyle w:val="token"/>
          <w:rFonts w:ascii="Arial" w:eastAsia="MS Mincho" w:hAnsi="Arial" w:cs="Arial" w:hint="eastAsia"/>
          <w:sz w:val="20"/>
          <w:szCs w:val="20"/>
          <w:lang w:eastAsia="ja-JP"/>
        </w:rPr>
        <w:t>星</w:t>
      </w:r>
      <w:r w:rsidRPr="00470227">
        <w:rPr>
          <w:rStyle w:val="token"/>
          <w:rFonts w:ascii="Arial" w:eastAsia="MS Mincho" w:hAnsi="Arial" w:cs="Arial"/>
          <w:sz w:val="20"/>
          <w:szCs w:val="20"/>
          <w:lang w:eastAsia="ja-JP"/>
        </w:rPr>
        <w:t>として</w:t>
      </w:r>
      <w:r w:rsidR="00EC4175">
        <w:rPr>
          <w:rStyle w:val="token"/>
          <w:rFonts w:ascii="Arial" w:eastAsia="MS Mincho" w:hAnsi="Arial" w:cs="Arial" w:hint="eastAsia"/>
          <w:sz w:val="20"/>
          <w:szCs w:val="20"/>
          <w:lang w:eastAsia="ja-JP"/>
        </w:rPr>
        <w:t>その名を轟かせ周囲を驚かせた</w:t>
      </w:r>
      <w:r w:rsidRPr="00470227">
        <w:rPr>
          <w:rStyle w:val="token"/>
          <w:rFonts w:ascii="Arial" w:eastAsia="MS Mincho" w:hAnsi="Arial" w:cs="Arial"/>
          <w:sz w:val="20"/>
          <w:szCs w:val="20"/>
          <w:lang w:eastAsia="ja-JP"/>
        </w:rPr>
        <w:t>。さらに</w:t>
      </w:r>
      <w:r w:rsidR="00EC4175">
        <w:rPr>
          <w:rStyle w:val="token"/>
          <w:rFonts w:ascii="Arial" w:eastAsia="MS Mincho" w:hAnsi="Arial" w:cs="Arial" w:hint="eastAsia"/>
          <w:sz w:val="20"/>
          <w:szCs w:val="20"/>
          <w:lang w:eastAsia="ja-JP"/>
        </w:rPr>
        <w:t>、</w:t>
      </w:r>
      <w:r w:rsidRPr="00470227">
        <w:rPr>
          <w:rStyle w:val="token"/>
          <w:rFonts w:ascii="Arial" w:hAnsi="Arial" w:cs="Arial"/>
          <w:sz w:val="20"/>
          <w:szCs w:val="20"/>
          <w:lang w:eastAsia="ja-JP"/>
        </w:rPr>
        <w:t>UTMB</w:t>
      </w:r>
      <w:r w:rsidRPr="00470227">
        <w:rPr>
          <w:rStyle w:val="token"/>
          <w:rFonts w:ascii="Arial" w:eastAsia="MS Mincho" w:hAnsi="Arial" w:cs="Arial"/>
          <w:sz w:val="20"/>
          <w:szCs w:val="20"/>
          <w:lang w:eastAsia="ja-JP"/>
        </w:rPr>
        <w:t>での</w:t>
      </w:r>
      <w:r w:rsidR="00EC4175">
        <w:rPr>
          <w:rStyle w:val="token"/>
          <w:rFonts w:ascii="Arial" w:eastAsia="MS Mincho" w:hAnsi="Arial" w:cs="Arial" w:hint="eastAsia"/>
          <w:sz w:val="20"/>
          <w:szCs w:val="20"/>
          <w:lang w:eastAsia="ja-JP"/>
        </w:rPr>
        <w:t>準優勝や</w:t>
      </w:r>
      <w:r w:rsidRPr="00470227">
        <w:rPr>
          <w:rStyle w:val="token"/>
          <w:rFonts w:ascii="Arial" w:eastAsia="MS Mincho" w:hAnsi="Arial" w:cs="Arial"/>
          <w:sz w:val="20"/>
          <w:szCs w:val="20"/>
          <w:lang w:eastAsia="ja-JP"/>
        </w:rPr>
        <w:t>、</w:t>
      </w:r>
      <w:r w:rsidRPr="00470227">
        <w:rPr>
          <w:rStyle w:val="token"/>
          <w:rFonts w:ascii="Arial" w:hAnsi="Arial" w:cs="Arial"/>
          <w:sz w:val="20"/>
          <w:szCs w:val="20"/>
          <w:lang w:eastAsia="ja-JP"/>
        </w:rPr>
        <w:t>202</w:t>
      </w:r>
      <w:r w:rsidR="00647A2C">
        <w:rPr>
          <w:rStyle w:val="token"/>
          <w:rFonts w:ascii="Arial" w:hAnsi="Arial" w:cs="Arial"/>
          <w:sz w:val="20"/>
          <w:szCs w:val="20"/>
          <w:lang w:val="fr-CH" w:eastAsia="ja-JP"/>
        </w:rPr>
        <w:t>5</w:t>
      </w:r>
      <w:r w:rsidRPr="00470227">
        <w:rPr>
          <w:rStyle w:val="token"/>
          <w:rFonts w:ascii="Arial" w:eastAsia="MS Mincho" w:hAnsi="Arial" w:cs="Arial"/>
          <w:sz w:val="20"/>
          <w:szCs w:val="20"/>
          <w:lang w:eastAsia="ja-JP"/>
        </w:rPr>
        <w:t>年</w:t>
      </w:r>
      <w:r w:rsidRPr="00470227">
        <w:rPr>
          <w:rStyle w:val="token"/>
          <w:rFonts w:ascii="Arial" w:hAnsi="Arial" w:cs="Arial"/>
          <w:sz w:val="20"/>
          <w:szCs w:val="20"/>
          <w:lang w:eastAsia="ja-JP"/>
        </w:rPr>
        <w:t>10</w:t>
      </w:r>
      <w:r w:rsidRPr="00470227">
        <w:rPr>
          <w:rStyle w:val="token"/>
          <w:rFonts w:ascii="Arial" w:eastAsia="MS Mincho" w:hAnsi="Arial" w:cs="Arial"/>
          <w:sz w:val="20"/>
          <w:szCs w:val="20"/>
          <w:lang w:eastAsia="ja-JP"/>
        </w:rPr>
        <w:t>月の</w:t>
      </w:r>
      <w:r w:rsidR="00C85B83">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ディアゴナル・デ・フー</w:t>
      </w:r>
      <w:r w:rsidR="00C85B83">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での</w:t>
      </w:r>
      <w:r w:rsidR="00C85B83">
        <w:rPr>
          <w:rStyle w:val="token"/>
          <w:rFonts w:ascii="Arial" w:eastAsia="MS Mincho" w:hAnsi="Arial" w:cs="Arial" w:hint="eastAsia"/>
          <w:sz w:val="20"/>
          <w:szCs w:val="20"/>
          <w:lang w:eastAsia="ja-JP"/>
        </w:rPr>
        <w:t>見事な勝利は記憶に新しい</w:t>
      </w:r>
      <w:r w:rsidRPr="00470227">
        <w:rPr>
          <w:rStyle w:val="token"/>
          <w:rFonts w:ascii="Arial" w:eastAsia="MS Mincho" w:hAnsi="Arial" w:cs="Arial"/>
          <w:sz w:val="20"/>
          <w:szCs w:val="20"/>
          <w:lang w:eastAsia="ja-JP"/>
        </w:rPr>
        <w:t>。また、</w:t>
      </w:r>
      <w:r w:rsidR="00C85B83">
        <w:rPr>
          <w:rStyle w:val="token"/>
          <w:rFonts w:ascii="Arial" w:eastAsia="MS Mincho" w:hAnsi="Arial" w:cs="Arial" w:hint="eastAsia"/>
          <w:sz w:val="20"/>
          <w:szCs w:val="20"/>
          <w:lang w:eastAsia="ja-JP"/>
        </w:rPr>
        <w:t>「</w:t>
      </w:r>
      <w:r w:rsidRPr="00470227">
        <w:rPr>
          <w:rStyle w:val="token"/>
          <w:rFonts w:ascii="Arial" w:hAnsi="Arial" w:cs="Arial"/>
          <w:sz w:val="20"/>
          <w:szCs w:val="20"/>
          <w:lang w:eastAsia="ja-JP"/>
        </w:rPr>
        <w:t>UTMB</w:t>
      </w:r>
      <w:r w:rsidRPr="00470227">
        <w:rPr>
          <w:rStyle w:val="token"/>
          <w:rFonts w:ascii="Arial" w:eastAsia="MS Mincho" w:hAnsi="Arial" w:cs="Arial"/>
          <w:sz w:val="20"/>
          <w:szCs w:val="20"/>
          <w:lang w:eastAsia="ja-JP"/>
        </w:rPr>
        <w:t>ワールドシリーズ</w:t>
      </w:r>
      <w:r w:rsidR="00C85B83">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の</w:t>
      </w:r>
      <w:r w:rsidR="008F200B">
        <w:rPr>
          <w:rStyle w:val="token"/>
          <w:rFonts w:ascii="Arial" w:eastAsia="MS Mincho" w:hAnsi="Arial" w:cs="Arial" w:hint="eastAsia"/>
          <w:sz w:val="20"/>
          <w:szCs w:val="20"/>
          <w:lang w:eastAsia="ja-JP"/>
        </w:rPr>
        <w:t>各</w:t>
      </w:r>
      <w:r w:rsidRPr="00470227">
        <w:rPr>
          <w:rStyle w:val="token"/>
          <w:rFonts w:ascii="Arial" w:eastAsia="MS Mincho" w:hAnsi="Arial" w:cs="Arial"/>
          <w:sz w:val="20"/>
          <w:szCs w:val="20"/>
          <w:lang w:eastAsia="ja-JP"/>
        </w:rPr>
        <w:t>レースでも好成績を収めており、距離や地形を問わない安定性と適応性を示している。滑らかなランニングスタイルと戦術的な忍耐力で知られ</w:t>
      </w:r>
      <w:r w:rsidR="00FB68C8">
        <w:rPr>
          <w:rStyle w:val="token"/>
          <w:rFonts w:ascii="Arial" w:eastAsia="MS Mincho" w:hAnsi="Arial" w:cs="Arial" w:hint="eastAsia"/>
          <w:sz w:val="20"/>
          <w:szCs w:val="20"/>
          <w:lang w:eastAsia="ja-JP"/>
        </w:rPr>
        <w:t>、</w:t>
      </w:r>
      <w:r w:rsidRPr="00470227">
        <w:rPr>
          <w:rStyle w:val="token"/>
          <w:rFonts w:ascii="Arial" w:eastAsia="MS Mincho" w:hAnsi="Arial" w:cs="Arial"/>
          <w:sz w:val="20"/>
          <w:szCs w:val="20"/>
          <w:lang w:eastAsia="ja-JP"/>
        </w:rPr>
        <w:t>レース序盤は慎重に進め、後半で順位を上げていく</w:t>
      </w:r>
      <w:r w:rsidR="00FB68C8">
        <w:rPr>
          <w:rStyle w:val="token"/>
          <w:rFonts w:ascii="Arial" w:eastAsia="MS Mincho" w:hAnsi="Arial" w:cs="Arial" w:hint="eastAsia"/>
          <w:sz w:val="20"/>
          <w:szCs w:val="20"/>
          <w:lang w:eastAsia="ja-JP"/>
        </w:rPr>
        <w:t>スタイルを得意とする</w:t>
      </w:r>
      <w:r w:rsidRPr="00470227">
        <w:rPr>
          <w:rStyle w:val="token"/>
          <w:rFonts w:ascii="Arial" w:eastAsia="MS Mincho" w:hAnsi="Arial" w:cs="Arial"/>
          <w:sz w:val="20"/>
          <w:szCs w:val="20"/>
          <w:lang w:eastAsia="ja-JP"/>
        </w:rPr>
        <w:t>。</w:t>
      </w:r>
      <w:r w:rsidR="00237115">
        <w:rPr>
          <w:rStyle w:val="token"/>
          <w:rFonts w:ascii="Arial" w:eastAsia="MS Mincho" w:hAnsi="Arial" w:cs="Arial" w:hint="eastAsia"/>
          <w:sz w:val="20"/>
          <w:szCs w:val="20"/>
          <w:lang w:eastAsia="ja-JP"/>
        </w:rPr>
        <w:t>既存のスター</w:t>
      </w:r>
      <w:r w:rsidRPr="00470227">
        <w:rPr>
          <w:rStyle w:val="token"/>
          <w:rFonts w:ascii="Arial" w:eastAsia="MS Mincho" w:hAnsi="Arial" w:cs="Arial"/>
          <w:sz w:val="20"/>
          <w:szCs w:val="20"/>
          <w:lang w:eastAsia="ja-JP"/>
        </w:rPr>
        <w:t>選手と比較するとまだキャリアの初期段階にある</w:t>
      </w:r>
      <w:r w:rsidR="00237115">
        <w:rPr>
          <w:rStyle w:val="token"/>
          <w:rFonts w:ascii="Arial" w:eastAsia="MS Mincho" w:hAnsi="Arial" w:cs="Arial" w:hint="eastAsia"/>
          <w:sz w:val="20"/>
          <w:szCs w:val="20"/>
          <w:lang w:eastAsia="ja-JP"/>
        </w:rPr>
        <w:t>が</w:t>
      </w:r>
      <w:r w:rsidRPr="00470227">
        <w:rPr>
          <w:rStyle w:val="token"/>
          <w:rFonts w:ascii="Arial" w:eastAsia="MS Mincho" w:hAnsi="Arial" w:cs="Arial"/>
          <w:sz w:val="20"/>
          <w:szCs w:val="20"/>
          <w:lang w:eastAsia="ja-JP"/>
        </w:rPr>
        <w:t>、これらの活躍は、今後数年</w:t>
      </w:r>
      <w:r w:rsidR="00237115">
        <w:rPr>
          <w:rStyle w:val="token"/>
          <w:rFonts w:ascii="Arial" w:eastAsia="MS Mincho" w:hAnsi="Arial" w:cs="Arial" w:hint="eastAsia"/>
          <w:sz w:val="20"/>
          <w:szCs w:val="20"/>
          <w:lang w:eastAsia="ja-JP"/>
        </w:rPr>
        <w:t>のうちに</w:t>
      </w:r>
      <w:r w:rsidR="009F0058">
        <w:rPr>
          <w:rStyle w:val="token"/>
          <w:rFonts w:ascii="Arial" w:eastAsia="MS Mincho" w:hAnsi="Arial" w:cs="Arial" w:hint="eastAsia"/>
          <w:sz w:val="20"/>
          <w:szCs w:val="20"/>
          <w:lang w:eastAsia="ja-JP"/>
        </w:rPr>
        <w:t>メジャータイトルを獲得する</w:t>
      </w:r>
      <w:r w:rsidRPr="00470227">
        <w:rPr>
          <w:rStyle w:val="token"/>
          <w:rFonts w:ascii="Arial" w:eastAsia="MS Mincho" w:hAnsi="Arial" w:cs="Arial"/>
          <w:sz w:val="20"/>
          <w:szCs w:val="20"/>
          <w:lang w:eastAsia="ja-JP"/>
        </w:rPr>
        <w:t>可能性を</w:t>
      </w:r>
      <w:r w:rsidR="009F0058">
        <w:rPr>
          <w:rStyle w:val="token"/>
          <w:rFonts w:ascii="Arial" w:eastAsia="MS Mincho" w:hAnsi="Arial" w:cs="Arial" w:hint="eastAsia"/>
          <w:sz w:val="20"/>
          <w:szCs w:val="20"/>
          <w:lang w:eastAsia="ja-JP"/>
        </w:rPr>
        <w:t>大いに</w:t>
      </w:r>
      <w:r w:rsidRPr="00470227">
        <w:rPr>
          <w:rStyle w:val="token"/>
          <w:rFonts w:ascii="Arial" w:eastAsia="MS Mincho" w:hAnsi="Arial" w:cs="Arial"/>
          <w:sz w:val="20"/>
          <w:szCs w:val="20"/>
          <w:lang w:eastAsia="ja-JP"/>
        </w:rPr>
        <w:t>示唆している。フランスの豊かなトレイルランニング文化を背景に、シャサーニュは最高レベルの有力な選手へと進化を続けている。</w:t>
      </w:r>
    </w:p>
    <w:p w14:paraId="63AC18C4" w14:textId="6621EF8D" w:rsidR="005E7CB8" w:rsidRPr="00827A28" w:rsidRDefault="005E7CB8" w:rsidP="005E7CB8">
      <w:pPr>
        <w:pStyle w:val="NormalWeb"/>
        <w:rPr>
          <w:rFonts w:eastAsia="MS Mincho"/>
          <w:b/>
          <w:bCs/>
          <w:sz w:val="20"/>
          <w:szCs w:val="20"/>
          <w:lang w:val="en-GB" w:eastAsia="ja-JP"/>
        </w:rPr>
      </w:pPr>
      <w:r w:rsidRPr="00827A28">
        <w:rPr>
          <w:rFonts w:eastAsia="MS Mincho"/>
          <w:b/>
          <w:bCs/>
          <w:sz w:val="20"/>
          <w:szCs w:val="20"/>
          <w:lang w:val="en-US" w:eastAsia="ja-JP"/>
        </w:rPr>
        <w:t>TUDOR IS “BORN TO DARE”</w:t>
      </w:r>
      <w:r w:rsidRPr="00827A28">
        <w:rPr>
          <w:rFonts w:eastAsia="MS Mincho"/>
          <w:b/>
          <w:bCs/>
          <w:sz w:val="20"/>
          <w:szCs w:val="20"/>
          <w:lang w:val="en-US" w:eastAsia="ja-JP"/>
        </w:rPr>
        <w:br/>
      </w:r>
      <w:r w:rsidRPr="00827A28">
        <w:rPr>
          <w:rFonts w:eastAsia="MS Mincho"/>
          <w:sz w:val="20"/>
          <w:szCs w:val="20"/>
          <w:lang w:eastAsia="ja-JP"/>
        </w:rPr>
        <w:t>2017</w:t>
      </w:r>
      <w:r w:rsidRPr="00827A28">
        <w:rPr>
          <w:rFonts w:eastAsia="MS Mincho" w:hint="eastAsia"/>
          <w:sz w:val="20"/>
          <w:szCs w:val="20"/>
          <w:lang w:val="fr-FR" w:eastAsia="ja-JP"/>
        </w:rPr>
        <w:t>年、チューダーは「</w:t>
      </w:r>
      <w:r w:rsidRPr="00827A28">
        <w:rPr>
          <w:rFonts w:eastAsia="MS Mincho"/>
          <w:sz w:val="20"/>
          <w:szCs w:val="20"/>
          <w:lang w:eastAsia="ja-JP"/>
        </w:rPr>
        <w:t>Born To Dare</w:t>
      </w:r>
      <w:r w:rsidRPr="00827A28">
        <w:rPr>
          <w:rFonts w:eastAsia="MS Mincho" w:hint="eastAsia"/>
          <w:sz w:val="20"/>
          <w:szCs w:val="20"/>
          <w:lang w:eastAsia="ja-JP"/>
        </w:rPr>
        <w:t>（</w:t>
      </w:r>
      <w:r w:rsidRPr="00827A28">
        <w:rPr>
          <w:rFonts w:eastAsia="MS Mincho" w:hint="eastAsia"/>
          <w:sz w:val="20"/>
          <w:szCs w:val="20"/>
          <w:lang w:val="fr-FR" w:eastAsia="ja-JP"/>
        </w:rPr>
        <w:t>挑戦者の精神</w:t>
      </w:r>
      <w:r w:rsidRPr="00827A28">
        <w:rPr>
          <w:rFonts w:eastAsia="MS Mincho" w:hint="eastAsia"/>
          <w:sz w:val="20"/>
          <w:szCs w:val="20"/>
          <w:lang w:eastAsia="ja-JP"/>
        </w:rPr>
        <w:t>）</w:t>
      </w:r>
      <w:r w:rsidRPr="00827A28">
        <w:rPr>
          <w:rFonts w:eastAsia="MS Mincho" w:hint="eastAsia"/>
          <w:sz w:val="20"/>
          <w:szCs w:val="20"/>
          <w:lang w:val="fr-FR" w:eastAsia="ja-JP"/>
        </w:rPr>
        <w:t>」のスローガンを掲げた新しいキャンペーンを開始した。これはブランドの歩みと、今日象徴するアイデンティティの両方を反映している。陸海空、ときには氷上でチューダーの腕時計を身に着け、並外れた偉業を成し遂げてきた挑戦者たちの物語そのものだ。そこには、極限の環境に耐え、挑戦し続ける人々のために腕時計をつくった創立者ハンス・ウイルスドルフの想いが宿っている。今日のチューダーを築き上げたのは、時計製造に対する妥協を許さない姿勢と、絶え間ないイノベーションである。そしてその「</w:t>
      </w:r>
      <w:r w:rsidRPr="00827A28">
        <w:rPr>
          <w:rFonts w:eastAsia="MS Mincho"/>
          <w:sz w:val="20"/>
          <w:szCs w:val="20"/>
          <w:lang w:val="fr-FR" w:eastAsia="ja-JP"/>
        </w:rPr>
        <w:t>Born To Dare</w:t>
      </w:r>
      <w:r w:rsidRPr="00827A28">
        <w:rPr>
          <w:rFonts w:eastAsia="MS Mincho" w:hint="eastAsia"/>
          <w:sz w:val="20"/>
          <w:szCs w:val="20"/>
          <w:lang w:val="fr-FR" w:eastAsia="ja-JP"/>
        </w:rPr>
        <w:t>」の精神は、大相撲といった一流のパートナーシップや、自らの物語を勇敢に紡ぎ続ける含むアンバサダーたちによって、今この瞬間も体現されている。</w:t>
      </w:r>
    </w:p>
    <w:p w14:paraId="1DA22E44" w14:textId="567CAADF" w:rsidR="00470227" w:rsidRPr="00470227" w:rsidRDefault="00470227" w:rsidP="00470227">
      <w:pPr>
        <w:pStyle w:val="NormalWeb"/>
        <w:rPr>
          <w:rFonts w:ascii="Arial" w:hAnsi="Arial" w:cs="Arial"/>
          <w:sz w:val="20"/>
          <w:szCs w:val="20"/>
          <w:lang w:eastAsia="ja-JP"/>
        </w:rPr>
      </w:pPr>
    </w:p>
    <w:p w14:paraId="133597E0" w14:textId="6D9A8BF3" w:rsidR="005E7CB8" w:rsidRDefault="005E7CB8" w:rsidP="005E7CB8">
      <w:pPr>
        <w:pStyle w:val="NormalWeb"/>
        <w:rPr>
          <w:rStyle w:val="token"/>
          <w:rFonts w:ascii="Arial" w:eastAsia="MS Mincho" w:hAnsi="Arial" w:cs="Arial"/>
          <w:b/>
          <w:bCs/>
          <w:sz w:val="20"/>
          <w:szCs w:val="20"/>
          <w:lang w:eastAsia="ja-JP"/>
        </w:rPr>
      </w:pPr>
      <w:r w:rsidRPr="005E7CB8">
        <w:rPr>
          <w:rStyle w:val="token"/>
          <w:rFonts w:ascii="Arial" w:eastAsia="MS Mincho" w:hAnsi="Arial" w:cs="Arial"/>
          <w:b/>
          <w:bCs/>
          <w:sz w:val="20"/>
          <w:szCs w:val="20"/>
          <w:lang w:eastAsia="ja-JP"/>
        </w:rPr>
        <w:lastRenderedPageBreak/>
        <w:t>ABOUT TUDOR</w:t>
      </w:r>
      <w:r>
        <w:rPr>
          <w:rStyle w:val="token"/>
          <w:rFonts w:ascii="Arial" w:eastAsia="MS Mincho" w:hAnsi="Arial" w:cs="Arial"/>
          <w:b/>
          <w:bCs/>
          <w:sz w:val="20"/>
          <w:szCs w:val="20"/>
          <w:lang w:eastAsia="ja-JP"/>
        </w:rPr>
        <w:br/>
      </w:r>
      <w:r w:rsidRPr="00827A28">
        <w:rPr>
          <w:rStyle w:val="token"/>
          <w:rFonts w:ascii="Arial" w:eastAsia="MS Mincho" w:hAnsi="Arial" w:cs="Arial" w:hint="eastAsia"/>
          <w:sz w:val="20"/>
          <w:szCs w:val="20"/>
          <w:lang w:eastAsia="ja-JP"/>
        </w:rPr>
        <w:t>数々の受賞歴のあるスイス製ウォッチブランド、チューダー。洗練された美学と実証された信頼性、そして価格を超える価値を備えた機械式時計を提供し続けている。その起源は</w:t>
      </w:r>
      <w:r w:rsidRPr="00827A28">
        <w:rPr>
          <w:rStyle w:val="token"/>
          <w:rFonts w:ascii="Arial" w:eastAsia="MS Mincho" w:hAnsi="Arial" w:cs="Arial"/>
          <w:sz w:val="20"/>
          <w:szCs w:val="20"/>
          <w:lang w:eastAsia="ja-JP"/>
        </w:rPr>
        <w:t>1926</w:t>
      </w:r>
      <w:r w:rsidRPr="00827A28">
        <w:rPr>
          <w:rStyle w:val="token"/>
          <w:rFonts w:ascii="Arial" w:eastAsia="MS Mincho" w:hAnsi="Arial" w:cs="Arial" w:hint="eastAsia"/>
          <w:sz w:val="20"/>
          <w:szCs w:val="20"/>
          <w:lang w:eastAsia="ja-JP"/>
        </w:rPr>
        <w:t>年、ロレックスの創立者ハンス・ウイルスドルフが「チューダー（</w:t>
      </w:r>
      <w:r w:rsidRPr="00827A28">
        <w:rPr>
          <w:rStyle w:val="token"/>
          <w:rFonts w:ascii="Arial" w:eastAsia="MS Mincho" w:hAnsi="Arial" w:cs="Arial"/>
          <w:sz w:val="20"/>
          <w:szCs w:val="20"/>
          <w:lang w:eastAsia="ja-JP"/>
        </w:rPr>
        <w:t>The Tudor</w:t>
      </w:r>
      <w:r w:rsidRPr="00827A28">
        <w:rPr>
          <w:rStyle w:val="token"/>
          <w:rFonts w:ascii="Arial" w:eastAsia="MS Mincho" w:hAnsi="Arial" w:cs="Arial" w:hint="eastAsia"/>
          <w:sz w:val="20"/>
          <w:szCs w:val="20"/>
          <w:lang w:eastAsia="ja-JP"/>
        </w:rPr>
        <w:t>）」の名を登録したことに始まる。彼は、ロレックスの品質を継承しつつ、より手に届きやすい価格帯で先駆性を備えた腕時計を製造するために、モントル</w:t>
      </w:r>
      <w:r w:rsidRPr="00827A28">
        <w:rPr>
          <w:rStyle w:val="token"/>
          <w:rFonts w:ascii="Arial" w:eastAsia="MS Mincho" w:hAnsi="Arial" w:cs="Arial"/>
          <w:sz w:val="20"/>
          <w:szCs w:val="20"/>
          <w:lang w:eastAsia="ja-JP"/>
        </w:rPr>
        <w:t xml:space="preserve"> </w:t>
      </w:r>
      <w:r w:rsidRPr="00827A28">
        <w:rPr>
          <w:rStyle w:val="token"/>
          <w:rFonts w:ascii="Arial" w:eastAsia="MS Mincho" w:hAnsi="Arial" w:cs="Arial" w:hint="eastAsia"/>
          <w:sz w:val="20"/>
          <w:szCs w:val="20"/>
          <w:lang w:eastAsia="ja-JP"/>
        </w:rPr>
        <w:t>チューダー</w:t>
      </w:r>
      <w:r w:rsidRPr="00827A28">
        <w:rPr>
          <w:rStyle w:val="token"/>
          <w:rFonts w:ascii="Arial" w:eastAsia="MS Mincho" w:hAnsi="Arial" w:cs="Arial"/>
          <w:sz w:val="20"/>
          <w:szCs w:val="20"/>
          <w:lang w:eastAsia="ja-JP"/>
        </w:rPr>
        <w:t xml:space="preserve"> SA</w:t>
      </w:r>
      <w:r w:rsidRPr="00827A28">
        <w:rPr>
          <w:rStyle w:val="token"/>
          <w:rFonts w:ascii="Arial" w:eastAsia="MS Mincho" w:hAnsi="Arial" w:cs="Arial" w:hint="eastAsia"/>
          <w:sz w:val="20"/>
          <w:szCs w:val="20"/>
          <w:lang w:eastAsia="ja-JP"/>
        </w:rPr>
        <w:t>を設立した。その</w:t>
      </w:r>
      <w:r w:rsidRPr="00827A28">
        <w:rPr>
          <w:rStyle w:val="token"/>
          <w:rFonts w:ascii="Arial" w:eastAsia="MS Mincho" w:hAnsi="Arial" w:cs="Arial"/>
          <w:sz w:val="20"/>
          <w:szCs w:val="20"/>
          <w:lang w:eastAsia="ja-JP"/>
        </w:rPr>
        <w:t>100</w:t>
      </w:r>
      <w:r w:rsidRPr="00827A28">
        <w:rPr>
          <w:rStyle w:val="token"/>
          <w:rFonts w:ascii="Arial" w:eastAsia="MS Mincho" w:hAnsi="Arial" w:cs="Arial" w:hint="eastAsia"/>
          <w:sz w:val="20"/>
          <w:szCs w:val="20"/>
          <w:lang w:eastAsia="ja-JP"/>
        </w:rPr>
        <w:t>年にわたる歴史を通じて、最も果敢な冒険家たちに選ばれてきたチューダーは、ブラックベイ、ぺラゴス、レンジャー、チューダー</w:t>
      </w:r>
      <w:r w:rsidRPr="00827A28">
        <w:rPr>
          <w:rStyle w:val="token"/>
          <w:rFonts w:ascii="Arial" w:eastAsia="MS Mincho" w:hAnsi="Arial" w:cs="Arial"/>
          <w:sz w:val="20"/>
          <w:szCs w:val="20"/>
          <w:lang w:eastAsia="ja-JP"/>
        </w:rPr>
        <w:t xml:space="preserve"> </w:t>
      </w:r>
      <w:r w:rsidRPr="00827A28">
        <w:rPr>
          <w:rStyle w:val="token"/>
          <w:rFonts w:ascii="Arial" w:eastAsia="MS Mincho" w:hAnsi="Arial" w:cs="Arial" w:hint="eastAsia"/>
          <w:sz w:val="20"/>
          <w:szCs w:val="20"/>
          <w:lang w:eastAsia="ja-JP"/>
        </w:rPr>
        <w:t>ロイヤルといった象徴的なモデルをラインナップ。</w:t>
      </w:r>
      <w:r w:rsidRPr="00827A28">
        <w:rPr>
          <w:rStyle w:val="token"/>
          <w:rFonts w:ascii="Arial" w:eastAsia="MS Mincho" w:hAnsi="Arial" w:cs="Arial"/>
          <w:sz w:val="20"/>
          <w:szCs w:val="20"/>
          <w:lang w:eastAsia="ja-JP"/>
        </w:rPr>
        <w:t>2015</w:t>
      </w:r>
      <w:r w:rsidRPr="00827A28">
        <w:rPr>
          <w:rStyle w:val="token"/>
          <w:rFonts w:ascii="Arial" w:eastAsia="MS Mincho" w:hAnsi="Arial" w:cs="Arial" w:hint="eastAsia"/>
          <w:sz w:val="20"/>
          <w:szCs w:val="20"/>
          <w:lang w:eastAsia="ja-JP"/>
        </w:rPr>
        <w:t>年からは、多機能で優れた性能を備えた機械式のマニュファクチュール</w:t>
      </w:r>
      <w:r w:rsidRPr="00827A28">
        <w:rPr>
          <w:rStyle w:val="token"/>
          <w:rFonts w:ascii="Arial" w:eastAsia="MS Mincho" w:hAnsi="Arial" w:cs="Arial"/>
          <w:sz w:val="20"/>
          <w:szCs w:val="20"/>
          <w:lang w:eastAsia="ja-JP"/>
        </w:rPr>
        <w:t xml:space="preserve"> </w:t>
      </w:r>
      <w:r w:rsidRPr="00827A28">
        <w:rPr>
          <w:rStyle w:val="token"/>
          <w:rFonts w:ascii="Arial" w:eastAsia="MS Mincho" w:hAnsi="Arial" w:cs="Arial" w:hint="eastAsia"/>
          <w:sz w:val="20"/>
          <w:szCs w:val="20"/>
          <w:lang w:eastAsia="ja-JP"/>
        </w:rPr>
        <w:t>キャリバーも展開している。</w:t>
      </w:r>
    </w:p>
    <w:p w14:paraId="71D59801" w14:textId="506B861F" w:rsidR="00470227" w:rsidRPr="00470227" w:rsidRDefault="00470227" w:rsidP="00470227">
      <w:pPr>
        <w:pStyle w:val="NormalWeb"/>
        <w:rPr>
          <w:rFonts w:ascii="Arial" w:hAnsi="Arial" w:cs="Arial"/>
          <w:sz w:val="20"/>
          <w:szCs w:val="20"/>
          <w:lang w:eastAsia="ja-JP"/>
        </w:rPr>
      </w:pPr>
    </w:p>
    <w:p w14:paraId="46381977" w14:textId="77777777" w:rsidR="00182730" w:rsidRPr="00470227" w:rsidRDefault="00182730">
      <w:pPr>
        <w:spacing w:line="240" w:lineRule="auto"/>
        <w:rPr>
          <w:lang w:eastAsia="ja-JP"/>
        </w:rPr>
      </w:pPr>
    </w:p>
    <w:p w14:paraId="7135C018" w14:textId="77777777" w:rsidR="00182730" w:rsidRPr="00470227" w:rsidRDefault="00182730">
      <w:pPr>
        <w:spacing w:line="240" w:lineRule="auto"/>
        <w:rPr>
          <w:lang w:val="fr-FR" w:eastAsia="ja-JP"/>
        </w:rPr>
      </w:pPr>
    </w:p>
    <w:p w14:paraId="36175F11" w14:textId="77777777" w:rsidR="00182730" w:rsidRPr="00470227" w:rsidRDefault="00182730">
      <w:pPr>
        <w:spacing w:line="240" w:lineRule="auto"/>
        <w:rPr>
          <w:lang w:val="fr-FR" w:eastAsia="ja-JP"/>
        </w:rPr>
      </w:pPr>
    </w:p>
    <w:sectPr w:rsidR="00182730" w:rsidRPr="00470227">
      <w:headerReference w:type="default" r:id="rId7"/>
      <w:footerReference w:type="default" r:id="rId8"/>
      <w:headerReference w:type="first" r:id="rId9"/>
      <w:footerReference w:type="first" r:id="rId10"/>
      <w:pgSz w:w="11906" w:h="16838"/>
      <w:pgMar w:top="2410" w:right="1134" w:bottom="1276" w:left="851" w:header="709"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69853" w14:textId="77777777" w:rsidR="00365C90" w:rsidRDefault="00365C90">
      <w:pPr>
        <w:spacing w:line="240" w:lineRule="auto"/>
      </w:pPr>
      <w:r>
        <w:separator/>
      </w:r>
    </w:p>
  </w:endnote>
  <w:endnote w:type="continuationSeparator" w:id="0">
    <w:p w14:paraId="70B65E8E" w14:textId="77777777" w:rsidR="00365C90" w:rsidRDefault="00365C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A0A8110-8BDF-4085-8CAD-09BA69C28F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663F911F-AC88-4CAD-ABF5-DAAC4495BF3D}"/>
  </w:font>
  <w:font w:name="Cambria">
    <w:panose1 w:val="02040503050406030204"/>
    <w:charset w:val="00"/>
    <w:family w:val="roman"/>
    <w:pitch w:val="variable"/>
    <w:sig w:usb0="E00006FF" w:usb1="420024FF" w:usb2="02000000" w:usb3="00000000" w:csb0="0000019F" w:csb1="00000000"/>
    <w:embedRegular r:id="rId3" w:fontKey="{D1B161BD-29AF-466F-B90C-EC9D99938A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79789" w14:textId="77777777" w:rsidR="00182730" w:rsidRDefault="00B91F91">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605A4E10" wp14:editId="0371A0D2">
          <wp:extent cx="444317" cy="2520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444317" cy="252000"/>
                  </a:xfrm>
                  <a:prstGeom prst="rect">
                    <a:avLst/>
                  </a:prstGeom>
                  <a:ln/>
                </pic:spPr>
              </pic:pic>
            </a:graphicData>
          </a:graphic>
        </wp:inline>
      </w:drawing>
    </w:r>
    <w:r>
      <w:rPr>
        <w:color w:val="000000"/>
      </w:rPr>
      <w:tab/>
    </w:r>
    <w:r>
      <w:rPr>
        <w:noProof/>
        <w:color w:val="000000"/>
      </w:rPr>
      <w:drawing>
        <wp:inline distT="0" distB="0" distL="0" distR="0" wp14:anchorId="39334612" wp14:editId="7F13F9B3">
          <wp:extent cx="127000" cy="182880"/>
          <wp:effectExtent l="0" t="0" r="0" b="0"/>
          <wp:docPr id="7"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sidR="00DF270B">
      <w:rPr>
        <w:noProof/>
        <w:color w:val="808080"/>
      </w:rPr>
      <w:t>1</w:t>
    </w:r>
    <w:r>
      <w:rPr>
        <w:color w:val="808080"/>
      </w:rPr>
      <w:fldChar w:fldCharType="end"/>
    </w:r>
    <w:r>
      <w:rPr>
        <w:noProof/>
      </w:rPr>
      <mc:AlternateContent>
        <mc:Choice Requires="wps">
          <w:drawing>
            <wp:anchor distT="0" distB="0" distL="114300" distR="114300" simplePos="0" relativeHeight="251658240" behindDoc="0" locked="0" layoutInCell="1" hidden="0" allowOverlap="1" wp14:anchorId="3C5F4E13" wp14:editId="2F430718">
              <wp:simplePos x="0" y="0"/>
              <wp:positionH relativeFrom="column">
                <wp:posOffset>-6984</wp:posOffset>
              </wp:positionH>
              <wp:positionV relativeFrom="paragraph">
                <wp:posOffset>-68579</wp:posOffset>
              </wp:positionV>
              <wp:extent cx="63000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w:pict>
            <v:shapetype w14:anchorId="511A415D" id="_x0000_t32" coordsize="21600,21600" o:spt="32" o:oned="t" path="m,l21600,21600e" filled="f">
              <v:path arrowok="t" fillok="f" o:connecttype="none"/>
              <o:lock v:ext="edit" shapetype="t"/>
            </v:shapetype>
            <v:shape id="Straight Arrow Connector 1" o:spid="_x0000_s1026" type="#_x0000_t32" style="position:absolute;margin-left:-.55pt;margin-top:-5.4pt;width:496.05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" strokecolor="#7f7f7f">
              <v:stroke startarrowwidth="narrow" startarrowlength="short" endarrowwidth="narrow" endarrowlength="short" joinstyle="miter"/>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CC04" w14:textId="77777777" w:rsidR="00182730" w:rsidRDefault="00B91F91">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755BF2D9" wp14:editId="638061B2">
          <wp:extent cx="482956" cy="252000"/>
          <wp:effectExtent l="0" t="0" r="0" b="0"/>
          <wp:docPr id="6" name="image1.png" descr="C:\Users\novoa\AppData\Local\Microsoft\Windows\INetCache\Content.Word\TUDOR__HashBornToDare_Bloc__RVB.png"/>
          <wp:cNvGraphicFramePr/>
          <a:graphic xmlns:a="http://schemas.openxmlformats.org/drawingml/2006/main">
            <a:graphicData uri="http://schemas.openxmlformats.org/drawingml/2006/picture">
              <pic:pic xmlns:pic="http://schemas.openxmlformats.org/drawingml/2006/picture">
                <pic:nvPicPr>
                  <pic:cNvPr id="0" name="image1.png" descr="C:\Users\novoa\AppData\Local\Microsoft\Windows\INetCache\Content.Word\TUDOR__HashBornToDare_Bloc__RVB.png"/>
                  <pic:cNvPicPr preferRelativeResize="0"/>
                </pic:nvPicPr>
                <pic:blipFill>
                  <a:blip r:embed="rId1"/>
                  <a:srcRect/>
                  <a:stretch>
                    <a:fillRect/>
                  </a:stretch>
                </pic:blipFill>
                <pic:spPr>
                  <a:xfrm>
                    <a:off x="0" y="0"/>
                    <a:ext cx="482956" cy="252000"/>
                  </a:xfrm>
                  <a:prstGeom prst="rect">
                    <a:avLst/>
                  </a:prstGeom>
                  <a:ln/>
                </pic:spPr>
              </pic:pic>
            </a:graphicData>
          </a:graphic>
        </wp:inline>
      </w:drawing>
    </w:r>
    <w:r>
      <w:rPr>
        <w:color w:val="000000"/>
      </w:rPr>
      <w:tab/>
    </w:r>
    <w:r>
      <w:rPr>
        <w:noProof/>
        <w:color w:val="000000"/>
      </w:rPr>
      <w:drawing>
        <wp:inline distT="0" distB="0" distL="0" distR="0" wp14:anchorId="4F30D509" wp14:editId="1F699F46">
          <wp:extent cx="127000" cy="182880"/>
          <wp:effectExtent l="0" t="0" r="0" b="0"/>
          <wp:docPr id="8"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Pr>
        <w:color w:val="808080"/>
      </w:rPr>
      <w:fldChar w:fldCharType="end"/>
    </w:r>
    <w:r>
      <w:rPr>
        <w:noProof/>
      </w:rPr>
      <mc:AlternateContent>
        <mc:Choice Requires="wps">
          <w:drawing>
            <wp:anchor distT="0" distB="0" distL="114300" distR="114300" simplePos="0" relativeHeight="251659264" behindDoc="0" locked="0" layoutInCell="1" hidden="0" allowOverlap="1" wp14:anchorId="32101493" wp14:editId="2DF22492">
              <wp:simplePos x="0" y="0"/>
              <wp:positionH relativeFrom="column">
                <wp:posOffset>-6984</wp:posOffset>
              </wp:positionH>
              <wp:positionV relativeFrom="paragraph">
                <wp:posOffset>-68579</wp:posOffset>
              </wp:positionV>
              <wp:extent cx="63000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w:pict>
            <v:shapetype w14:anchorId="78825CE3" id="_x0000_t32" coordsize="21600,21600" o:spt="32" o:oned="t" path="m,l21600,21600e" filled="f">
              <v:path arrowok="t" fillok="f" o:connecttype="none"/>
              <o:lock v:ext="edit" shapetype="t"/>
            </v:shapetype>
            <v:shape id="Straight Arrow Connector 2" o:spid="_x0000_s1026" type="#_x0000_t32" style="position:absolute;margin-left:-.55pt;margin-top:-5.4pt;width:496.0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" strokecolor="#7f7f7f">
              <v:stroke startarrowwidth="narrow" startarrowlength="short" endarrowwidth="narrow" endarrowlength="short"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AEF70" w14:textId="77777777" w:rsidR="00365C90" w:rsidRDefault="00365C90">
      <w:pPr>
        <w:spacing w:line="240" w:lineRule="auto"/>
      </w:pPr>
      <w:r>
        <w:separator/>
      </w:r>
    </w:p>
  </w:footnote>
  <w:footnote w:type="continuationSeparator" w:id="0">
    <w:p w14:paraId="6464BC54" w14:textId="77777777" w:rsidR="00365C90" w:rsidRDefault="00365C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169C" w14:textId="77777777" w:rsidR="00182730" w:rsidRDefault="00B91F91">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2C688C18" wp14:editId="41D34066">
          <wp:extent cx="1371600" cy="762000"/>
          <wp:effectExtent l="0" t="0" r="0" b="0"/>
          <wp:docPr id="3"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7FF44" w14:textId="77777777" w:rsidR="00182730" w:rsidRDefault="00B91F91">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3973F58B" wp14:editId="309F9676">
          <wp:extent cx="1371600" cy="762000"/>
          <wp:effectExtent l="0" t="0" r="0" b="0"/>
          <wp:docPr id="5"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p w14:paraId="75E8AA3E"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79D804DB"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F3F3AD2"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7C06E77"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5C5AC5E3" w14:textId="77777777" w:rsidR="00182730" w:rsidRDefault="00B91F91">
    <w:pPr>
      <w:pBdr>
        <w:top w:val="nil"/>
        <w:left w:val="nil"/>
        <w:bottom w:val="nil"/>
        <w:right w:val="nil"/>
        <w:between w:val="nil"/>
      </w:pBdr>
      <w:tabs>
        <w:tab w:val="center" w:pos="4536"/>
        <w:tab w:val="right" w:pos="9072"/>
      </w:tabs>
      <w:spacing w:line="240" w:lineRule="auto"/>
      <w:rPr>
        <w:color w:val="808080"/>
      </w:rPr>
    </w:pPr>
    <w:r>
      <w:rPr>
        <w:color w:val="808080"/>
      </w:rPr>
      <w:t>PRESS RELEASE</w:t>
    </w:r>
  </w:p>
  <w:p w14:paraId="21667C92" w14:textId="77777777" w:rsidR="00182730" w:rsidRDefault="00182730">
    <w:pPr>
      <w:pBdr>
        <w:top w:val="nil"/>
        <w:left w:val="nil"/>
        <w:bottom w:val="nil"/>
        <w:right w:val="nil"/>
        <w:between w:val="nil"/>
      </w:pBdr>
      <w:tabs>
        <w:tab w:val="center" w:pos="4536"/>
        <w:tab w:val="right" w:pos="9072"/>
      </w:tabs>
      <w:spacing w:line="240" w:lineRule="auto"/>
      <w:rPr>
        <w:color w:val="808080"/>
      </w:rPr>
    </w:pPr>
  </w:p>
  <w:p w14:paraId="73C59E1D" w14:textId="77777777" w:rsidR="00182730" w:rsidRDefault="00182730">
    <w:pPr>
      <w:pBdr>
        <w:top w:val="nil"/>
        <w:left w:val="nil"/>
        <w:bottom w:val="nil"/>
        <w:right w:val="nil"/>
        <w:between w:val="nil"/>
      </w:pBdr>
      <w:tabs>
        <w:tab w:val="center" w:pos="4536"/>
        <w:tab w:val="right" w:pos="9072"/>
      </w:tabs>
      <w:spacing w:line="240" w:lineRule="auto"/>
      <w:rPr>
        <w:color w:val="8080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730"/>
    <w:rsid w:val="00031506"/>
    <w:rsid w:val="00073461"/>
    <w:rsid w:val="00082669"/>
    <w:rsid w:val="000968C5"/>
    <w:rsid w:val="000D177B"/>
    <w:rsid w:val="000F1612"/>
    <w:rsid w:val="00114784"/>
    <w:rsid w:val="00130C74"/>
    <w:rsid w:val="001730D1"/>
    <w:rsid w:val="00182730"/>
    <w:rsid w:val="001F76F5"/>
    <w:rsid w:val="00217E34"/>
    <w:rsid w:val="00237115"/>
    <w:rsid w:val="00274293"/>
    <w:rsid w:val="00291848"/>
    <w:rsid w:val="002D2C08"/>
    <w:rsid w:val="002F3928"/>
    <w:rsid w:val="0030408F"/>
    <w:rsid w:val="00335249"/>
    <w:rsid w:val="0034706C"/>
    <w:rsid w:val="003528F5"/>
    <w:rsid w:val="00360D1F"/>
    <w:rsid w:val="003643E9"/>
    <w:rsid w:val="00365C90"/>
    <w:rsid w:val="0037053A"/>
    <w:rsid w:val="003B3712"/>
    <w:rsid w:val="003D047D"/>
    <w:rsid w:val="003D42F9"/>
    <w:rsid w:val="00400C4C"/>
    <w:rsid w:val="00425485"/>
    <w:rsid w:val="004504F9"/>
    <w:rsid w:val="00450D8E"/>
    <w:rsid w:val="0046514B"/>
    <w:rsid w:val="00470227"/>
    <w:rsid w:val="004E38DB"/>
    <w:rsid w:val="004E4DE6"/>
    <w:rsid w:val="004F098B"/>
    <w:rsid w:val="00520A69"/>
    <w:rsid w:val="00565768"/>
    <w:rsid w:val="0057049B"/>
    <w:rsid w:val="00592E6B"/>
    <w:rsid w:val="005A0113"/>
    <w:rsid w:val="005E7CB8"/>
    <w:rsid w:val="006270BF"/>
    <w:rsid w:val="00635BF6"/>
    <w:rsid w:val="006421C6"/>
    <w:rsid w:val="00647A2C"/>
    <w:rsid w:val="006548D3"/>
    <w:rsid w:val="006604EF"/>
    <w:rsid w:val="006776FB"/>
    <w:rsid w:val="00691E6C"/>
    <w:rsid w:val="006D434C"/>
    <w:rsid w:val="006E2F1C"/>
    <w:rsid w:val="006F1E57"/>
    <w:rsid w:val="006F4038"/>
    <w:rsid w:val="00714144"/>
    <w:rsid w:val="007367B4"/>
    <w:rsid w:val="007419CA"/>
    <w:rsid w:val="00786E0B"/>
    <w:rsid w:val="00827A28"/>
    <w:rsid w:val="00875D71"/>
    <w:rsid w:val="008928F9"/>
    <w:rsid w:val="0089729D"/>
    <w:rsid w:val="008B13A5"/>
    <w:rsid w:val="008B604C"/>
    <w:rsid w:val="008C443C"/>
    <w:rsid w:val="008F01AD"/>
    <w:rsid w:val="008F200B"/>
    <w:rsid w:val="00911CBD"/>
    <w:rsid w:val="009243C3"/>
    <w:rsid w:val="009A52FD"/>
    <w:rsid w:val="009F0058"/>
    <w:rsid w:val="009F4647"/>
    <w:rsid w:val="009F6268"/>
    <w:rsid w:val="00A00EAF"/>
    <w:rsid w:val="00A2063A"/>
    <w:rsid w:val="00A73617"/>
    <w:rsid w:val="00AA77AD"/>
    <w:rsid w:val="00AA7CBB"/>
    <w:rsid w:val="00AE6DE6"/>
    <w:rsid w:val="00AF0358"/>
    <w:rsid w:val="00B3740C"/>
    <w:rsid w:val="00B81D9F"/>
    <w:rsid w:val="00B86997"/>
    <w:rsid w:val="00B91F91"/>
    <w:rsid w:val="00BB26FC"/>
    <w:rsid w:val="00BD39AD"/>
    <w:rsid w:val="00BD7311"/>
    <w:rsid w:val="00BF3202"/>
    <w:rsid w:val="00C230F5"/>
    <w:rsid w:val="00C62754"/>
    <w:rsid w:val="00C8005D"/>
    <w:rsid w:val="00C85B83"/>
    <w:rsid w:val="00CB1E17"/>
    <w:rsid w:val="00CB6359"/>
    <w:rsid w:val="00D310A9"/>
    <w:rsid w:val="00D64DBA"/>
    <w:rsid w:val="00D851E7"/>
    <w:rsid w:val="00DE6BC2"/>
    <w:rsid w:val="00DF270B"/>
    <w:rsid w:val="00E21EAA"/>
    <w:rsid w:val="00E90BD5"/>
    <w:rsid w:val="00EC0121"/>
    <w:rsid w:val="00EC4175"/>
    <w:rsid w:val="00F01638"/>
    <w:rsid w:val="00F23D37"/>
    <w:rsid w:val="00F62C9F"/>
    <w:rsid w:val="00F82265"/>
    <w:rsid w:val="00FA29B9"/>
    <w:rsid w:val="00FB35DE"/>
    <w:rsid w:val="00FB68C8"/>
    <w:rsid w:val="00FF7E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3AD789"/>
  <w15:docId w15:val="{E8DF06A7-168C-3A4C-835B-B9452E08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widowControl w:val="0"/>
      <w:spacing w:before="240" w:after="120" w:line="240" w:lineRule="auto"/>
      <w:ind w:left="432" w:hanging="432"/>
      <w:outlineLvl w:val="0"/>
    </w:pPr>
    <w:rPr>
      <w:rFonts w:ascii="Times New Roman" w:eastAsia="Times New Roman" w:hAnsi="Times New Roman" w:cs="Times New Roman"/>
      <w:b/>
      <w:bCs/>
      <w:sz w:val="32"/>
      <w:szCs w:val="32"/>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DF27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ken">
    <w:name w:val="token"/>
    <w:basedOn w:val="Policepardfaut"/>
    <w:rsid w:val="00DF270B"/>
  </w:style>
  <w:style w:type="paragraph" w:styleId="Rvision">
    <w:name w:val="Revision"/>
    <w:hidden/>
    <w:uiPriority w:val="99"/>
    <w:semiHidden/>
    <w:rsid w:val="00520A6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6sAQRBls7MGzwtNXB130NWYCQ==">CgMxLjA4AHIhMVpKeGhvM245X3JhcEdPZnBvTFhxWE8tVVlLajJES3lU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Pages>
  <Words>526</Words>
  <Characters>2899</Characters>
  <Application>Microsoft Office Word</Application>
  <DocSecurity>0</DocSecurity>
  <Lines>24</Lines>
  <Paragraphs>6</Paragraphs>
  <ScaleCrop>false</ScaleCrop>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CANDALH Sarah</cp:lastModifiedBy>
  <cp:revision>105</cp:revision>
  <dcterms:created xsi:type="dcterms:W3CDTF">2026-05-20T10:06:00Z</dcterms:created>
  <dcterms:modified xsi:type="dcterms:W3CDTF">2026-05-26T08:29:00Z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c4b2bc-ebd9-4dd7-ace5-ea1cea0e7ede_Enabled">
    <vt:lpwstr>true</vt:lpwstr>
  </property>
  <property fmtid="{D5CDD505-2E9C-101B-9397-08002B2CF9AE}" pid="3" name="MSIP_Label_9ac4b2bc-ebd9-4dd7-ace5-ea1cea0e7ede_SetDate">
    <vt:lpwstr>2023-12-17T10:31:57Z</vt:lpwstr>
  </property>
  <property fmtid="{D5CDD505-2E9C-101B-9397-08002B2CF9AE}" pid="4" name="MSIP_Label_9ac4b2bc-ebd9-4dd7-ace5-ea1cea0e7ede_Method">
    <vt:lpwstr>Privileged</vt:lpwstr>
  </property>
  <property fmtid="{D5CDD505-2E9C-101B-9397-08002B2CF9AE}" pid="5" name="MSIP_Label_9ac4b2bc-ebd9-4dd7-ace5-ea1cea0e7ede_Name">
    <vt:lpwstr>Internal</vt:lpwstr>
  </property>
  <property fmtid="{D5CDD505-2E9C-101B-9397-08002B2CF9AE}" pid="6" name="MSIP_Label_9ac4b2bc-ebd9-4dd7-ace5-ea1cea0e7ede_SiteId">
    <vt:lpwstr>f2460eca-756e-4a3f-bd14-d2a84590fc31</vt:lpwstr>
  </property>
  <property fmtid="{D5CDD505-2E9C-101B-9397-08002B2CF9AE}" pid="7" name="MSIP_Label_9ac4b2bc-ebd9-4dd7-ace5-ea1cea0e7ede_ActionId">
    <vt:lpwstr>47eda631-28ae-4fec-aa4d-467fafbc7596</vt:lpwstr>
  </property>
  <property fmtid="{D5CDD505-2E9C-101B-9397-08002B2CF9AE}" pid="8" name="MSIP_Label_9ac4b2bc-ebd9-4dd7-ace5-ea1cea0e7ede_ContentBits">
    <vt:lpwstr>0</vt:lpwstr>
  </property>
  <property fmtid="{D5CDD505-2E9C-101B-9397-08002B2CF9AE}" pid="9" name="Niveau_Confidentialite">
    <vt:lpwstr>1;#Interne</vt:lpwstr>
  </property>
</Properties>
</file>