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B03E5" w14:textId="77777777" w:rsidR="0086545D" w:rsidRPr="008C28DA" w:rsidRDefault="008C28DA" w:rsidP="0086545D">
      <w:pPr>
        <w:pStyle w:val="TITRE"/>
      </w:pPr>
      <w:r w:rsidRPr="008C28DA">
        <w:t xml:space="preserve">TUDOR ROYAL </w:t>
      </w:r>
    </w:p>
    <w:p w14:paraId="724128EE" w14:textId="77777777" w:rsidR="0086545D" w:rsidRPr="008C28DA" w:rsidRDefault="0086545D" w:rsidP="0086545D"/>
    <w:p w14:paraId="48CC20E8" w14:textId="32AA7F35" w:rsidR="0086545D" w:rsidRPr="008C28DA" w:rsidRDefault="008C28DA" w:rsidP="0086545D">
      <w:pPr>
        <w:jc w:val="both"/>
        <w:rPr>
          <w:b/>
        </w:rPr>
      </w:pPr>
      <w:r w:rsidRPr="008C28DA">
        <w:rPr>
          <w:b/>
        </w:rPr>
        <w:t>Montre sport-chic par excellence, la ligne Royal de TUDOR avec bracelet</w:t>
      </w:r>
      <w:r w:rsidR="005C7B62">
        <w:rPr>
          <w:b/>
        </w:rPr>
        <w:t xml:space="preserve"> métallique intégré</w:t>
      </w:r>
      <w:r w:rsidRPr="008C28DA">
        <w:rPr>
          <w:b/>
        </w:rPr>
        <w:t>, lunette crénelée ou sertie de diamants et mouvement automatique est une proposition polyvalente et accessible</w:t>
      </w:r>
      <w:r w:rsidR="0086545D" w:rsidRPr="008C28DA">
        <w:rPr>
          <w:b/>
        </w:rPr>
        <w:t>.</w:t>
      </w:r>
    </w:p>
    <w:p w14:paraId="5A17343A" w14:textId="77777777" w:rsidR="0086545D" w:rsidRPr="008C28DA" w:rsidRDefault="0086545D" w:rsidP="0086545D">
      <w:pPr>
        <w:jc w:val="both"/>
      </w:pPr>
    </w:p>
    <w:p w14:paraId="473B8E01" w14:textId="1683BC1C" w:rsidR="0086545D" w:rsidRPr="00B40E46" w:rsidRDefault="008C28DA" w:rsidP="0086545D">
      <w:pPr>
        <w:jc w:val="both"/>
        <w:rPr>
          <w:rFonts w:cs="Arial"/>
          <w:szCs w:val="20"/>
          <w:lang w:val="fr-FR"/>
        </w:rPr>
      </w:pPr>
      <w:r w:rsidRPr="008C28DA">
        <w:rPr>
          <w:rFonts w:cs="Arial"/>
          <w:szCs w:val="20"/>
        </w:rPr>
        <w:t xml:space="preserve">Royal est un nom que TUDOR commença à utiliser dans les années </w:t>
      </w:r>
      <w:r w:rsidR="00AE7584">
        <w:rPr>
          <w:rFonts w:cs="Arial"/>
          <w:szCs w:val="20"/>
        </w:rPr>
        <w:t>19</w:t>
      </w:r>
      <w:r w:rsidRPr="008C28DA">
        <w:rPr>
          <w:rFonts w:cs="Arial"/>
          <w:szCs w:val="20"/>
        </w:rPr>
        <w:t>50 pour souligner la qualité supérieure de ses montres. La ligne TUDOR Royal s’inscrit dans cet héritage en proposant des modèles automatiques sport-chic avec bracelets intégrés, accessibles et sans compromis. Performances techniques de premier plan et esthétique raffinée caractérisent cette ligne située à la croisée des chemins entre montre classique et montre sport, en acier ou or et acier, proposée en 4 tailles et 9 versions de cadrans.</w:t>
      </w:r>
    </w:p>
    <w:p w14:paraId="52C39CA5" w14:textId="77777777" w:rsidR="0086545D" w:rsidRPr="00B40E46" w:rsidRDefault="0086545D" w:rsidP="0086545D">
      <w:pPr>
        <w:jc w:val="both"/>
        <w:rPr>
          <w:rFonts w:cs="Arial"/>
          <w:szCs w:val="20"/>
          <w:lang w:val="fr-FR"/>
        </w:rPr>
      </w:pPr>
    </w:p>
    <w:p w14:paraId="355D4F71" w14:textId="77777777" w:rsidR="0086545D" w:rsidRPr="00B40E46" w:rsidRDefault="0086545D" w:rsidP="0086545D">
      <w:pPr>
        <w:jc w:val="both"/>
        <w:rPr>
          <w:lang w:val="fr-FR"/>
        </w:rPr>
      </w:pPr>
    </w:p>
    <w:p w14:paraId="57BD724C" w14:textId="77777777" w:rsidR="0086545D" w:rsidRPr="008C28DA" w:rsidRDefault="008C28DA" w:rsidP="0086545D">
      <w:pPr>
        <w:pStyle w:val="TEXTE"/>
        <w:jc w:val="both"/>
        <w:rPr>
          <w:b/>
          <w:sz w:val="22"/>
          <w:lang w:val="fr-CH"/>
        </w:rPr>
      </w:pPr>
      <w:r w:rsidRPr="008C28DA">
        <w:rPr>
          <w:b/>
          <w:sz w:val="22"/>
          <w:lang w:val="fr-CH"/>
        </w:rPr>
        <w:t>KEY POINTS</w:t>
      </w:r>
    </w:p>
    <w:p w14:paraId="19D6BC0E" w14:textId="56D341BA" w:rsidR="008C28DA" w:rsidRPr="008C28DA" w:rsidRDefault="008C28DA" w:rsidP="008C28DA">
      <w:pPr>
        <w:pStyle w:val="TEXTE"/>
        <w:numPr>
          <w:ilvl w:val="0"/>
          <w:numId w:val="6"/>
        </w:numPr>
        <w:jc w:val="both"/>
        <w:rPr>
          <w:lang w:val="fr-CH"/>
        </w:rPr>
      </w:pPr>
      <w:r w:rsidRPr="008C28DA">
        <w:rPr>
          <w:lang w:val="fr-CH"/>
        </w:rPr>
        <w:t>Quatre diamètres de boîtier satiné et poli en acier 316L ou en acier 316L et or jaune : 28</w:t>
      </w:r>
      <w:r w:rsidR="00AE7584">
        <w:rPr>
          <w:lang w:val="fr-CH"/>
        </w:rPr>
        <w:t> </w:t>
      </w:r>
      <w:r w:rsidRPr="008C28DA">
        <w:rPr>
          <w:lang w:val="fr-CH"/>
        </w:rPr>
        <w:t>mm, 34</w:t>
      </w:r>
      <w:r w:rsidR="00AE7584">
        <w:rPr>
          <w:lang w:val="fr-CH"/>
        </w:rPr>
        <w:t> </w:t>
      </w:r>
      <w:r w:rsidRPr="008C28DA">
        <w:rPr>
          <w:lang w:val="fr-CH"/>
        </w:rPr>
        <w:t>mm, 38</w:t>
      </w:r>
      <w:r w:rsidR="00AE7584">
        <w:rPr>
          <w:lang w:val="fr-CH"/>
        </w:rPr>
        <w:t> </w:t>
      </w:r>
      <w:r w:rsidRPr="008C28DA">
        <w:rPr>
          <w:lang w:val="fr-CH"/>
        </w:rPr>
        <w:t>mm et 41</w:t>
      </w:r>
      <w:r w:rsidR="00AE7584">
        <w:rPr>
          <w:lang w:val="fr-CH"/>
        </w:rPr>
        <w:t> </w:t>
      </w:r>
      <w:r w:rsidRPr="008C28DA">
        <w:rPr>
          <w:lang w:val="fr-CH"/>
        </w:rPr>
        <w:t xml:space="preserve">mm </w:t>
      </w:r>
    </w:p>
    <w:p w14:paraId="5DF934E2" w14:textId="5F989802" w:rsidR="008C28DA" w:rsidRPr="008C28DA" w:rsidRDefault="008C28DA" w:rsidP="008C28DA">
      <w:pPr>
        <w:pStyle w:val="TEXTE"/>
        <w:numPr>
          <w:ilvl w:val="0"/>
          <w:numId w:val="6"/>
        </w:numPr>
        <w:jc w:val="both"/>
        <w:rPr>
          <w:lang w:val="fr-CH"/>
        </w:rPr>
      </w:pPr>
      <w:r w:rsidRPr="008C28DA">
        <w:rPr>
          <w:lang w:val="fr-CH"/>
        </w:rPr>
        <w:t xml:space="preserve">Lunette crénelée en acier 316L ou or jaune </w:t>
      </w:r>
      <w:r w:rsidR="00E16B49">
        <w:t xml:space="preserve">et </w:t>
      </w:r>
      <w:proofErr w:type="spellStart"/>
      <w:r w:rsidR="00E16B49">
        <w:t>également</w:t>
      </w:r>
      <w:proofErr w:type="spellEnd"/>
      <w:r w:rsidR="00E16B49">
        <w:t xml:space="preserve"> </w:t>
      </w:r>
      <w:proofErr w:type="spellStart"/>
      <w:r w:rsidR="00E16B49">
        <w:t>sertie</w:t>
      </w:r>
      <w:proofErr w:type="spellEnd"/>
      <w:r w:rsidR="00E16B49">
        <w:t xml:space="preserve"> de </w:t>
      </w:r>
      <w:proofErr w:type="spellStart"/>
      <w:r w:rsidR="00E16B49">
        <w:t>diamants</w:t>
      </w:r>
      <w:proofErr w:type="spellEnd"/>
      <w:r w:rsidR="00E16B49">
        <w:t xml:space="preserve"> </w:t>
      </w:r>
      <w:proofErr w:type="spellStart"/>
      <w:r w:rsidR="00E16B49">
        <w:t>en</w:t>
      </w:r>
      <w:proofErr w:type="spellEnd"/>
      <w:r w:rsidR="00E16B49">
        <w:t xml:space="preserve"> version 28 mm</w:t>
      </w:r>
    </w:p>
    <w:p w14:paraId="3C6EAD1A" w14:textId="71EF4D23" w:rsidR="008C28DA" w:rsidRPr="008C28DA" w:rsidRDefault="008C28DA" w:rsidP="008C28DA">
      <w:pPr>
        <w:pStyle w:val="TEXTE"/>
        <w:numPr>
          <w:ilvl w:val="0"/>
          <w:numId w:val="6"/>
        </w:numPr>
        <w:jc w:val="both"/>
        <w:rPr>
          <w:lang w:val="fr-CH"/>
        </w:rPr>
      </w:pPr>
      <w:r w:rsidRPr="008C28DA">
        <w:rPr>
          <w:lang w:val="fr-CH"/>
        </w:rPr>
        <w:t xml:space="preserve">Variété de cadrans satinés soleil ou </w:t>
      </w:r>
      <w:r w:rsidR="00E16B49">
        <w:rPr>
          <w:lang w:val="fr-CH"/>
        </w:rPr>
        <w:t xml:space="preserve">en </w:t>
      </w:r>
      <w:r w:rsidRPr="008C28DA">
        <w:rPr>
          <w:lang w:val="fr-CH"/>
        </w:rPr>
        <w:t>nacre avec chiffres romains appliqués ou diamants</w:t>
      </w:r>
    </w:p>
    <w:p w14:paraId="7CF3809B" w14:textId="77777777" w:rsidR="008C28DA" w:rsidRPr="008C28DA" w:rsidRDefault="008C28DA" w:rsidP="008C28DA">
      <w:pPr>
        <w:pStyle w:val="TEXTE"/>
        <w:numPr>
          <w:ilvl w:val="0"/>
          <w:numId w:val="6"/>
        </w:numPr>
        <w:jc w:val="both"/>
        <w:rPr>
          <w:lang w:val="fr-CH"/>
        </w:rPr>
      </w:pPr>
      <w:r w:rsidRPr="008C28DA">
        <w:rPr>
          <w:lang w:val="fr-CH"/>
        </w:rPr>
        <w:t xml:space="preserve">Aiguilles bâton avec matière lumineuse </w:t>
      </w:r>
      <w:proofErr w:type="spellStart"/>
      <w:r w:rsidRPr="008C28DA">
        <w:rPr>
          <w:lang w:val="fr-CH"/>
        </w:rPr>
        <w:t>Swiss</w:t>
      </w:r>
      <w:proofErr w:type="spellEnd"/>
      <w:r w:rsidRPr="008C28DA">
        <w:rPr>
          <w:lang w:val="fr-CH"/>
        </w:rPr>
        <w:t xml:space="preserve"> Super-</w:t>
      </w:r>
      <w:proofErr w:type="spellStart"/>
      <w:r w:rsidRPr="008C28DA">
        <w:rPr>
          <w:lang w:val="fr-CH"/>
        </w:rPr>
        <w:t>LumiNova</w:t>
      </w:r>
      <w:proofErr w:type="spellEnd"/>
      <w:r w:rsidRPr="008C28DA">
        <w:rPr>
          <w:lang w:val="fr-CH"/>
        </w:rPr>
        <w:t>® grade A</w:t>
      </w:r>
    </w:p>
    <w:p w14:paraId="2499A30F" w14:textId="57266E60" w:rsidR="008C28DA" w:rsidRPr="008C28DA" w:rsidRDefault="008C28DA" w:rsidP="008C28DA">
      <w:pPr>
        <w:pStyle w:val="TEXTE"/>
        <w:numPr>
          <w:ilvl w:val="0"/>
          <w:numId w:val="6"/>
        </w:numPr>
        <w:jc w:val="both"/>
        <w:rPr>
          <w:lang w:val="fr-CH"/>
        </w:rPr>
      </w:pPr>
      <w:r w:rsidRPr="008C28DA">
        <w:rPr>
          <w:lang w:val="fr-CH"/>
        </w:rPr>
        <w:t>Fonction date et pour le diamètre 41</w:t>
      </w:r>
      <w:r w:rsidR="00AE7584">
        <w:rPr>
          <w:lang w:val="fr-CH"/>
        </w:rPr>
        <w:t> </w:t>
      </w:r>
      <w:r w:rsidRPr="008C28DA">
        <w:rPr>
          <w:lang w:val="fr-CH"/>
        </w:rPr>
        <w:t>mm, jour de la semaine</w:t>
      </w:r>
    </w:p>
    <w:p w14:paraId="35114DE4" w14:textId="770BBB71" w:rsidR="008C28DA" w:rsidRPr="008C28DA" w:rsidRDefault="008C28DA" w:rsidP="008C28DA">
      <w:pPr>
        <w:pStyle w:val="TEXTE"/>
        <w:numPr>
          <w:ilvl w:val="0"/>
          <w:numId w:val="6"/>
        </w:numPr>
        <w:jc w:val="both"/>
        <w:rPr>
          <w:lang w:val="fr-CH"/>
        </w:rPr>
      </w:pPr>
      <w:r w:rsidRPr="008C28DA">
        <w:rPr>
          <w:lang w:val="fr-CH"/>
        </w:rPr>
        <w:t>Bracelet intégré «</w:t>
      </w:r>
      <w:r w:rsidR="00AE7584">
        <w:rPr>
          <w:lang w:val="fr-CH"/>
        </w:rPr>
        <w:t> </w:t>
      </w:r>
      <w:r w:rsidRPr="008C28DA">
        <w:rPr>
          <w:lang w:val="fr-CH"/>
        </w:rPr>
        <w:t>cinq</w:t>
      </w:r>
      <w:r w:rsidR="00891802">
        <w:rPr>
          <w:lang w:val="fr-CH"/>
        </w:rPr>
        <w:noBreakHyphen/>
      </w:r>
      <w:r w:rsidRPr="008C28DA">
        <w:rPr>
          <w:lang w:val="fr-CH"/>
        </w:rPr>
        <w:t>maillons</w:t>
      </w:r>
      <w:r w:rsidR="00AE7584">
        <w:rPr>
          <w:lang w:val="fr-CH"/>
        </w:rPr>
        <w:t> </w:t>
      </w:r>
      <w:r w:rsidRPr="008C28DA">
        <w:rPr>
          <w:lang w:val="fr-CH"/>
        </w:rPr>
        <w:t>», satiné et poli en acier 316L ou or jaune et acier 316L</w:t>
      </w:r>
    </w:p>
    <w:p w14:paraId="73E5FCB1" w14:textId="77777777" w:rsidR="0086545D" w:rsidRPr="008C28DA" w:rsidRDefault="008C28DA" w:rsidP="008C28DA">
      <w:pPr>
        <w:pStyle w:val="TEXTE"/>
        <w:numPr>
          <w:ilvl w:val="0"/>
          <w:numId w:val="6"/>
        </w:numPr>
        <w:jc w:val="both"/>
        <w:rPr>
          <w:lang w:val="fr-CH"/>
        </w:rPr>
      </w:pPr>
      <w:r w:rsidRPr="008C28DA">
        <w:rPr>
          <w:lang w:val="fr-CH"/>
        </w:rPr>
        <w:t>Cinq ans de garantie transférable, sans inscription, ni contrôles intermédiaires requis</w:t>
      </w:r>
    </w:p>
    <w:p w14:paraId="591BFC79" w14:textId="77777777" w:rsidR="0086545D" w:rsidRDefault="0086545D" w:rsidP="0086545D">
      <w:pPr>
        <w:pStyle w:val="TEXTE"/>
        <w:jc w:val="both"/>
        <w:rPr>
          <w:lang w:val="fr-CH"/>
        </w:rPr>
      </w:pPr>
    </w:p>
    <w:p w14:paraId="21B196A2" w14:textId="77777777" w:rsidR="008C28DA" w:rsidRPr="008C28DA" w:rsidRDefault="008C28DA" w:rsidP="0086545D">
      <w:pPr>
        <w:pStyle w:val="TEXTE"/>
        <w:jc w:val="both"/>
        <w:rPr>
          <w:lang w:val="fr-CH"/>
        </w:rPr>
      </w:pPr>
    </w:p>
    <w:p w14:paraId="34EC952D" w14:textId="77777777" w:rsidR="008C28DA" w:rsidRPr="00116D22" w:rsidRDefault="008C28DA" w:rsidP="008C28DA">
      <w:pPr>
        <w:pStyle w:val="TEXTE"/>
        <w:jc w:val="both"/>
        <w:rPr>
          <w:b/>
          <w:sz w:val="22"/>
          <w:lang w:val="fr-CH"/>
        </w:rPr>
      </w:pPr>
      <w:r w:rsidRPr="00116D22">
        <w:rPr>
          <w:b/>
          <w:sz w:val="22"/>
          <w:lang w:val="fr-CH"/>
        </w:rPr>
        <w:t>TUDOR ROYAL EST #BORNTODARE</w:t>
      </w:r>
    </w:p>
    <w:p w14:paraId="7323AE65" w14:textId="0B02B2E2" w:rsidR="008C28DA" w:rsidRDefault="008C28DA" w:rsidP="008C28DA">
      <w:pPr>
        <w:pStyle w:val="TEXTE"/>
        <w:jc w:val="both"/>
        <w:rPr>
          <w:lang w:val="fr-CH"/>
        </w:rPr>
      </w:pPr>
      <w:r w:rsidRPr="008C28DA">
        <w:rPr>
          <w:lang w:val="fr-CH"/>
        </w:rPr>
        <w:t xml:space="preserve">Depuis sa création en 1926, TUDOR s’efforce de produire les meilleures montres possibles au meilleur prix possible. Cette mission </w:t>
      </w:r>
      <w:r w:rsidR="00F47BA1">
        <w:rPr>
          <w:lang w:val="fr-CH"/>
        </w:rPr>
        <w:t xml:space="preserve">ô </w:t>
      </w:r>
      <w:r w:rsidRPr="008C28DA">
        <w:rPr>
          <w:lang w:val="fr-CH"/>
        </w:rPr>
        <w:t xml:space="preserve">combien audacieuse, aussi bien à l’époque qu’aujourd’hui, est le fruit de la vision du fondateur de la marque, Hans </w:t>
      </w:r>
      <w:proofErr w:type="spellStart"/>
      <w:r w:rsidRPr="008C28DA">
        <w:rPr>
          <w:lang w:val="fr-CH"/>
        </w:rPr>
        <w:t>Wilsdorf</w:t>
      </w:r>
      <w:proofErr w:type="spellEnd"/>
      <w:r w:rsidRPr="008C28DA">
        <w:rPr>
          <w:lang w:val="fr-CH"/>
        </w:rPr>
        <w:t>. Inventeur des piliers de la belle horlogerie moderne</w:t>
      </w:r>
      <w:r w:rsidR="00F47BA1">
        <w:rPr>
          <w:lang w:val="fr-CH"/>
        </w:rPr>
        <w:t> </w:t>
      </w:r>
      <w:r w:rsidRPr="008C28DA">
        <w:rPr>
          <w:lang w:val="fr-CH"/>
        </w:rPr>
        <w:t>: précision pour une</w:t>
      </w:r>
      <w:r w:rsidR="00F47BA1">
        <w:rPr>
          <w:lang w:val="fr-CH"/>
        </w:rPr>
        <w:t xml:space="preserve"> montre</w:t>
      </w:r>
      <w:r w:rsidR="00891802">
        <w:rPr>
          <w:lang w:val="fr-CH"/>
        </w:rPr>
        <w:noBreakHyphen/>
      </w:r>
      <w:r w:rsidR="00F47BA1">
        <w:rPr>
          <w:lang w:val="fr-CH"/>
        </w:rPr>
        <w:t>bracelet</w:t>
      </w:r>
      <w:r w:rsidRPr="008C28DA">
        <w:rPr>
          <w:lang w:val="fr-CH"/>
        </w:rPr>
        <w:t xml:space="preserve">, étanchéité et remontage automatique, il osa rêver le produit horloger techniquement parfait tout en restant accessible et créa la marque TUDOR pour le produire. La ligne TUDOR Royal s’inscrit dans cet héritage sans compromis et promet à son futur propriétaire rien de moins que la meilleure qualité possible au meilleur prix possible. Réalisé en Suisse dans un bloc de l’un des plus robustes aciers inoxydables qui soit, le 316L, le </w:t>
      </w:r>
      <w:r w:rsidR="00F47BA1">
        <w:rPr>
          <w:lang w:val="fr-CH"/>
        </w:rPr>
        <w:t>boîtier</w:t>
      </w:r>
      <w:r w:rsidR="00F47BA1" w:rsidRPr="008C28DA">
        <w:rPr>
          <w:lang w:val="fr-CH"/>
        </w:rPr>
        <w:t xml:space="preserve"> </w:t>
      </w:r>
      <w:r w:rsidRPr="008C28DA">
        <w:rPr>
          <w:lang w:val="fr-CH"/>
        </w:rPr>
        <w:t xml:space="preserve">des modèles TUDOR Royal est étanche en toute situation et jusqu’à 100 mètres sous la surface de la mer grâce à sa couronne et à son fond vissé. Son mouvement, épitomé du savoir-faire suisse en </w:t>
      </w:r>
      <w:proofErr w:type="spellStart"/>
      <w:r w:rsidRPr="008C28DA">
        <w:rPr>
          <w:lang w:val="fr-CH"/>
        </w:rPr>
        <w:t>micro</w:t>
      </w:r>
      <w:r w:rsidR="004808EF">
        <w:rPr>
          <w:lang w:val="fr-CH"/>
        </w:rPr>
        <w:noBreakHyphen/>
      </w:r>
      <w:r w:rsidRPr="008C28DA">
        <w:rPr>
          <w:lang w:val="fr-CH"/>
        </w:rPr>
        <w:t>mécanique</w:t>
      </w:r>
      <w:proofErr w:type="spellEnd"/>
      <w:r w:rsidRPr="008C28DA">
        <w:rPr>
          <w:lang w:val="fr-CH"/>
        </w:rPr>
        <w:t>, est</w:t>
      </w:r>
      <w:r w:rsidR="00F47BA1">
        <w:rPr>
          <w:lang w:val="fr-CH"/>
        </w:rPr>
        <w:t>, bien qu’invisible,</w:t>
      </w:r>
      <w:r w:rsidRPr="008C28DA">
        <w:rPr>
          <w:lang w:val="fr-CH"/>
        </w:rPr>
        <w:t xml:space="preserve"> finement décoré et réglé selon les meilleurs standards de chronométrie de l’industrie horlogère. Son bracelet en métal «</w:t>
      </w:r>
      <w:r w:rsidR="00F47BA1">
        <w:rPr>
          <w:lang w:val="fr-CH"/>
        </w:rPr>
        <w:t> </w:t>
      </w:r>
      <w:r w:rsidRPr="008C28DA">
        <w:rPr>
          <w:lang w:val="fr-CH"/>
        </w:rPr>
        <w:t>cinq</w:t>
      </w:r>
      <w:r w:rsidR="00891802">
        <w:rPr>
          <w:lang w:val="fr-CH"/>
        </w:rPr>
        <w:noBreakHyphen/>
      </w:r>
      <w:r w:rsidRPr="008C28DA">
        <w:rPr>
          <w:lang w:val="fr-CH"/>
        </w:rPr>
        <w:t>maillons</w:t>
      </w:r>
      <w:r w:rsidR="00F47BA1">
        <w:rPr>
          <w:lang w:val="fr-CH"/>
        </w:rPr>
        <w:t> </w:t>
      </w:r>
      <w:r w:rsidRPr="008C28DA">
        <w:rPr>
          <w:lang w:val="fr-CH"/>
        </w:rPr>
        <w:t xml:space="preserve">» enfin, sans </w:t>
      </w:r>
      <w:r w:rsidR="00F47BA1">
        <w:rPr>
          <w:lang w:val="fr-CH"/>
        </w:rPr>
        <w:t>jeu</w:t>
      </w:r>
      <w:r w:rsidRPr="008C28DA">
        <w:rPr>
          <w:lang w:val="fr-CH"/>
        </w:rPr>
        <w:t>, ni grincements, se démarque par la qualité de sa conception, de sa fabrication et de ses finitions. Tout cela et bien d’autres choses matérialisent la fameuse qualité que propose TUDOR, une philosophie résumée par sa signature de marque, #BornToDare, né pour oser… faire toujours mieux.</w:t>
      </w:r>
    </w:p>
    <w:p w14:paraId="3AE64ABC" w14:textId="77777777" w:rsidR="008C28DA" w:rsidRPr="008C28DA" w:rsidRDefault="008C28DA" w:rsidP="008C28DA">
      <w:pPr>
        <w:pStyle w:val="TEXTE"/>
        <w:jc w:val="both"/>
        <w:rPr>
          <w:lang w:val="fr-CH"/>
        </w:rPr>
      </w:pPr>
    </w:p>
    <w:p w14:paraId="2FCDD375" w14:textId="77777777" w:rsidR="008C28DA" w:rsidRPr="008C28DA" w:rsidRDefault="008C28DA" w:rsidP="008C28DA">
      <w:pPr>
        <w:pStyle w:val="TEXTE"/>
        <w:jc w:val="both"/>
        <w:rPr>
          <w:lang w:val="fr-CH"/>
        </w:rPr>
      </w:pPr>
    </w:p>
    <w:p w14:paraId="0635FC16" w14:textId="77777777" w:rsidR="008C28DA" w:rsidRPr="00116D22" w:rsidRDefault="008C28DA" w:rsidP="008C28DA">
      <w:pPr>
        <w:pStyle w:val="TEXTE"/>
        <w:jc w:val="both"/>
        <w:rPr>
          <w:b/>
          <w:sz w:val="22"/>
          <w:lang w:val="fr-CH"/>
        </w:rPr>
      </w:pPr>
      <w:r w:rsidRPr="00116D22">
        <w:rPr>
          <w:b/>
          <w:sz w:val="22"/>
          <w:lang w:val="fr-CH"/>
        </w:rPr>
        <w:t xml:space="preserve">MONTRE SPORT-CHIC AVEC BRACELET INTÉGRÉ </w:t>
      </w:r>
    </w:p>
    <w:p w14:paraId="60147D88" w14:textId="268298DC" w:rsidR="008C28DA" w:rsidRDefault="008C28DA" w:rsidP="008C28DA">
      <w:pPr>
        <w:pStyle w:val="TEXTE"/>
        <w:jc w:val="both"/>
        <w:rPr>
          <w:lang w:val="fr-CH"/>
        </w:rPr>
      </w:pPr>
      <w:r w:rsidRPr="008C28DA">
        <w:rPr>
          <w:lang w:val="fr-CH"/>
        </w:rPr>
        <w:t xml:space="preserve">La ligne TUDOR Royal est un modèle d'équilibre, d'élégance et de polyvalence. Ses détails de design lui confèrent une personnalité unique, notamment sa lunette crénelée caractéristique, alternant les surfaces polies et rainurées. Avec son bracelet métallique intégré qui assure une ligne ininterrompue avec le </w:t>
      </w:r>
      <w:r w:rsidR="00F47BA1">
        <w:rPr>
          <w:lang w:val="fr-CH"/>
        </w:rPr>
        <w:t>boîtier</w:t>
      </w:r>
      <w:r w:rsidRPr="008C28DA">
        <w:rPr>
          <w:lang w:val="fr-CH"/>
        </w:rPr>
        <w:t xml:space="preserve">, TUDOR Royal mise sur la fluidité et un style assuré. </w:t>
      </w:r>
      <w:proofErr w:type="spellStart"/>
      <w:r w:rsidR="00483E82">
        <w:t>Caractérisé</w:t>
      </w:r>
      <w:proofErr w:type="spellEnd"/>
      <w:r w:rsidR="00483E82">
        <w:t xml:space="preserve"> par </w:t>
      </w:r>
      <w:proofErr w:type="spellStart"/>
      <w:r w:rsidR="00483E82">
        <w:t>ses</w:t>
      </w:r>
      <w:proofErr w:type="spellEnd"/>
      <w:r w:rsidR="00483E82">
        <w:t xml:space="preserve"> trois larges </w:t>
      </w:r>
      <w:proofErr w:type="spellStart"/>
      <w:r w:rsidR="00483E82">
        <w:t>maillons</w:t>
      </w:r>
      <w:proofErr w:type="spellEnd"/>
      <w:r w:rsidR="00483E82">
        <w:t xml:space="preserve"> </w:t>
      </w:r>
      <w:proofErr w:type="spellStart"/>
      <w:r w:rsidR="00483E82">
        <w:t>satinés</w:t>
      </w:r>
      <w:proofErr w:type="spellEnd"/>
      <w:r w:rsidR="00483E82">
        <w:t xml:space="preserve"> </w:t>
      </w:r>
      <w:proofErr w:type="spellStart"/>
      <w:r w:rsidR="00483E82">
        <w:t>entrecoupés</w:t>
      </w:r>
      <w:proofErr w:type="spellEnd"/>
      <w:r w:rsidR="00483E82">
        <w:t xml:space="preserve"> de deux </w:t>
      </w:r>
      <w:proofErr w:type="spellStart"/>
      <w:r w:rsidR="00483E82">
        <w:t>éléments</w:t>
      </w:r>
      <w:proofErr w:type="spellEnd"/>
      <w:r w:rsidR="00483E82">
        <w:t xml:space="preserve"> plus fins polis, la douceur de </w:t>
      </w:r>
      <w:proofErr w:type="spellStart"/>
      <w:r w:rsidR="00483E82">
        <w:t>ses</w:t>
      </w:r>
      <w:proofErr w:type="spellEnd"/>
      <w:r w:rsidR="00483E82">
        <w:t xml:space="preserve"> surfaces et surtout de </w:t>
      </w:r>
      <w:proofErr w:type="spellStart"/>
      <w:r w:rsidR="00483E82">
        <w:t>ses</w:t>
      </w:r>
      <w:proofErr w:type="spellEnd"/>
      <w:r w:rsidR="00483E82">
        <w:t xml:space="preserve"> arêtes, </w:t>
      </w:r>
      <w:proofErr w:type="spellStart"/>
      <w:r w:rsidR="00483E82">
        <w:t>ce</w:t>
      </w:r>
      <w:proofErr w:type="spellEnd"/>
      <w:r w:rsidR="00483E82">
        <w:t xml:space="preserve"> </w:t>
      </w:r>
      <w:proofErr w:type="spellStart"/>
      <w:r w:rsidR="00483E82">
        <w:t>modèle</w:t>
      </w:r>
      <w:proofErr w:type="spellEnd"/>
      <w:r w:rsidR="00483E82">
        <w:t xml:space="preserve"> </w:t>
      </w:r>
      <w:proofErr w:type="spellStart"/>
      <w:r w:rsidR="00483E82">
        <w:t>illustre</w:t>
      </w:r>
      <w:proofErr w:type="spellEnd"/>
      <w:r w:rsidR="00483E82">
        <w:t xml:space="preserve"> </w:t>
      </w:r>
      <w:r w:rsidR="00483E82">
        <w:rPr>
          <w:rStyle w:val="Marquedecommentaire"/>
        </w:rPr>
        <w:t/>
      </w:r>
      <w:proofErr w:type="spellStart"/>
      <w:r w:rsidR="00483E82">
        <w:t>l'attention</w:t>
      </w:r>
      <w:proofErr w:type="spellEnd"/>
      <w:r w:rsidR="00483E82">
        <w:t xml:space="preserve"> que TUDOR </w:t>
      </w:r>
      <w:proofErr w:type="spellStart"/>
      <w:r w:rsidR="00483E82">
        <w:t>porte</w:t>
      </w:r>
      <w:proofErr w:type="spellEnd"/>
      <w:r w:rsidR="00483E82">
        <w:t xml:space="preserve"> au </w:t>
      </w:r>
      <w:proofErr w:type="spellStart"/>
      <w:r w:rsidR="00483E82">
        <w:t>confort</w:t>
      </w:r>
      <w:proofErr w:type="spellEnd"/>
      <w:r w:rsidR="00483E82">
        <w:t xml:space="preserve"> de porter.</w:t>
      </w:r>
      <w:r w:rsidR="00483E82">
        <w:t xml:space="preserve"> </w:t>
      </w:r>
      <w:r w:rsidRPr="008C28DA">
        <w:rPr>
          <w:lang w:val="fr-CH"/>
        </w:rPr>
        <w:t>Disponible en acier ou dans une alternance d'éléments en acier et en or jaune, les modèles de cette ligne s’adaptent à tous les goûts grâce à des finitions soignées. Disponible dans quatre diamètres, TUDOR Royal trouvera sa place sur les poignets de toutes tailles. La version 41</w:t>
      </w:r>
      <w:r w:rsidR="002D1917">
        <w:rPr>
          <w:lang w:val="fr-CH"/>
        </w:rPr>
        <w:t> </w:t>
      </w:r>
      <w:r w:rsidRPr="008C28DA">
        <w:rPr>
          <w:lang w:val="fr-CH"/>
        </w:rPr>
        <w:t xml:space="preserve">mm bénéficie d'un </w:t>
      </w:r>
      <w:r w:rsidRPr="008C28DA">
        <w:rPr>
          <w:lang w:val="fr-CH"/>
        </w:rPr>
        <w:lastRenderedPageBreak/>
        <w:t>traitement particulier puisque son mouvement mécanique lui permet un affichage à la fois du jour et de la date.</w:t>
      </w:r>
      <w:r w:rsidR="00DD7F53">
        <w:rPr>
          <w:lang w:val="fr-CH"/>
        </w:rPr>
        <w:t xml:space="preserve"> </w:t>
      </w:r>
      <w:r w:rsidR="00DD7F53">
        <w:t xml:space="preserve">La version 28 mm </w:t>
      </w:r>
      <w:proofErr w:type="spellStart"/>
      <w:r w:rsidR="00DD7F53">
        <w:t>est</w:t>
      </w:r>
      <w:proofErr w:type="spellEnd"/>
      <w:r w:rsidR="00DD7F53">
        <w:t xml:space="preserve"> </w:t>
      </w:r>
      <w:proofErr w:type="spellStart"/>
      <w:r w:rsidR="00DD7F53">
        <w:t>dotée</w:t>
      </w:r>
      <w:proofErr w:type="spellEnd"/>
      <w:r w:rsidR="00DD7F53">
        <w:t xml:space="preserve"> d’un </w:t>
      </w:r>
      <w:proofErr w:type="spellStart"/>
      <w:r w:rsidR="00DD7F53">
        <w:t>cadran</w:t>
      </w:r>
      <w:proofErr w:type="spellEnd"/>
      <w:r w:rsidR="00DD7F53">
        <w:t xml:space="preserve"> </w:t>
      </w:r>
      <w:proofErr w:type="spellStart"/>
      <w:r w:rsidR="00DD7F53">
        <w:t>en</w:t>
      </w:r>
      <w:proofErr w:type="spellEnd"/>
      <w:r w:rsidR="00DD7F53">
        <w:t xml:space="preserve"> nacre avec </w:t>
      </w:r>
      <w:proofErr w:type="spellStart"/>
      <w:r w:rsidR="00DD7F53">
        <w:t>une</w:t>
      </w:r>
      <w:proofErr w:type="spellEnd"/>
      <w:r w:rsidR="00DD7F53">
        <w:t xml:space="preserve"> lunette </w:t>
      </w:r>
      <w:proofErr w:type="spellStart"/>
      <w:r w:rsidR="00DD7F53">
        <w:t>sertie</w:t>
      </w:r>
      <w:proofErr w:type="spellEnd"/>
      <w:r w:rsidR="00DD7F53">
        <w:t xml:space="preserve"> de </w:t>
      </w:r>
      <w:proofErr w:type="spellStart"/>
      <w:r w:rsidR="00DD7F53">
        <w:t>diamants</w:t>
      </w:r>
      <w:proofErr w:type="spellEnd"/>
      <w:r w:rsidR="00DD7F53">
        <w:t>.</w:t>
      </w:r>
    </w:p>
    <w:p w14:paraId="0D20A453" w14:textId="77777777" w:rsidR="008C28DA" w:rsidRPr="008C28DA" w:rsidRDefault="008C28DA" w:rsidP="008C28DA">
      <w:pPr>
        <w:pStyle w:val="TEXTE"/>
        <w:jc w:val="both"/>
        <w:rPr>
          <w:lang w:val="fr-CH"/>
        </w:rPr>
      </w:pPr>
    </w:p>
    <w:p w14:paraId="384CB66E" w14:textId="77777777" w:rsidR="008C28DA" w:rsidRPr="008C28DA" w:rsidRDefault="008C28DA" w:rsidP="008C28DA">
      <w:pPr>
        <w:pStyle w:val="TEXTE"/>
        <w:jc w:val="both"/>
        <w:rPr>
          <w:lang w:val="fr-CH"/>
        </w:rPr>
      </w:pPr>
    </w:p>
    <w:p w14:paraId="71FF6F3A" w14:textId="77777777" w:rsidR="008C28DA" w:rsidRPr="00116D22" w:rsidRDefault="008C28DA" w:rsidP="008C28DA">
      <w:pPr>
        <w:pStyle w:val="TEXTE"/>
        <w:jc w:val="both"/>
        <w:rPr>
          <w:b/>
          <w:sz w:val="22"/>
          <w:lang w:val="fr-CH"/>
        </w:rPr>
      </w:pPr>
      <w:r w:rsidRPr="00116D22">
        <w:rPr>
          <w:b/>
          <w:sz w:val="22"/>
          <w:lang w:val="fr-CH"/>
        </w:rPr>
        <w:t>MONTRE SPORT-CHIC AUX CADRANS RAFFINÉS</w:t>
      </w:r>
    </w:p>
    <w:p w14:paraId="6F5AF908" w14:textId="71913138" w:rsidR="008C28DA" w:rsidRDefault="008C28DA" w:rsidP="008C28DA">
      <w:pPr>
        <w:pStyle w:val="TEXTE"/>
        <w:jc w:val="both"/>
        <w:rPr>
          <w:lang w:val="fr-CH"/>
        </w:rPr>
      </w:pPr>
      <w:r w:rsidRPr="008C28DA">
        <w:rPr>
          <w:lang w:val="fr-CH"/>
        </w:rPr>
        <w:t xml:space="preserve">La ligne TUDOR Royal </w:t>
      </w:r>
      <w:r w:rsidR="00DD7F53">
        <w:rPr>
          <w:lang w:val="fr-CH"/>
        </w:rPr>
        <w:t>adopte</w:t>
      </w:r>
      <w:r w:rsidRPr="008C28DA">
        <w:rPr>
          <w:lang w:val="fr-CH"/>
        </w:rPr>
        <w:t xml:space="preserve"> le motif soleillé sur ses cadrans. </w:t>
      </w:r>
      <w:proofErr w:type="spellStart"/>
      <w:r w:rsidR="004808EF">
        <w:t>Décliné</w:t>
      </w:r>
      <w:proofErr w:type="spellEnd"/>
      <w:r w:rsidR="004808EF">
        <w:t xml:space="preserve"> </w:t>
      </w:r>
      <w:proofErr w:type="spellStart"/>
      <w:r w:rsidR="004808EF">
        <w:t>en</w:t>
      </w:r>
      <w:proofErr w:type="spellEnd"/>
      <w:r w:rsidR="004808EF">
        <w:t xml:space="preserve"> version noire, </w:t>
      </w:r>
      <w:proofErr w:type="spellStart"/>
      <w:r w:rsidR="004808EF">
        <w:t>argentée</w:t>
      </w:r>
      <w:proofErr w:type="spellEnd"/>
      <w:r w:rsidR="004808EF">
        <w:t xml:space="preserve">, couleur champagne </w:t>
      </w:r>
      <w:proofErr w:type="spellStart"/>
      <w:r w:rsidR="004808EF">
        <w:t>ou</w:t>
      </w:r>
      <w:proofErr w:type="spellEnd"/>
      <w:r w:rsidR="004808EF">
        <w:t xml:space="preserve"> </w:t>
      </w:r>
      <w:proofErr w:type="spellStart"/>
      <w:r w:rsidR="004808EF">
        <w:t>bleue</w:t>
      </w:r>
      <w:proofErr w:type="spellEnd"/>
      <w:r w:rsidR="004808EF">
        <w:t xml:space="preserve">, </w:t>
      </w:r>
      <w:proofErr w:type="spellStart"/>
      <w:r w:rsidR="004808EF">
        <w:t>ce</w:t>
      </w:r>
      <w:proofErr w:type="spellEnd"/>
      <w:r w:rsidR="004808EF">
        <w:t xml:space="preserve"> </w:t>
      </w:r>
      <w:proofErr w:type="spellStart"/>
      <w:r w:rsidR="004808EF">
        <w:t>modèle</w:t>
      </w:r>
      <w:proofErr w:type="spellEnd"/>
      <w:r w:rsidR="004808EF">
        <w:t xml:space="preserve"> </w:t>
      </w:r>
      <w:proofErr w:type="spellStart"/>
      <w:r w:rsidR="004808EF">
        <w:t>est</w:t>
      </w:r>
      <w:proofErr w:type="spellEnd"/>
      <w:r w:rsidR="004808EF">
        <w:t xml:space="preserve"> orné d’un motif </w:t>
      </w:r>
      <w:proofErr w:type="spellStart"/>
      <w:r w:rsidR="004808EF">
        <w:t>soleillé</w:t>
      </w:r>
      <w:proofErr w:type="spellEnd"/>
      <w:r w:rsidR="004808EF">
        <w:t xml:space="preserve"> qui </w:t>
      </w:r>
      <w:proofErr w:type="spellStart"/>
      <w:r w:rsidR="004808EF">
        <w:t>rayonne</w:t>
      </w:r>
      <w:proofErr w:type="spellEnd"/>
      <w:r w:rsidR="004808EF">
        <w:t xml:space="preserve"> </w:t>
      </w:r>
      <w:proofErr w:type="spellStart"/>
      <w:r w:rsidR="004808EF">
        <w:t>depuis</w:t>
      </w:r>
      <w:proofErr w:type="spellEnd"/>
      <w:r w:rsidR="004808EF">
        <w:t xml:space="preserve"> le centre du </w:t>
      </w:r>
      <w:proofErr w:type="spellStart"/>
      <w:r w:rsidR="004808EF">
        <w:t>cadran</w:t>
      </w:r>
      <w:proofErr w:type="spellEnd"/>
      <w:r w:rsidR="004808EF">
        <w:t xml:space="preserve"> pour </w:t>
      </w:r>
      <w:proofErr w:type="spellStart"/>
      <w:r w:rsidR="004808EF">
        <w:t>créer</w:t>
      </w:r>
      <w:proofErr w:type="spellEnd"/>
      <w:r w:rsidR="004808EF">
        <w:t xml:space="preserve"> des </w:t>
      </w:r>
      <w:proofErr w:type="spellStart"/>
      <w:r w:rsidR="004808EF">
        <w:t>effets</w:t>
      </w:r>
      <w:proofErr w:type="spellEnd"/>
      <w:r w:rsidR="004808EF">
        <w:t xml:space="preserve"> de lumière et des reflets </w:t>
      </w:r>
      <w:proofErr w:type="spellStart"/>
      <w:r w:rsidR="004808EF">
        <w:t>flatteurs</w:t>
      </w:r>
      <w:proofErr w:type="spellEnd"/>
      <w:r w:rsidR="004808EF">
        <w:t xml:space="preserve">, le versant chic de la </w:t>
      </w:r>
      <w:proofErr w:type="spellStart"/>
      <w:r w:rsidR="004808EF">
        <w:t>ligne</w:t>
      </w:r>
      <w:proofErr w:type="spellEnd"/>
      <w:r w:rsidRPr="008C28DA">
        <w:rPr>
          <w:lang w:val="fr-CH"/>
        </w:rPr>
        <w:t xml:space="preserve">. </w:t>
      </w:r>
      <w:r w:rsidR="00DD7F53">
        <w:rPr>
          <w:lang w:val="fr-CH"/>
        </w:rPr>
        <w:t xml:space="preserve">La </w:t>
      </w:r>
      <w:r w:rsidR="004808EF">
        <w:rPr>
          <w:lang w:val="fr-CH"/>
        </w:rPr>
        <w:t xml:space="preserve">gamme </w:t>
      </w:r>
      <w:r w:rsidR="00DD7F53">
        <w:rPr>
          <w:lang w:val="fr-CH"/>
        </w:rPr>
        <w:t>est complétée</w:t>
      </w:r>
      <w:r w:rsidRPr="008C28DA">
        <w:rPr>
          <w:lang w:val="fr-CH"/>
        </w:rPr>
        <w:t xml:space="preserve"> par une version en nacre sertie de diamants destinée au plus petit diamètre. Sur ces surfaces, TUDOR a apposé des chiffres romains en appliques qui mettent la dernière touche au chic de TUDOR Royal. Tous les cadrans proposent ces appliques qui peuvent être remplacées par huit index sertis de diamants.</w:t>
      </w:r>
    </w:p>
    <w:p w14:paraId="10109694" w14:textId="77777777" w:rsidR="008C28DA" w:rsidRDefault="008C28DA" w:rsidP="008C28DA">
      <w:pPr>
        <w:pStyle w:val="TEXTE"/>
        <w:jc w:val="both"/>
        <w:rPr>
          <w:lang w:val="fr-CH"/>
        </w:rPr>
      </w:pPr>
    </w:p>
    <w:p w14:paraId="676D6A2E" w14:textId="77777777" w:rsidR="008C28DA" w:rsidRPr="008C28DA" w:rsidRDefault="008C28DA" w:rsidP="008C28DA">
      <w:pPr>
        <w:pStyle w:val="TEXTE"/>
        <w:jc w:val="both"/>
        <w:rPr>
          <w:lang w:val="fr-CH"/>
        </w:rPr>
      </w:pPr>
    </w:p>
    <w:p w14:paraId="6B8F4C50" w14:textId="77777777" w:rsidR="008C28DA" w:rsidRPr="00116D22" w:rsidRDefault="008C28DA" w:rsidP="008C28DA">
      <w:pPr>
        <w:pStyle w:val="TEXTE"/>
        <w:jc w:val="both"/>
        <w:rPr>
          <w:b/>
          <w:sz w:val="22"/>
          <w:lang w:val="fr-CH"/>
        </w:rPr>
      </w:pPr>
      <w:r w:rsidRPr="00116D22">
        <w:rPr>
          <w:b/>
          <w:sz w:val="22"/>
          <w:lang w:val="fr-CH"/>
        </w:rPr>
        <w:t>LA GARANTIE TUDOR</w:t>
      </w:r>
    </w:p>
    <w:p w14:paraId="736F7E96" w14:textId="5BA5E465" w:rsidR="008C28DA" w:rsidRDefault="008C28DA" w:rsidP="008C28DA">
      <w:pPr>
        <w:pStyle w:val="TEXTE"/>
        <w:jc w:val="both"/>
        <w:rPr>
          <w:lang w:val="fr-CH"/>
        </w:rPr>
      </w:pPr>
      <w:r w:rsidRPr="008C28DA">
        <w:rPr>
          <w:lang w:val="fr-CH"/>
        </w:rPr>
        <w:t xml:space="preserve">Depuis sa création par Hans </w:t>
      </w:r>
      <w:proofErr w:type="spellStart"/>
      <w:r w:rsidRPr="008C28DA">
        <w:rPr>
          <w:lang w:val="fr-CH"/>
        </w:rPr>
        <w:t>Wilsdorf</w:t>
      </w:r>
      <w:proofErr w:type="spellEnd"/>
      <w:r w:rsidRPr="008C28DA">
        <w:rPr>
          <w:lang w:val="fr-CH"/>
        </w:rPr>
        <w:t xml:space="preserve"> en 1926 et en </w:t>
      </w:r>
      <w:r w:rsidR="001F55F9">
        <w:rPr>
          <w:lang w:val="fr-CH"/>
        </w:rPr>
        <w:t>accord</w:t>
      </w:r>
      <w:r w:rsidR="001F55F9" w:rsidRPr="008C28DA">
        <w:rPr>
          <w:lang w:val="fr-CH"/>
        </w:rPr>
        <w:t xml:space="preserve"> </w:t>
      </w:r>
      <w:r w:rsidRPr="008C28DA">
        <w:rPr>
          <w:lang w:val="fr-CH"/>
        </w:rPr>
        <w:t>avec sa vision du produit horloger idéal, TUDOR n’a de cesse de créer les montres les plus robustes, durables, fiables et précises qui soient. C’est fort</w:t>
      </w:r>
      <w:r w:rsidR="00DD7F53">
        <w:rPr>
          <w:lang w:val="fr-CH"/>
        </w:rPr>
        <w:t>e</w:t>
      </w:r>
      <w:r w:rsidRPr="008C28DA">
        <w:rPr>
          <w:lang w:val="fr-CH"/>
        </w:rPr>
        <w:t xml:space="preserve"> de cette expérience et confiant</w:t>
      </w:r>
      <w:r w:rsidR="00DD7F53">
        <w:rPr>
          <w:lang w:val="fr-CH"/>
        </w:rPr>
        <w:t>e</w:t>
      </w:r>
      <w:r w:rsidRPr="008C28DA">
        <w:rPr>
          <w:lang w:val="fr-CH"/>
        </w:rPr>
        <w:t xml:space="preserve"> </w:t>
      </w:r>
      <w:r w:rsidR="00DD7F53">
        <w:rPr>
          <w:lang w:val="fr-CH"/>
        </w:rPr>
        <w:t>en</w:t>
      </w:r>
      <w:r w:rsidR="00DD7F53" w:rsidRPr="008C28DA">
        <w:rPr>
          <w:lang w:val="fr-CH"/>
        </w:rPr>
        <w:t xml:space="preserve"> </w:t>
      </w:r>
      <w:r w:rsidRPr="008C28DA">
        <w:rPr>
          <w:lang w:val="fr-CH"/>
        </w:rPr>
        <w:t xml:space="preserve">la qualité supérieure de ses montres que TUDOR propose une garantie de cinq ans sur tous ses produits vendus dès le 1er janvier 2020. Cette garantie ne nécessite pas d’enregistrement de la montre ni de contrôles intermédiaires et est transférable. </w:t>
      </w:r>
    </w:p>
    <w:p w14:paraId="1758457E" w14:textId="77777777" w:rsidR="008C28DA" w:rsidRPr="008C28DA" w:rsidRDefault="008C28DA" w:rsidP="008C28DA">
      <w:pPr>
        <w:pStyle w:val="TEXTE"/>
        <w:jc w:val="both"/>
        <w:rPr>
          <w:lang w:val="fr-CH"/>
        </w:rPr>
      </w:pPr>
    </w:p>
    <w:p w14:paraId="306EB623" w14:textId="77777777" w:rsidR="008C28DA" w:rsidRPr="008C28DA" w:rsidRDefault="008C28DA" w:rsidP="008C28DA">
      <w:pPr>
        <w:pStyle w:val="TEXTE"/>
        <w:jc w:val="both"/>
        <w:rPr>
          <w:lang w:val="fr-CH"/>
        </w:rPr>
      </w:pPr>
    </w:p>
    <w:p w14:paraId="224E1B82" w14:textId="77777777" w:rsidR="008C28DA" w:rsidRPr="00116D22" w:rsidRDefault="008C28DA" w:rsidP="008C28DA">
      <w:pPr>
        <w:pStyle w:val="TEXTE"/>
        <w:jc w:val="both"/>
        <w:rPr>
          <w:b/>
          <w:sz w:val="22"/>
          <w:lang w:val="fr-CH"/>
        </w:rPr>
      </w:pPr>
      <w:r w:rsidRPr="00116D22">
        <w:rPr>
          <w:b/>
          <w:sz w:val="22"/>
          <w:lang w:val="fr-CH"/>
        </w:rPr>
        <w:t>À PROPOS DE TUDOR</w:t>
      </w:r>
    </w:p>
    <w:p w14:paraId="298205F2" w14:textId="739FD844" w:rsidR="0086545D" w:rsidRPr="00B40E46" w:rsidRDefault="008C28DA" w:rsidP="0086545D">
      <w:pPr>
        <w:pStyle w:val="TEXTE"/>
        <w:jc w:val="both"/>
        <w:rPr>
          <w:lang w:val="fr-FR"/>
        </w:rPr>
      </w:pPr>
      <w:r w:rsidRPr="008C28DA">
        <w:rPr>
          <w:lang w:val="fr-CH"/>
        </w:rPr>
        <w:t>TUDOR est une marque horlogère suisse primée qui propose des montres à l’esthétique raffinée, à la fiabilité éprouvée et au rapport qualité prix unique. Les origines de la marque datent de 1926, quand «</w:t>
      </w:r>
      <w:r w:rsidR="001F55F9">
        <w:rPr>
          <w:lang w:val="fr-CH"/>
        </w:rPr>
        <w:t> </w:t>
      </w:r>
      <w:r w:rsidRPr="008C28DA">
        <w:rPr>
          <w:lang w:val="fr-CH"/>
        </w:rPr>
        <w:t>The TUDOR</w:t>
      </w:r>
      <w:r w:rsidR="001F55F9">
        <w:rPr>
          <w:lang w:val="fr-CH"/>
        </w:rPr>
        <w:t> </w:t>
      </w:r>
      <w:r w:rsidRPr="008C28DA">
        <w:rPr>
          <w:lang w:val="fr-CH"/>
        </w:rPr>
        <w:t>» fut enregistré</w:t>
      </w:r>
      <w:r w:rsidR="001F55F9">
        <w:rPr>
          <w:lang w:val="fr-CH"/>
        </w:rPr>
        <w:t>e</w:t>
      </w:r>
      <w:r w:rsidRPr="008C28DA">
        <w:rPr>
          <w:lang w:val="fr-CH"/>
        </w:rPr>
        <w:t xml:space="preserve"> en tant que marque pour le compte </w:t>
      </w:r>
      <w:r w:rsidR="001F55F9">
        <w:rPr>
          <w:lang w:val="fr-CH"/>
        </w:rPr>
        <w:t xml:space="preserve">de </w:t>
      </w:r>
      <w:r w:rsidR="001F55F9" w:rsidRPr="008C28DA">
        <w:rPr>
          <w:lang w:val="fr-CH"/>
        </w:rPr>
        <w:t xml:space="preserve">Hans </w:t>
      </w:r>
      <w:proofErr w:type="spellStart"/>
      <w:r w:rsidRPr="008C28DA">
        <w:rPr>
          <w:lang w:val="fr-CH"/>
        </w:rPr>
        <w:t>Wilsdorf</w:t>
      </w:r>
      <w:proofErr w:type="spellEnd"/>
      <w:r w:rsidRPr="008C28DA">
        <w:rPr>
          <w:lang w:val="fr-CH"/>
        </w:rPr>
        <w:t xml:space="preserve">, fondateur de Rolex. En 1946, ce dernier établit officiellement la société Montres TUDOR SA pour fabriquer ces montres respectant la philosophie de qualité traditionnelle de Rolex à un prix plus accessible. Au cours de leur histoire, pour leur robustesse et accessibilité, les montres TUDOR ont été le choix d’aventuriers parmi les plus audacieux, sur terre, dans les airs, sous l’eau et sur les glaces. Aujourd’hui, la collection TUDOR inclut des lignes emblématiques telles que Black Bay, Pelagos ou Royal. Depuis 2015, TUDOR propose également des modèles avec </w:t>
      </w:r>
      <w:r w:rsidR="00DD7F53">
        <w:rPr>
          <w:lang w:val="fr-CH"/>
        </w:rPr>
        <w:t>C</w:t>
      </w:r>
      <w:r w:rsidR="001F55F9">
        <w:rPr>
          <w:lang w:val="fr-CH"/>
        </w:rPr>
        <w:t>alibres</w:t>
      </w:r>
      <w:r w:rsidR="001F55F9" w:rsidRPr="008C28DA">
        <w:rPr>
          <w:lang w:val="fr-CH"/>
        </w:rPr>
        <w:t xml:space="preserve"> </w:t>
      </w:r>
      <w:r w:rsidRPr="008C28DA">
        <w:rPr>
          <w:lang w:val="fr-CH"/>
        </w:rPr>
        <w:t>Manufacture mécaniques aux multiples fonctions et aux performances supérieures.</w:t>
      </w:r>
    </w:p>
    <w:p w14:paraId="7C2AE5D5" w14:textId="77777777" w:rsidR="0086545D" w:rsidRPr="00B40E46" w:rsidRDefault="0086545D" w:rsidP="0086545D">
      <w:pPr>
        <w:pStyle w:val="TEXTE"/>
        <w:jc w:val="both"/>
        <w:rPr>
          <w:lang w:val="fr-FR"/>
        </w:rPr>
      </w:pPr>
    </w:p>
    <w:p w14:paraId="14C0232E" w14:textId="77777777" w:rsidR="0086545D" w:rsidRPr="005F7902" w:rsidRDefault="0086545D" w:rsidP="0086545D">
      <w:pPr>
        <w:rPr>
          <w:rFonts w:cs="Arial"/>
          <w:b/>
          <w:sz w:val="22"/>
          <w:szCs w:val="20"/>
          <w:lang w:val="fr-FR"/>
        </w:rPr>
      </w:pPr>
      <w:r w:rsidRPr="005F7902">
        <w:rPr>
          <w:b/>
          <w:sz w:val="22"/>
          <w:lang w:val="fr-FR"/>
        </w:rPr>
        <w:br w:type="page"/>
      </w:r>
    </w:p>
    <w:p w14:paraId="2A12467F" w14:textId="77777777" w:rsidR="0086545D" w:rsidRPr="00B40E46" w:rsidRDefault="008C28DA" w:rsidP="0086545D">
      <w:pPr>
        <w:pStyle w:val="TEXTE"/>
        <w:jc w:val="both"/>
        <w:rPr>
          <w:b/>
          <w:sz w:val="22"/>
          <w:lang w:val="pt-PT"/>
        </w:rPr>
      </w:pPr>
      <w:r w:rsidRPr="008C28DA">
        <w:rPr>
          <w:b/>
          <w:sz w:val="22"/>
          <w:lang w:val="pt-PT"/>
        </w:rPr>
        <w:lastRenderedPageBreak/>
        <w:t>RÉFÉRENCES 28600/3, 28500/3, 28400/3, 28300/3</w:t>
      </w:r>
      <w:r>
        <w:rPr>
          <w:b/>
          <w:sz w:val="22"/>
          <w:lang w:val="pt-PT"/>
        </w:rPr>
        <w:t>, 28320/3</w:t>
      </w:r>
    </w:p>
    <w:p w14:paraId="1A27451D" w14:textId="77777777" w:rsidR="0086545D" w:rsidRDefault="0086545D" w:rsidP="0086545D">
      <w:pPr>
        <w:pStyle w:val="TEXTE"/>
        <w:jc w:val="both"/>
        <w:rPr>
          <w:lang w:val="pt-PT"/>
        </w:rPr>
      </w:pPr>
    </w:p>
    <w:p w14:paraId="6F932E3E" w14:textId="77777777" w:rsidR="008C28DA" w:rsidRPr="00B40E46" w:rsidRDefault="008C28DA" w:rsidP="0086545D">
      <w:pPr>
        <w:pStyle w:val="TEXTE"/>
        <w:jc w:val="both"/>
        <w:rPr>
          <w:lang w:val="pt-PT"/>
        </w:rPr>
      </w:pPr>
    </w:p>
    <w:p w14:paraId="7C61F003" w14:textId="77777777" w:rsidR="008C28DA" w:rsidRPr="008C28DA" w:rsidRDefault="008C28DA" w:rsidP="008C28DA">
      <w:pPr>
        <w:pStyle w:val="TEXTE"/>
        <w:jc w:val="both"/>
        <w:rPr>
          <w:b/>
          <w:lang w:val="pt-PT"/>
        </w:rPr>
      </w:pPr>
      <w:r w:rsidRPr="008C28DA">
        <w:rPr>
          <w:b/>
          <w:lang w:val="pt-PT"/>
        </w:rPr>
        <w:t>BOÎTIER</w:t>
      </w:r>
    </w:p>
    <w:p w14:paraId="5441AE15" w14:textId="267D7479" w:rsidR="008C28DA" w:rsidRPr="008C28DA" w:rsidRDefault="008C28DA" w:rsidP="008C28DA">
      <w:pPr>
        <w:pStyle w:val="TEXTE"/>
        <w:jc w:val="both"/>
        <w:rPr>
          <w:lang w:val="pt-PT"/>
        </w:rPr>
      </w:pPr>
      <w:r w:rsidRPr="008C28DA">
        <w:rPr>
          <w:lang w:val="pt-PT"/>
        </w:rPr>
        <w:t>Boîtier en acier 316L, 41, 38, 34 ou 28</w:t>
      </w:r>
      <w:r w:rsidR="005465DE">
        <w:rPr>
          <w:lang w:val="pt-PT"/>
        </w:rPr>
        <w:t> </w:t>
      </w:r>
      <w:r w:rsidRPr="008C28DA">
        <w:rPr>
          <w:lang w:val="pt-PT"/>
        </w:rPr>
        <w:t>mm, finition polie et satinée</w:t>
      </w:r>
    </w:p>
    <w:p w14:paraId="76C0335E" w14:textId="77777777" w:rsidR="008C28DA" w:rsidRPr="008C28DA" w:rsidRDefault="008C28DA" w:rsidP="008C28DA">
      <w:pPr>
        <w:pStyle w:val="TEXTE"/>
        <w:jc w:val="both"/>
        <w:rPr>
          <w:lang w:val="pt-PT"/>
        </w:rPr>
      </w:pPr>
    </w:p>
    <w:p w14:paraId="467F91E3" w14:textId="77777777" w:rsidR="008C28DA" w:rsidRPr="008C28DA" w:rsidRDefault="008C28DA" w:rsidP="008C28DA">
      <w:pPr>
        <w:pStyle w:val="TEXTE"/>
        <w:jc w:val="both"/>
        <w:rPr>
          <w:b/>
          <w:lang w:val="pt-PT"/>
        </w:rPr>
      </w:pPr>
      <w:r w:rsidRPr="008C28DA">
        <w:rPr>
          <w:b/>
          <w:lang w:val="pt-PT"/>
        </w:rPr>
        <w:t>LUNETTE</w:t>
      </w:r>
    </w:p>
    <w:p w14:paraId="270C8B4E" w14:textId="77777777" w:rsidR="008C28DA" w:rsidRPr="008C28DA" w:rsidRDefault="008C28DA" w:rsidP="008C28DA">
      <w:pPr>
        <w:pStyle w:val="TEXTE"/>
        <w:jc w:val="both"/>
        <w:rPr>
          <w:lang w:val="pt-PT"/>
        </w:rPr>
      </w:pPr>
      <w:r w:rsidRPr="008C28DA">
        <w:rPr>
          <w:lang w:val="pt-PT"/>
        </w:rPr>
        <w:t>Lunette en acier 316L ou en or jaune, crénelée, alternant finitions rainurées et polies</w:t>
      </w:r>
    </w:p>
    <w:p w14:paraId="27490102" w14:textId="3C32EEC0" w:rsidR="008C28DA" w:rsidRPr="008C28DA" w:rsidRDefault="008C28DA" w:rsidP="008C28DA">
      <w:pPr>
        <w:pStyle w:val="TEXTE"/>
        <w:jc w:val="both"/>
        <w:rPr>
          <w:lang w:val="pt-PT"/>
        </w:rPr>
      </w:pPr>
      <w:r w:rsidRPr="008C28DA">
        <w:rPr>
          <w:lang w:val="pt-PT"/>
        </w:rPr>
        <w:t>Pour le modèle 28</w:t>
      </w:r>
      <w:r w:rsidR="005465DE">
        <w:rPr>
          <w:lang w:val="pt-PT"/>
        </w:rPr>
        <w:t> </w:t>
      </w:r>
      <w:r w:rsidRPr="008C28DA">
        <w:rPr>
          <w:lang w:val="pt-PT"/>
        </w:rPr>
        <w:t xml:space="preserve">mm, lunette en acier 316L ou en or jaune, sertie de diamants </w:t>
      </w:r>
    </w:p>
    <w:p w14:paraId="36B8831E" w14:textId="77777777" w:rsidR="008C28DA" w:rsidRPr="008C28DA" w:rsidRDefault="008C28DA" w:rsidP="008C28DA">
      <w:pPr>
        <w:pStyle w:val="TEXTE"/>
        <w:jc w:val="both"/>
        <w:rPr>
          <w:lang w:val="pt-PT"/>
        </w:rPr>
      </w:pPr>
    </w:p>
    <w:p w14:paraId="5F8AE41F" w14:textId="77777777" w:rsidR="008C28DA" w:rsidRPr="008C28DA" w:rsidRDefault="008C28DA" w:rsidP="008C28DA">
      <w:pPr>
        <w:pStyle w:val="TEXTE"/>
        <w:jc w:val="both"/>
        <w:rPr>
          <w:b/>
          <w:lang w:val="pt-PT"/>
        </w:rPr>
      </w:pPr>
      <w:r w:rsidRPr="008C28DA">
        <w:rPr>
          <w:b/>
          <w:lang w:val="pt-PT"/>
        </w:rPr>
        <w:t>COURONNE</w:t>
      </w:r>
    </w:p>
    <w:p w14:paraId="6E5E6B60" w14:textId="77777777" w:rsidR="008C28DA" w:rsidRPr="008C28DA" w:rsidRDefault="008C28DA" w:rsidP="008C28DA">
      <w:pPr>
        <w:pStyle w:val="TEXTE"/>
        <w:jc w:val="both"/>
        <w:rPr>
          <w:lang w:val="pt-PT"/>
        </w:rPr>
      </w:pPr>
      <w:r w:rsidRPr="008C28DA">
        <w:rPr>
          <w:lang w:val="pt-PT"/>
        </w:rPr>
        <w:t>Couronne en acier 316L ou en or jaune, vissée, ornée du logo TUDOR en relief</w:t>
      </w:r>
    </w:p>
    <w:p w14:paraId="374A3437" w14:textId="77777777" w:rsidR="008C28DA" w:rsidRPr="008C28DA" w:rsidRDefault="008C28DA" w:rsidP="008C28DA">
      <w:pPr>
        <w:pStyle w:val="TEXTE"/>
        <w:jc w:val="both"/>
        <w:rPr>
          <w:lang w:val="pt-PT"/>
        </w:rPr>
      </w:pPr>
    </w:p>
    <w:p w14:paraId="34C20303" w14:textId="77777777" w:rsidR="008C28DA" w:rsidRPr="008C28DA" w:rsidRDefault="008C28DA" w:rsidP="008C28DA">
      <w:pPr>
        <w:pStyle w:val="TEXTE"/>
        <w:jc w:val="both"/>
        <w:rPr>
          <w:b/>
          <w:lang w:val="pt-PT"/>
        </w:rPr>
      </w:pPr>
      <w:r w:rsidRPr="008C28DA">
        <w:rPr>
          <w:b/>
          <w:lang w:val="pt-PT"/>
        </w:rPr>
        <w:t>CADRAN</w:t>
      </w:r>
    </w:p>
    <w:p w14:paraId="11FA6C8C" w14:textId="77777777" w:rsidR="008C28DA" w:rsidRPr="008C28DA" w:rsidRDefault="008C28DA" w:rsidP="008C28DA">
      <w:pPr>
        <w:pStyle w:val="TEXTE"/>
        <w:jc w:val="both"/>
        <w:rPr>
          <w:lang w:val="pt-PT"/>
        </w:rPr>
      </w:pPr>
      <w:r w:rsidRPr="008C28DA">
        <w:rPr>
          <w:lang w:val="pt-PT"/>
        </w:rPr>
        <w:t>Noir, argenté, couleur champagne ou bleu, soleillé, serti ou non serti</w:t>
      </w:r>
    </w:p>
    <w:p w14:paraId="4F230442" w14:textId="6FC8C5B0" w:rsidR="008C28DA" w:rsidRPr="008C28DA" w:rsidRDefault="008C28DA" w:rsidP="008C28DA">
      <w:pPr>
        <w:pStyle w:val="TEXTE"/>
        <w:jc w:val="both"/>
        <w:rPr>
          <w:lang w:val="pt-PT"/>
        </w:rPr>
      </w:pPr>
      <w:r w:rsidRPr="008C28DA">
        <w:rPr>
          <w:lang w:val="pt-PT"/>
        </w:rPr>
        <w:t>Nacre blanc serti (34 et 28</w:t>
      </w:r>
      <w:r w:rsidR="005465DE">
        <w:rPr>
          <w:lang w:val="pt-PT"/>
        </w:rPr>
        <w:t> </w:t>
      </w:r>
      <w:r w:rsidRPr="008C28DA">
        <w:rPr>
          <w:lang w:val="pt-PT"/>
        </w:rPr>
        <w:t>mm uniquement)</w:t>
      </w:r>
    </w:p>
    <w:p w14:paraId="0D674A2C" w14:textId="77777777" w:rsidR="008C28DA" w:rsidRPr="008C28DA" w:rsidRDefault="008C28DA" w:rsidP="008C28DA">
      <w:pPr>
        <w:pStyle w:val="TEXTE"/>
        <w:jc w:val="both"/>
        <w:rPr>
          <w:lang w:val="pt-PT"/>
        </w:rPr>
      </w:pPr>
      <w:r w:rsidRPr="008C28DA">
        <w:rPr>
          <w:lang w:val="pt-PT"/>
        </w:rPr>
        <w:t>Chiffres romains en applique</w:t>
      </w:r>
    </w:p>
    <w:p w14:paraId="4E952691" w14:textId="6908D0D2" w:rsidR="008C28DA" w:rsidRPr="008C28DA" w:rsidRDefault="008C28DA" w:rsidP="008C28DA">
      <w:pPr>
        <w:pStyle w:val="TEXTE"/>
        <w:jc w:val="both"/>
        <w:rPr>
          <w:lang w:val="pt-PT"/>
        </w:rPr>
      </w:pPr>
      <w:r w:rsidRPr="008C28DA">
        <w:rPr>
          <w:lang w:val="pt-PT"/>
        </w:rPr>
        <w:t>Jour de la semaine à 12</w:t>
      </w:r>
      <w:r w:rsidR="005465DE">
        <w:rPr>
          <w:lang w:val="pt-PT"/>
        </w:rPr>
        <w:t> </w:t>
      </w:r>
      <w:r w:rsidRPr="008C28DA">
        <w:rPr>
          <w:lang w:val="pt-PT"/>
        </w:rPr>
        <w:t>h (41</w:t>
      </w:r>
      <w:r w:rsidR="005465DE">
        <w:rPr>
          <w:lang w:val="pt-PT"/>
        </w:rPr>
        <w:t> </w:t>
      </w:r>
      <w:r w:rsidRPr="008C28DA">
        <w:rPr>
          <w:lang w:val="pt-PT"/>
        </w:rPr>
        <w:t>mm uniquement)</w:t>
      </w:r>
    </w:p>
    <w:p w14:paraId="4AF56570" w14:textId="4B5D1464" w:rsidR="008C28DA" w:rsidRPr="008C28DA" w:rsidRDefault="008C28DA" w:rsidP="008C28DA">
      <w:pPr>
        <w:pStyle w:val="TEXTE"/>
        <w:jc w:val="both"/>
        <w:rPr>
          <w:lang w:val="pt-PT"/>
        </w:rPr>
      </w:pPr>
      <w:r w:rsidRPr="008C28DA">
        <w:rPr>
          <w:lang w:val="pt-PT"/>
        </w:rPr>
        <w:t>Date à 3</w:t>
      </w:r>
      <w:r w:rsidR="005465DE">
        <w:rPr>
          <w:lang w:val="pt-PT"/>
        </w:rPr>
        <w:t> </w:t>
      </w:r>
      <w:r w:rsidRPr="008C28DA">
        <w:rPr>
          <w:lang w:val="pt-PT"/>
        </w:rPr>
        <w:t>h</w:t>
      </w:r>
    </w:p>
    <w:p w14:paraId="43414E95" w14:textId="77777777" w:rsidR="008C28DA" w:rsidRPr="008C28DA" w:rsidRDefault="008C28DA" w:rsidP="008C28DA">
      <w:pPr>
        <w:pStyle w:val="TEXTE"/>
        <w:jc w:val="both"/>
        <w:rPr>
          <w:lang w:val="pt-PT"/>
        </w:rPr>
      </w:pPr>
    </w:p>
    <w:p w14:paraId="3B707C40" w14:textId="77777777" w:rsidR="008C28DA" w:rsidRPr="008C28DA" w:rsidRDefault="008C28DA" w:rsidP="008C28DA">
      <w:pPr>
        <w:pStyle w:val="TEXTE"/>
        <w:jc w:val="both"/>
        <w:rPr>
          <w:b/>
          <w:lang w:val="pt-PT"/>
        </w:rPr>
      </w:pPr>
      <w:r w:rsidRPr="008C28DA">
        <w:rPr>
          <w:b/>
          <w:lang w:val="pt-PT"/>
        </w:rPr>
        <w:t>GLACE</w:t>
      </w:r>
    </w:p>
    <w:p w14:paraId="655B8016" w14:textId="77777777" w:rsidR="008C28DA" w:rsidRPr="008C28DA" w:rsidRDefault="008C28DA" w:rsidP="008C28DA">
      <w:pPr>
        <w:pStyle w:val="TEXTE"/>
        <w:jc w:val="both"/>
        <w:rPr>
          <w:lang w:val="pt-PT"/>
        </w:rPr>
      </w:pPr>
      <w:r w:rsidRPr="008C28DA">
        <w:rPr>
          <w:lang w:val="pt-PT"/>
        </w:rPr>
        <w:t>Glace saphir</w:t>
      </w:r>
    </w:p>
    <w:p w14:paraId="024DA7DC" w14:textId="77777777" w:rsidR="008C28DA" w:rsidRPr="008C28DA" w:rsidRDefault="008C28DA" w:rsidP="008C28DA">
      <w:pPr>
        <w:pStyle w:val="TEXTE"/>
        <w:jc w:val="both"/>
        <w:rPr>
          <w:lang w:val="pt-PT"/>
        </w:rPr>
      </w:pPr>
    </w:p>
    <w:p w14:paraId="782D4A8E" w14:textId="77777777" w:rsidR="008C28DA" w:rsidRPr="008C28DA" w:rsidRDefault="008C28DA" w:rsidP="008C28DA">
      <w:pPr>
        <w:pStyle w:val="TEXTE"/>
        <w:jc w:val="both"/>
        <w:rPr>
          <w:b/>
          <w:lang w:val="pt-PT"/>
        </w:rPr>
      </w:pPr>
      <w:r w:rsidRPr="008C28DA">
        <w:rPr>
          <w:b/>
          <w:lang w:val="pt-PT"/>
        </w:rPr>
        <w:t>ÉTANCHÉITÉ</w:t>
      </w:r>
    </w:p>
    <w:p w14:paraId="7C922D29" w14:textId="5D2C9FCE" w:rsidR="008C28DA" w:rsidRPr="008C28DA" w:rsidRDefault="008C28DA" w:rsidP="008C28DA">
      <w:pPr>
        <w:pStyle w:val="TEXTE"/>
        <w:jc w:val="both"/>
        <w:rPr>
          <w:lang w:val="pt-PT"/>
        </w:rPr>
      </w:pPr>
      <w:r w:rsidRPr="008C28DA">
        <w:rPr>
          <w:lang w:val="pt-PT"/>
        </w:rPr>
        <w:t>Étanche jusqu’à 100</w:t>
      </w:r>
      <w:r w:rsidR="005465DE">
        <w:rPr>
          <w:lang w:val="pt-PT"/>
        </w:rPr>
        <w:t> </w:t>
      </w:r>
      <w:r w:rsidRPr="008C28DA">
        <w:rPr>
          <w:lang w:val="pt-PT"/>
        </w:rPr>
        <w:t>m</w:t>
      </w:r>
    </w:p>
    <w:p w14:paraId="0EDB6D51" w14:textId="77777777" w:rsidR="008C28DA" w:rsidRPr="008C28DA" w:rsidRDefault="008C28DA" w:rsidP="008C28DA">
      <w:pPr>
        <w:pStyle w:val="TEXTE"/>
        <w:jc w:val="both"/>
        <w:rPr>
          <w:lang w:val="pt-PT"/>
        </w:rPr>
      </w:pPr>
    </w:p>
    <w:p w14:paraId="12FD73CD" w14:textId="77777777" w:rsidR="008C28DA" w:rsidRPr="008C28DA" w:rsidRDefault="008C28DA" w:rsidP="008C28DA">
      <w:pPr>
        <w:pStyle w:val="TEXTE"/>
        <w:jc w:val="both"/>
        <w:rPr>
          <w:b/>
          <w:lang w:val="pt-PT"/>
        </w:rPr>
      </w:pPr>
      <w:r w:rsidRPr="008C28DA">
        <w:rPr>
          <w:b/>
          <w:lang w:val="pt-PT"/>
        </w:rPr>
        <w:t>BRACELET</w:t>
      </w:r>
    </w:p>
    <w:p w14:paraId="20503BDE" w14:textId="77777777" w:rsidR="008C28DA" w:rsidRPr="008C28DA" w:rsidRDefault="008C28DA" w:rsidP="008C28DA">
      <w:pPr>
        <w:pStyle w:val="TEXTE"/>
        <w:jc w:val="both"/>
        <w:rPr>
          <w:lang w:val="pt-PT"/>
        </w:rPr>
      </w:pPr>
      <w:r w:rsidRPr="008C28DA">
        <w:rPr>
          <w:lang w:val="pt-PT"/>
        </w:rPr>
        <w:t>Bracelet intégré en acier 316L ou acier 316L et or jaune, 5 rangs, maillons extérieurs et de centre satinés, maillons intermédiaires polis, avec boucle déployante et fermoir de sécurité</w:t>
      </w:r>
    </w:p>
    <w:p w14:paraId="4115768F" w14:textId="77777777" w:rsidR="008C28DA" w:rsidRPr="008C28DA" w:rsidRDefault="008C28DA" w:rsidP="008C28DA">
      <w:pPr>
        <w:pStyle w:val="TEXTE"/>
        <w:jc w:val="both"/>
        <w:rPr>
          <w:lang w:val="pt-PT"/>
        </w:rPr>
      </w:pPr>
    </w:p>
    <w:p w14:paraId="6F722DA7" w14:textId="77777777" w:rsidR="008C28DA" w:rsidRPr="008C28DA" w:rsidRDefault="008C28DA" w:rsidP="008C28DA">
      <w:pPr>
        <w:pStyle w:val="TEXTE"/>
        <w:jc w:val="both"/>
        <w:rPr>
          <w:b/>
          <w:lang w:val="pt-PT"/>
        </w:rPr>
      </w:pPr>
      <w:r w:rsidRPr="008C28DA">
        <w:rPr>
          <w:b/>
          <w:lang w:val="pt-PT"/>
        </w:rPr>
        <w:t>MOUVEMENT</w:t>
      </w:r>
    </w:p>
    <w:p w14:paraId="0A4E5A7B" w14:textId="77777777" w:rsidR="008C28DA" w:rsidRPr="008C28DA" w:rsidRDefault="008C28DA" w:rsidP="008C28DA">
      <w:pPr>
        <w:pStyle w:val="TEXTE"/>
        <w:jc w:val="both"/>
        <w:rPr>
          <w:lang w:val="pt-PT"/>
        </w:rPr>
      </w:pPr>
      <w:r w:rsidRPr="008C28DA">
        <w:rPr>
          <w:lang w:val="pt-PT"/>
        </w:rPr>
        <w:t>Mouvement mécanique à remontage automatique,</w:t>
      </w:r>
    </w:p>
    <w:p w14:paraId="7AF1C911" w14:textId="0FFD0FA9" w:rsidR="008C28DA" w:rsidRPr="008C28DA" w:rsidRDefault="008C28DA" w:rsidP="008C28DA">
      <w:pPr>
        <w:pStyle w:val="TEXTE"/>
        <w:jc w:val="both"/>
        <w:rPr>
          <w:lang w:val="pt-PT"/>
        </w:rPr>
      </w:pPr>
      <w:r w:rsidRPr="008C28DA">
        <w:rPr>
          <w:lang w:val="pt-PT"/>
        </w:rPr>
        <w:t>Calibre T603 (41</w:t>
      </w:r>
      <w:r w:rsidR="005465DE">
        <w:rPr>
          <w:lang w:val="pt-PT"/>
        </w:rPr>
        <w:t> </w:t>
      </w:r>
      <w:r w:rsidRPr="008C28DA">
        <w:rPr>
          <w:lang w:val="pt-PT"/>
        </w:rPr>
        <w:t>mm) ou T601 (38 et 34</w:t>
      </w:r>
      <w:r w:rsidR="005465DE">
        <w:rPr>
          <w:lang w:val="pt-PT"/>
        </w:rPr>
        <w:t> </w:t>
      </w:r>
      <w:r w:rsidRPr="008C28DA">
        <w:rPr>
          <w:lang w:val="pt-PT"/>
        </w:rPr>
        <w:t>mm) ou T201 (28</w:t>
      </w:r>
      <w:r w:rsidR="005465DE">
        <w:rPr>
          <w:lang w:val="pt-PT"/>
        </w:rPr>
        <w:t> </w:t>
      </w:r>
      <w:r w:rsidRPr="008C28DA">
        <w:rPr>
          <w:lang w:val="pt-PT"/>
        </w:rPr>
        <w:t>mm)</w:t>
      </w:r>
    </w:p>
    <w:p w14:paraId="28BB8DB5" w14:textId="77777777" w:rsidR="008C28DA" w:rsidRPr="008C28DA" w:rsidRDefault="008C28DA" w:rsidP="008C28DA">
      <w:pPr>
        <w:pStyle w:val="TEXTE"/>
        <w:jc w:val="both"/>
        <w:rPr>
          <w:lang w:val="pt-PT"/>
        </w:rPr>
      </w:pPr>
    </w:p>
    <w:p w14:paraId="3E382E66" w14:textId="77777777" w:rsidR="008C28DA" w:rsidRPr="008C28DA" w:rsidRDefault="008C28DA" w:rsidP="008C28DA">
      <w:pPr>
        <w:pStyle w:val="TEXTE"/>
        <w:jc w:val="both"/>
        <w:rPr>
          <w:b/>
          <w:lang w:val="pt-PT"/>
        </w:rPr>
      </w:pPr>
      <w:r w:rsidRPr="008C28DA">
        <w:rPr>
          <w:b/>
          <w:lang w:val="pt-PT"/>
        </w:rPr>
        <w:t>RÉSERVE DE MARCHE</w:t>
      </w:r>
    </w:p>
    <w:p w14:paraId="0C58CA23" w14:textId="77777777" w:rsidR="008C28DA" w:rsidRPr="008C28DA" w:rsidRDefault="008C28DA" w:rsidP="008C28DA">
      <w:pPr>
        <w:pStyle w:val="TEXTE"/>
        <w:jc w:val="both"/>
        <w:rPr>
          <w:lang w:val="pt-PT"/>
        </w:rPr>
      </w:pPr>
      <w:r w:rsidRPr="008C28DA">
        <w:rPr>
          <w:lang w:val="pt-PT"/>
        </w:rPr>
        <w:t>Environ 38 heures</w:t>
      </w:r>
    </w:p>
    <w:p w14:paraId="454F5457" w14:textId="77777777" w:rsidR="008C28DA" w:rsidRPr="008C28DA" w:rsidRDefault="008C28DA" w:rsidP="008C28DA">
      <w:pPr>
        <w:pStyle w:val="TEXTE"/>
        <w:jc w:val="both"/>
        <w:rPr>
          <w:lang w:val="pt-PT"/>
        </w:rPr>
      </w:pPr>
    </w:p>
    <w:p w14:paraId="0F636D38" w14:textId="77777777" w:rsidR="008C28DA" w:rsidRPr="008C28DA" w:rsidRDefault="008C28DA" w:rsidP="008C28DA">
      <w:pPr>
        <w:pStyle w:val="TEXTE"/>
        <w:jc w:val="both"/>
        <w:rPr>
          <w:b/>
          <w:lang w:val="pt-PT"/>
        </w:rPr>
      </w:pPr>
      <w:r w:rsidRPr="008C28DA">
        <w:rPr>
          <w:b/>
          <w:lang w:val="pt-PT"/>
        </w:rPr>
        <w:t>FONCTIONS</w:t>
      </w:r>
    </w:p>
    <w:p w14:paraId="7461A820" w14:textId="77777777" w:rsidR="008C28DA" w:rsidRPr="008C28DA" w:rsidRDefault="008C28DA" w:rsidP="008C28DA">
      <w:pPr>
        <w:pStyle w:val="TEXTE"/>
        <w:jc w:val="both"/>
        <w:rPr>
          <w:lang w:val="pt-PT"/>
        </w:rPr>
      </w:pPr>
      <w:r w:rsidRPr="008C28DA">
        <w:rPr>
          <w:lang w:val="pt-PT"/>
        </w:rPr>
        <w:t>Heures, minutes et secondes au centre</w:t>
      </w:r>
    </w:p>
    <w:p w14:paraId="617BC8F6" w14:textId="35D448A9" w:rsidR="008C28DA" w:rsidRPr="008C28DA" w:rsidRDefault="008C28DA" w:rsidP="008C28DA">
      <w:pPr>
        <w:pStyle w:val="TEXTE"/>
        <w:jc w:val="both"/>
        <w:rPr>
          <w:lang w:val="pt-PT"/>
        </w:rPr>
      </w:pPr>
      <w:r w:rsidRPr="008C28DA">
        <w:rPr>
          <w:lang w:val="pt-PT"/>
        </w:rPr>
        <w:t>Date semi-instantané à 3</w:t>
      </w:r>
      <w:r w:rsidR="005465DE">
        <w:rPr>
          <w:lang w:val="pt-PT"/>
        </w:rPr>
        <w:t> </w:t>
      </w:r>
      <w:r w:rsidRPr="008C28DA">
        <w:rPr>
          <w:lang w:val="pt-PT"/>
        </w:rPr>
        <w:t>h</w:t>
      </w:r>
    </w:p>
    <w:p w14:paraId="64D97096" w14:textId="5E9271F3" w:rsidR="008C28DA" w:rsidRPr="008C28DA" w:rsidRDefault="008C28DA" w:rsidP="008C28DA">
      <w:pPr>
        <w:pStyle w:val="TEXTE"/>
        <w:jc w:val="both"/>
        <w:rPr>
          <w:lang w:val="pt-PT"/>
        </w:rPr>
      </w:pPr>
      <w:r w:rsidRPr="008C28DA">
        <w:rPr>
          <w:lang w:val="pt-PT"/>
        </w:rPr>
        <w:t>Jour de la semaine semi-instantané à 12</w:t>
      </w:r>
      <w:r w:rsidR="005465DE">
        <w:rPr>
          <w:lang w:val="pt-PT"/>
        </w:rPr>
        <w:t> </w:t>
      </w:r>
      <w:r w:rsidRPr="008C28DA">
        <w:rPr>
          <w:lang w:val="pt-PT"/>
        </w:rPr>
        <w:t>h (modèle 41</w:t>
      </w:r>
      <w:r w:rsidR="005465DE">
        <w:rPr>
          <w:lang w:val="pt-PT"/>
        </w:rPr>
        <w:t> </w:t>
      </w:r>
      <w:r w:rsidRPr="008C28DA">
        <w:rPr>
          <w:lang w:val="pt-PT"/>
        </w:rPr>
        <w:t>mm uniquement)</w:t>
      </w:r>
    </w:p>
    <w:p w14:paraId="04C127ED" w14:textId="77777777" w:rsidR="008C28DA" w:rsidRPr="008C28DA" w:rsidRDefault="008C28DA" w:rsidP="008C28DA">
      <w:pPr>
        <w:pStyle w:val="TEXTE"/>
        <w:jc w:val="both"/>
        <w:rPr>
          <w:lang w:val="pt-PT"/>
        </w:rPr>
      </w:pPr>
      <w:r w:rsidRPr="008C28DA">
        <w:rPr>
          <w:lang w:val="pt-PT"/>
        </w:rPr>
        <w:t>Stop seconde pour mise à l’heure précise</w:t>
      </w:r>
    </w:p>
    <w:p w14:paraId="01256520" w14:textId="77777777" w:rsidR="008C28DA" w:rsidRPr="008C28DA" w:rsidRDefault="008C28DA" w:rsidP="008C28DA">
      <w:pPr>
        <w:pStyle w:val="TEXTE"/>
        <w:jc w:val="both"/>
        <w:rPr>
          <w:lang w:val="pt-PT"/>
        </w:rPr>
      </w:pPr>
    </w:p>
    <w:p w14:paraId="12A52EAE" w14:textId="77777777" w:rsidR="008C28DA" w:rsidRPr="008C28DA" w:rsidRDefault="008C28DA" w:rsidP="008C28DA">
      <w:pPr>
        <w:pStyle w:val="TEXTE"/>
        <w:jc w:val="both"/>
        <w:rPr>
          <w:b/>
          <w:lang w:val="pt-PT"/>
        </w:rPr>
      </w:pPr>
      <w:r w:rsidRPr="008C28DA">
        <w:rPr>
          <w:b/>
          <w:lang w:val="pt-PT"/>
        </w:rPr>
        <w:t>OSCILLATEUR</w:t>
      </w:r>
    </w:p>
    <w:p w14:paraId="65FC8993" w14:textId="77777777" w:rsidR="008C28DA" w:rsidRPr="008C28DA" w:rsidRDefault="008C28DA" w:rsidP="008C28DA">
      <w:pPr>
        <w:pStyle w:val="TEXTE"/>
        <w:jc w:val="both"/>
        <w:rPr>
          <w:lang w:val="pt-PT"/>
        </w:rPr>
      </w:pPr>
      <w:r w:rsidRPr="008C28DA">
        <w:rPr>
          <w:lang w:val="pt-PT"/>
        </w:rPr>
        <w:t>Nivarox, réglage par raquetterie</w:t>
      </w:r>
    </w:p>
    <w:p w14:paraId="2436B2DE" w14:textId="4F715B0E" w:rsidR="008C28DA" w:rsidRPr="008C28DA" w:rsidRDefault="008C28DA" w:rsidP="008C28DA">
      <w:pPr>
        <w:pStyle w:val="TEXTE"/>
        <w:jc w:val="both"/>
        <w:rPr>
          <w:lang w:val="pt-PT"/>
        </w:rPr>
      </w:pPr>
      <w:r w:rsidRPr="008C28DA">
        <w:rPr>
          <w:lang w:val="pt-PT"/>
        </w:rPr>
        <w:t>Fréquence : 28 800 Alt/H (4</w:t>
      </w:r>
      <w:r w:rsidR="005465DE">
        <w:rPr>
          <w:lang w:val="pt-PT"/>
        </w:rPr>
        <w:t> </w:t>
      </w:r>
      <w:r w:rsidRPr="008C28DA">
        <w:rPr>
          <w:lang w:val="pt-PT"/>
        </w:rPr>
        <w:t>Hz)</w:t>
      </w:r>
    </w:p>
    <w:p w14:paraId="6178C45D" w14:textId="77777777" w:rsidR="008C28DA" w:rsidRPr="008C28DA" w:rsidRDefault="008C28DA" w:rsidP="008C28DA">
      <w:pPr>
        <w:pStyle w:val="TEXTE"/>
        <w:jc w:val="both"/>
        <w:rPr>
          <w:lang w:val="pt-PT"/>
        </w:rPr>
      </w:pPr>
    </w:p>
    <w:p w14:paraId="71121C31" w14:textId="77777777" w:rsidR="008C28DA" w:rsidRPr="008C28DA" w:rsidRDefault="008C28DA" w:rsidP="008C28DA">
      <w:pPr>
        <w:pStyle w:val="TEXTE"/>
        <w:jc w:val="both"/>
        <w:rPr>
          <w:b/>
          <w:lang w:val="pt-PT"/>
        </w:rPr>
      </w:pPr>
      <w:r w:rsidRPr="008C28DA">
        <w:rPr>
          <w:b/>
          <w:lang w:val="pt-PT"/>
        </w:rPr>
        <w:t>DIAMÈTRE TOTAL</w:t>
      </w:r>
    </w:p>
    <w:p w14:paraId="5ED08008" w14:textId="2E2ADF40" w:rsidR="008C28DA" w:rsidRPr="008C28DA" w:rsidRDefault="008C28DA" w:rsidP="008C28DA">
      <w:pPr>
        <w:pStyle w:val="TEXTE"/>
        <w:jc w:val="both"/>
        <w:rPr>
          <w:lang w:val="pt-PT"/>
        </w:rPr>
      </w:pPr>
      <w:r w:rsidRPr="008C28DA">
        <w:rPr>
          <w:lang w:val="pt-PT"/>
        </w:rPr>
        <w:t>T603 : 33,3</w:t>
      </w:r>
      <w:r w:rsidR="005465DE">
        <w:rPr>
          <w:lang w:val="pt-PT"/>
        </w:rPr>
        <w:t> </w:t>
      </w:r>
      <w:r w:rsidRPr="008C28DA">
        <w:rPr>
          <w:lang w:val="pt-PT"/>
        </w:rPr>
        <w:t>mm</w:t>
      </w:r>
    </w:p>
    <w:p w14:paraId="7FCC9309" w14:textId="5258C929" w:rsidR="008C28DA" w:rsidRPr="008C28DA" w:rsidRDefault="008C28DA" w:rsidP="008C28DA">
      <w:pPr>
        <w:pStyle w:val="TEXTE"/>
        <w:jc w:val="both"/>
        <w:rPr>
          <w:lang w:val="pt-PT"/>
        </w:rPr>
      </w:pPr>
      <w:r w:rsidRPr="008C28DA">
        <w:rPr>
          <w:lang w:val="pt-PT"/>
        </w:rPr>
        <w:t>T601 : 26</w:t>
      </w:r>
      <w:r w:rsidR="005465DE">
        <w:rPr>
          <w:lang w:val="pt-PT"/>
        </w:rPr>
        <w:t> </w:t>
      </w:r>
      <w:r w:rsidRPr="008C28DA">
        <w:rPr>
          <w:lang w:val="pt-PT"/>
        </w:rPr>
        <w:t>mm</w:t>
      </w:r>
    </w:p>
    <w:p w14:paraId="6631C231" w14:textId="7E787E74" w:rsidR="008C28DA" w:rsidRPr="008C28DA" w:rsidRDefault="008C28DA" w:rsidP="008C28DA">
      <w:pPr>
        <w:pStyle w:val="TEXTE"/>
        <w:jc w:val="both"/>
        <w:rPr>
          <w:lang w:val="pt-PT"/>
        </w:rPr>
      </w:pPr>
      <w:r w:rsidRPr="008C28DA">
        <w:rPr>
          <w:lang w:val="pt-PT"/>
        </w:rPr>
        <w:t>T201 : 17,5</w:t>
      </w:r>
      <w:r w:rsidR="005465DE">
        <w:rPr>
          <w:lang w:val="pt-PT"/>
        </w:rPr>
        <w:t> </w:t>
      </w:r>
      <w:r w:rsidRPr="008C28DA">
        <w:rPr>
          <w:lang w:val="pt-PT"/>
        </w:rPr>
        <w:t>mm</w:t>
      </w:r>
    </w:p>
    <w:p w14:paraId="1DF3D0CE" w14:textId="77777777" w:rsidR="008C28DA" w:rsidRPr="008C28DA" w:rsidRDefault="008C28DA" w:rsidP="008C28DA">
      <w:pPr>
        <w:pStyle w:val="TEXTE"/>
        <w:jc w:val="both"/>
        <w:rPr>
          <w:lang w:val="pt-PT"/>
        </w:rPr>
      </w:pPr>
    </w:p>
    <w:p w14:paraId="2D9E441B" w14:textId="77777777" w:rsidR="008C28DA" w:rsidRPr="008C28DA" w:rsidRDefault="008C28DA" w:rsidP="008C28DA">
      <w:pPr>
        <w:pStyle w:val="TEXTE"/>
        <w:jc w:val="both"/>
        <w:rPr>
          <w:b/>
          <w:lang w:val="pt-PT"/>
        </w:rPr>
      </w:pPr>
      <w:r w:rsidRPr="008C28DA">
        <w:rPr>
          <w:b/>
          <w:lang w:val="pt-PT"/>
        </w:rPr>
        <w:t>ÉPAISSEUR</w:t>
      </w:r>
    </w:p>
    <w:p w14:paraId="2BA78E69" w14:textId="6FF7185D" w:rsidR="008C28DA" w:rsidRPr="008C28DA" w:rsidRDefault="008C28DA" w:rsidP="008C28DA">
      <w:pPr>
        <w:pStyle w:val="TEXTE"/>
        <w:jc w:val="both"/>
        <w:rPr>
          <w:lang w:val="pt-PT"/>
        </w:rPr>
      </w:pPr>
      <w:r w:rsidRPr="008C28DA">
        <w:rPr>
          <w:lang w:val="pt-PT"/>
        </w:rPr>
        <w:t>T603 : 5,5</w:t>
      </w:r>
      <w:r w:rsidR="005465DE">
        <w:rPr>
          <w:lang w:val="pt-PT"/>
        </w:rPr>
        <w:t> </w:t>
      </w:r>
      <w:r w:rsidRPr="008C28DA">
        <w:rPr>
          <w:lang w:val="pt-PT"/>
        </w:rPr>
        <w:t>mm</w:t>
      </w:r>
    </w:p>
    <w:p w14:paraId="560F1A60" w14:textId="3E8B84F1" w:rsidR="008C28DA" w:rsidRPr="008C28DA" w:rsidRDefault="008C28DA" w:rsidP="008C28DA">
      <w:pPr>
        <w:pStyle w:val="TEXTE"/>
        <w:jc w:val="both"/>
        <w:rPr>
          <w:lang w:val="pt-PT"/>
        </w:rPr>
      </w:pPr>
      <w:r w:rsidRPr="008C28DA">
        <w:rPr>
          <w:lang w:val="pt-PT"/>
        </w:rPr>
        <w:t>T601 : 4,6</w:t>
      </w:r>
      <w:r w:rsidR="005465DE">
        <w:rPr>
          <w:lang w:val="pt-PT"/>
        </w:rPr>
        <w:t> </w:t>
      </w:r>
      <w:r w:rsidRPr="008C28DA">
        <w:rPr>
          <w:lang w:val="pt-PT"/>
        </w:rPr>
        <w:t>mm</w:t>
      </w:r>
    </w:p>
    <w:p w14:paraId="1C73B29D" w14:textId="11648089" w:rsidR="008C28DA" w:rsidRPr="008C28DA" w:rsidRDefault="008C28DA" w:rsidP="008C28DA">
      <w:pPr>
        <w:pStyle w:val="TEXTE"/>
        <w:jc w:val="both"/>
        <w:rPr>
          <w:lang w:val="pt-PT"/>
        </w:rPr>
      </w:pPr>
      <w:r w:rsidRPr="008C28DA">
        <w:rPr>
          <w:lang w:val="pt-PT"/>
        </w:rPr>
        <w:t>T201 : 4,8</w:t>
      </w:r>
      <w:r w:rsidR="005465DE">
        <w:rPr>
          <w:lang w:val="pt-PT"/>
        </w:rPr>
        <w:t> </w:t>
      </w:r>
      <w:r w:rsidRPr="008C28DA">
        <w:rPr>
          <w:lang w:val="pt-PT"/>
        </w:rPr>
        <w:t>mm</w:t>
      </w:r>
    </w:p>
    <w:p w14:paraId="1D97ED6E" w14:textId="77777777" w:rsidR="008C28DA" w:rsidRPr="008C28DA" w:rsidRDefault="008C28DA" w:rsidP="008C28DA">
      <w:pPr>
        <w:pStyle w:val="TEXTE"/>
        <w:jc w:val="both"/>
        <w:rPr>
          <w:lang w:val="pt-PT"/>
        </w:rPr>
      </w:pPr>
    </w:p>
    <w:p w14:paraId="687C57DF" w14:textId="77777777" w:rsidR="008C28DA" w:rsidRPr="008C28DA" w:rsidRDefault="008C28DA" w:rsidP="008C28DA">
      <w:pPr>
        <w:pStyle w:val="TEXTE"/>
        <w:jc w:val="both"/>
        <w:rPr>
          <w:b/>
          <w:lang w:val="pt-PT"/>
        </w:rPr>
      </w:pPr>
      <w:r w:rsidRPr="008C28DA">
        <w:rPr>
          <w:b/>
          <w:lang w:val="pt-PT"/>
        </w:rPr>
        <w:lastRenderedPageBreak/>
        <w:t>EMPIERRAGE</w:t>
      </w:r>
    </w:p>
    <w:p w14:paraId="0543E7B9" w14:textId="77777777" w:rsidR="008C28DA" w:rsidRPr="008C28DA" w:rsidRDefault="008C28DA" w:rsidP="008C28DA">
      <w:pPr>
        <w:pStyle w:val="TEXTE"/>
        <w:jc w:val="both"/>
        <w:rPr>
          <w:lang w:val="pt-PT"/>
        </w:rPr>
      </w:pPr>
      <w:r w:rsidRPr="008C28DA">
        <w:rPr>
          <w:lang w:val="pt-PT"/>
        </w:rPr>
        <w:t>25 rubis</w:t>
      </w:r>
    </w:p>
    <w:p w14:paraId="191D524A" w14:textId="77777777" w:rsidR="006B0D74" w:rsidRPr="0086545D" w:rsidRDefault="006B0D74" w:rsidP="008C28DA">
      <w:pPr>
        <w:pStyle w:val="TEXTE"/>
        <w:jc w:val="both"/>
        <w:rPr>
          <w:lang w:val="it-IT"/>
        </w:rPr>
      </w:pPr>
    </w:p>
    <w:sectPr w:rsidR="006B0D74" w:rsidRPr="0086545D" w:rsidSect="00B41716">
      <w:headerReference w:type="even" r:id="rId8"/>
      <w:headerReference w:type="default" r:id="rId9"/>
      <w:footerReference w:type="even" r:id="rId10"/>
      <w:footerReference w:type="default" r:id="rId11"/>
      <w:headerReference w:type="first" r:id="rId12"/>
      <w:footerReference w:type="first" r:id="rId13"/>
      <w:pgSz w:w="11906" w:h="16838" w:code="9"/>
      <w:pgMar w:top="2410" w:right="1134" w:bottom="1276" w:left="851" w:header="709" w:footer="578"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9D4C0" w14:textId="77777777" w:rsidR="00D47BCE" w:rsidRDefault="00D47BCE" w:rsidP="00D47BCE">
      <w:pPr>
        <w:spacing w:line="240" w:lineRule="auto"/>
      </w:pPr>
      <w:r>
        <w:separator/>
      </w:r>
    </w:p>
  </w:endnote>
  <w:endnote w:type="continuationSeparator" w:id="0">
    <w:p w14:paraId="397EBD4C" w14:textId="77777777" w:rsidR="00D47BCE" w:rsidRDefault="00D47BCE" w:rsidP="00D47B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9357F" w14:textId="77777777" w:rsidR="009848CB" w:rsidRDefault="009848C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70800" w14:textId="77777777" w:rsidR="00D47BCE" w:rsidRPr="00460145" w:rsidRDefault="00460145" w:rsidP="00460145">
    <w:pPr>
      <w:pStyle w:val="Pieddepage"/>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63360" behindDoc="0" locked="0" layoutInCell="1" allowOverlap="1" wp14:anchorId="0940A301" wp14:editId="0FBA2107">
              <wp:simplePos x="0" y="0"/>
              <wp:positionH relativeFrom="column">
                <wp:posOffset>-6985</wp:posOffset>
              </wp:positionH>
              <wp:positionV relativeFrom="paragraph">
                <wp:posOffset>-62230</wp:posOffset>
              </wp:positionV>
              <wp:extent cx="6300000" cy="6824"/>
              <wp:effectExtent l="0" t="0" r="24765" b="31750"/>
              <wp:wrapNone/>
              <wp:docPr id="149" name="Connecteur droit 14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F378B2" id="Connecteur droit 14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4.9pt" to="495.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u8y5AEAACwEAAAOAAAAZHJzL2Uyb0RvYy54bWysU8tu2zAQvBfoPxC815Ld1EgFyzk4SC99&#10;GE37ATS1tAiQXIKkX3/fJSUrQVsUSFAdKD52ZneGy9Xd2Rp2hBA1upbPZzVn4CR22u1b/vPHw7tb&#10;zmISrhMGHbT8ApHfrd++WZ18Awvs0XQQGJG42Jx8y/uUfFNVUfZgRZyhB0eHCoMViZZhX3VBnIjd&#10;mmpR18vqhKHzASXESLv3wyFfF36lQKZvSkVIzLScaktlDGXc5bFar0SzD8L3Wo5liFdUYYV2lHSi&#10;uhdJsEPQf1BZLQNGVGkm0VaolJZQNJCaef2bmsdeeChayJzoJ5vi/6OVX4/bwHRHd3fzkTMnLF3S&#10;Bp0j5+AQWBdQJ5bPyKmTjw0BNm4bxlX025Bln1Ww+U+C2Lm4e5nchXNikjaX7+v8cSbpbHm7uMmU&#10;1RPWh5g+AVqWJy032mXtohHHzzENodeQvG1cHiMa3T1oY8oidw1sTGBHQfe9288LgTnYL9gNex9K&#10;CQNbabIcXsp4xkRFZfYq6x0Ullm6GBgyfwdFnpGmIcFENOQQUoJL81GecRSdYYqqnIB1qeyfwDE+&#10;Q6F08kvAE6JkRpcmsNUOw9+yp/O1ZDXEXx0YdGcLdthdyt0Xa6gli3Pj88k9/3xd4E+PfP0LAAD/&#10;/wMAUEsDBBQABgAIAAAAIQAH3ODb3AAAAAgBAAAPAAAAZHJzL2Rvd25yZXYueG1sTI9BT4NAEIXv&#10;Jv6HzZh4axcaowVZGoN68Ka0aTxOYQQiO0vYheK/dzzZ02Tmvbx5X7ZbbK9mGn3n2EC8jkARV67u&#10;uDFw2L+utqB8QK6xd0wGfsjDLr++yjCt3Zk/aC5DoySEfYoG2hCGVGtftWTRr91ALNqXGy0GWcdG&#10;1yOeJdz2ehNF99pix/KhxYGKlqrvcrIG7HPxctxPczkXdPe+fDabA74djbm9WZ4eQQVawr8Z/upL&#10;dcil08lNXHvVG1jFsThlJkIgepLEwnaSw/YBdJ7pS4D8FwAA//8DAFBLAQItABQABgAIAAAAIQC2&#10;gziS/gAAAOEBAAATAAAAAAAAAAAAAAAAAAAAAABbQ29udGVudF9UeXBlc10ueG1sUEsBAi0AFAAG&#10;AAgAAAAhADj9If/WAAAAlAEAAAsAAAAAAAAAAAAAAAAALwEAAF9yZWxzLy5yZWxzUEsBAi0AFAAG&#10;AAgAAAAhABVK7zLkAQAALAQAAA4AAAAAAAAAAAAAAAAALgIAAGRycy9lMm9Eb2MueG1sUEsBAi0A&#10;FAAGAAgAAAAhAAfc4NvcAAAACAEAAA8AAAAAAAAAAAAAAAAAPgQAAGRycy9kb3ducmV2LnhtbFBL&#10;BQYAAAAABAAEAPMAAABHBQAAAAA=&#10;" strokecolor="#7f7f7f [1612]" strokeweight=".5pt">
              <v:stroke joinstyle="miter"/>
            </v:line>
          </w:pict>
        </mc:Fallback>
      </mc:AlternateContent>
    </w:r>
    <w:r>
      <w:rPr>
        <w:noProof/>
        <w:lang w:val="fr-FR" w:eastAsia="fr-FR"/>
      </w:rPr>
      <w:drawing>
        <wp:inline distT="0" distB="0" distL="0" distR="0" wp14:anchorId="7291BDD7" wp14:editId="5C2CD910">
          <wp:extent cx="482956" cy="252000"/>
          <wp:effectExtent l="0" t="0" r="0" b="0"/>
          <wp:docPr id="296" name="Image 296"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ovoa\AppData\Local\Microsoft\Windows\INetCache\Content.Word\TUDOR__HashBornToDare_Bloc__RVB.png"/>
                  <pic:cNvPicPr>
                    <a:picLocks noChangeAspect="1" noChangeArrowheads="1"/>
                  </pic:cNvPicPr>
                </pic:nvPicPr>
                <pic:blipFill>
                  <a:blip r:embed="rId1" cstate="print">
                    <a:extLst>
                      <a:ext uri="{BEBA8EAE-BF5A-486C-A8C5-ECC9F3942E4B}">
                        <a14:imgProps xmlns:a14="http://schemas.microsoft.com/office/drawing/2010/main">
                          <a14:imgLayer r:embed="rId2">
                            <a14:imgEffect>
                              <a14:saturation sat="40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82956" cy="252000"/>
                  </a:xfrm>
                  <a:prstGeom prst="rect">
                    <a:avLst/>
                  </a:prstGeom>
                  <a:noFill/>
                  <a:ln>
                    <a:noFill/>
                  </a:ln>
                </pic:spPr>
              </pic:pic>
            </a:graphicData>
          </a:graphic>
        </wp:inline>
      </w:drawing>
    </w:r>
    <w:r>
      <w:tab/>
    </w:r>
    <w:r>
      <w:rPr>
        <w:noProof/>
        <w:lang w:val="fr-FR" w:eastAsia="fr-FR"/>
      </w:rPr>
      <w:drawing>
        <wp:inline distT="0" distB="0" distL="0" distR="0" wp14:anchorId="3F9033AC" wp14:editId="1A1B26CD">
          <wp:extent cx="127000" cy="182880"/>
          <wp:effectExtent l="0" t="0" r="6350" b="7620"/>
          <wp:docPr id="297" name="Image 297"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novoa\AppData\Local\Microsoft\Windows\INetCache\Content.Word\TUDOR_LOGO__V_red-shield__RVB_2015.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000" cy="182880"/>
                  </a:xfrm>
                  <a:prstGeom prst="rect">
                    <a:avLst/>
                  </a:prstGeom>
                  <a:noFill/>
                  <a:ln>
                    <a:noFill/>
                  </a:ln>
                </pic:spPr>
              </pic:pic>
            </a:graphicData>
          </a:graphic>
        </wp:inline>
      </w:drawing>
    </w:r>
    <w:r>
      <w:tab/>
    </w:r>
    <w:r w:rsidRPr="00672BA1">
      <w:rPr>
        <w:color w:val="808080" w:themeColor="background1" w:themeShade="80"/>
      </w:rPr>
      <w:fldChar w:fldCharType="begin"/>
    </w:r>
    <w:r w:rsidRPr="00672BA1">
      <w:rPr>
        <w:color w:val="808080" w:themeColor="background1" w:themeShade="80"/>
      </w:rPr>
      <w:instrText>PAGE   \* MERGEFORMAT</w:instrText>
    </w:r>
    <w:r w:rsidRPr="00672BA1">
      <w:rPr>
        <w:color w:val="808080" w:themeColor="background1" w:themeShade="80"/>
      </w:rPr>
      <w:fldChar w:fldCharType="separate"/>
    </w:r>
    <w:r w:rsidR="00045542" w:rsidRPr="00045542">
      <w:rPr>
        <w:noProof/>
        <w:color w:val="808080" w:themeColor="background1" w:themeShade="80"/>
        <w:lang w:val="fr-FR"/>
      </w:rPr>
      <w:t>4</w:t>
    </w:r>
    <w:r w:rsidRPr="00672BA1">
      <w:rPr>
        <w:color w:val="808080" w:themeColor="background1" w:themeShade="8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2E652" w14:textId="77777777" w:rsidR="007407FE" w:rsidRDefault="00FA065D" w:rsidP="00672BA1">
    <w:pPr>
      <w:pStyle w:val="Pieddepage"/>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61312" behindDoc="0" locked="0" layoutInCell="1" allowOverlap="1" wp14:anchorId="45C0A6CD" wp14:editId="0ACBEAE1">
              <wp:simplePos x="0" y="0"/>
              <wp:positionH relativeFrom="column">
                <wp:posOffset>-6985</wp:posOffset>
              </wp:positionH>
              <wp:positionV relativeFrom="paragraph">
                <wp:posOffset>-62230</wp:posOffset>
              </wp:positionV>
              <wp:extent cx="6300000" cy="6824"/>
              <wp:effectExtent l="0" t="0" r="24765" b="31750"/>
              <wp:wrapNone/>
              <wp:docPr id="139" name="Connecteur droit 13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2B7D78" id="Connecteur droit 13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4.9pt" to="495.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spV5QEAACwEAAAOAAAAZHJzL2Uyb0RvYy54bWysU8tu2zAQvBfoPxC815Kd1kgFyzk4SC99&#10;GE37ATS1tAmQXIKkbfnvu6RkJWiLAgmqA8XHzuzOcLm6661hJwhRo2v5fFZzBk5ip92+5T9/PLy7&#10;5Swm4Tph0EHLLxD53frtm9XZN7DAA5oOAiMSF5uzb/khJd9UVZQHsCLO0IOjQ4XBikTLsK+6IM7E&#10;bk21qOtldcbQ+YASYqTd++GQrwu/UiDTN6UiJGZaTrWlMoYy7vJYrVei2QfhD1qOZYhXVGGFdpR0&#10;oroXSbBj0H9QWS0DRlRpJtFWqJSWUDSQmnn9m5rHg/BQtJA50U82xf9HK7+etoHpju7u5iNnTli6&#10;pA06R87BMbAuoE4sn5FTZx8bAmzcNoyr6Lchy+5VsPlPglhf3L1M7kKfmKTN5U2dP84knS1vF+8z&#10;ZfWE9SGmT4CW5UnLjXZZu2jE6XNMQ+g1JG8bl8eIRncP2piyyF0DGxPYSdB97/bzQmCO9gt2w96H&#10;UsLAVposh5cynjFRUZm9ynoHhWWWLgaGzN9BkWekaUgwEQ05hJTg0nyUZxxFZ5iiKidgXSr7J3CM&#10;z1AonfwS8IQomdGlCWy1w/C37Km/lqyG+KsDg+5swQ67S7n7Yg21ZHFufD6555+vC/zpka9/AQAA&#10;//8DAFBLAwQUAAYACAAAACEAB9zg29wAAAAIAQAADwAAAGRycy9kb3ducmV2LnhtbEyPQU+DQBCF&#10;7yb+h82YeGsXGqMFWRqDevCmtGk8TmEEIjtL2IXiv3c82dNk5r28eV+2W2yvZhp959hAvI5AEVeu&#10;7rgxcNi/rragfECusXdMBn7Iwy6/vsowrd2ZP2guQ6MkhH2KBtoQhlRrX7Vk0a/dQCzalxstBlnH&#10;RtcjniXc9noTRffaYsfyocWBipaq73KyBuxz8XLcT3M5F3T3vnw2mwO+HY25vVmeHkEFWsK/Gf7q&#10;S3XIpdPJTVx71RtYxbE4ZSZCIHqSxMJ2ksP2AXSe6UuA/BcAAP//AwBQSwECLQAUAAYACAAAACEA&#10;toM4kv4AAADhAQAAEwAAAAAAAAAAAAAAAAAAAAAAW0NvbnRlbnRfVHlwZXNdLnhtbFBLAQItABQA&#10;BgAIAAAAIQA4/SH/1gAAAJQBAAALAAAAAAAAAAAAAAAAAC8BAABfcmVscy8ucmVsc1BLAQItABQA&#10;BgAIAAAAIQDXLspV5QEAACwEAAAOAAAAAAAAAAAAAAAAAC4CAABkcnMvZTJvRG9jLnhtbFBLAQIt&#10;ABQABgAIAAAAIQAH3ODb3AAAAAgBAAAPAAAAAAAAAAAAAAAAAD8EAABkcnMvZG93bnJldi54bWxQ&#10;SwUGAAAAAAQABADzAAAASAUAAAAA&#10;" strokecolor="#7f7f7f [1612]" strokeweight=".5pt">
              <v:stroke joinstyle="miter"/>
            </v:line>
          </w:pict>
        </mc:Fallback>
      </mc:AlternateContent>
    </w:r>
    <w:r w:rsidR="003D1A8A">
      <w:rPr>
        <w:noProof/>
        <w:lang w:val="fr-FR" w:eastAsia="fr-FR"/>
      </w:rPr>
      <w:drawing>
        <wp:inline distT="0" distB="0" distL="0" distR="0" wp14:anchorId="4BFE7C80" wp14:editId="7CFB0E44">
          <wp:extent cx="482956" cy="252000"/>
          <wp:effectExtent l="0" t="0" r="0" b="0"/>
          <wp:docPr id="299" name="Image 299"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ovoa\AppData\Local\Microsoft\Windows\INetCache\Content.Word\TUDOR__HashBornToDare_Bloc__RVB.png"/>
                  <pic:cNvPicPr>
                    <a:picLocks noChangeAspect="1" noChangeArrowheads="1"/>
                  </pic:cNvPicPr>
                </pic:nvPicPr>
                <pic:blipFill>
                  <a:blip r:embed="rId1" cstate="print">
                    <a:extLst>
                      <a:ext uri="{BEBA8EAE-BF5A-486C-A8C5-ECC9F3942E4B}">
                        <a14:imgProps xmlns:a14="http://schemas.microsoft.com/office/drawing/2010/main">
                          <a14:imgLayer r:embed="rId2">
                            <a14:imgEffect>
                              <a14:saturation sat="40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82956" cy="252000"/>
                  </a:xfrm>
                  <a:prstGeom prst="rect">
                    <a:avLst/>
                  </a:prstGeom>
                  <a:noFill/>
                  <a:ln>
                    <a:noFill/>
                  </a:ln>
                </pic:spPr>
              </pic:pic>
            </a:graphicData>
          </a:graphic>
        </wp:inline>
      </w:drawing>
    </w:r>
    <w:r w:rsidR="00782AA8">
      <w:tab/>
    </w:r>
    <w:r w:rsidR="00672BA1">
      <w:rPr>
        <w:noProof/>
        <w:lang w:val="fr-FR" w:eastAsia="fr-FR"/>
      </w:rPr>
      <w:drawing>
        <wp:inline distT="0" distB="0" distL="0" distR="0" wp14:anchorId="465F49C1" wp14:editId="509D3F1D">
          <wp:extent cx="127000" cy="182880"/>
          <wp:effectExtent l="0" t="0" r="6350" b="7620"/>
          <wp:docPr id="300" name="Image 300"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novoa\AppData\Local\Microsoft\Windows\INetCache\Content.Word\TUDOR_LOGO__V_red-shield__RVB_2015.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000" cy="182880"/>
                  </a:xfrm>
                  <a:prstGeom prst="rect">
                    <a:avLst/>
                  </a:prstGeom>
                  <a:noFill/>
                  <a:ln>
                    <a:noFill/>
                  </a:ln>
                </pic:spPr>
              </pic:pic>
            </a:graphicData>
          </a:graphic>
        </wp:inline>
      </w:drawing>
    </w:r>
    <w:r w:rsidR="00782AA8">
      <w:tab/>
    </w:r>
    <w:r w:rsidR="0016103F" w:rsidRPr="00672BA1">
      <w:rPr>
        <w:color w:val="808080" w:themeColor="background1" w:themeShade="80"/>
      </w:rPr>
      <w:fldChar w:fldCharType="begin"/>
    </w:r>
    <w:r w:rsidR="0016103F" w:rsidRPr="00672BA1">
      <w:rPr>
        <w:color w:val="808080" w:themeColor="background1" w:themeShade="80"/>
      </w:rPr>
      <w:instrText>PAGE   \* MERGEFORMAT</w:instrText>
    </w:r>
    <w:r w:rsidR="0016103F" w:rsidRPr="00672BA1">
      <w:rPr>
        <w:color w:val="808080" w:themeColor="background1" w:themeShade="80"/>
      </w:rPr>
      <w:fldChar w:fldCharType="separate"/>
    </w:r>
    <w:r w:rsidR="00045542" w:rsidRPr="00045542">
      <w:rPr>
        <w:noProof/>
        <w:color w:val="808080" w:themeColor="background1" w:themeShade="80"/>
        <w:lang w:val="fr-FR"/>
      </w:rPr>
      <w:t>1</w:t>
    </w:r>
    <w:r w:rsidR="0016103F" w:rsidRPr="00672BA1">
      <w:rPr>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AAF8F" w14:textId="77777777" w:rsidR="00D47BCE" w:rsidRDefault="00D47BCE" w:rsidP="00D47BCE">
      <w:pPr>
        <w:spacing w:line="240" w:lineRule="auto"/>
      </w:pPr>
      <w:r>
        <w:separator/>
      </w:r>
    </w:p>
  </w:footnote>
  <w:footnote w:type="continuationSeparator" w:id="0">
    <w:p w14:paraId="4C071B6B" w14:textId="77777777" w:rsidR="00D47BCE" w:rsidRDefault="00D47BCE" w:rsidP="00D47B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58AE5" w14:textId="77777777" w:rsidR="009848CB" w:rsidRDefault="009848C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CADCE" w14:textId="77777777" w:rsidR="00D47BCE" w:rsidRDefault="00D47BCE" w:rsidP="00D47BCE">
    <w:pPr>
      <w:pStyle w:val="En-tte"/>
      <w:jc w:val="center"/>
    </w:pPr>
    <w:r>
      <w:rPr>
        <w:noProof/>
        <w:lang w:val="fr-FR" w:eastAsia="fr-FR"/>
      </w:rPr>
      <w:drawing>
        <wp:inline distT="0" distB="0" distL="0" distR="0" wp14:anchorId="6A01F779" wp14:editId="687FC8A0">
          <wp:extent cx="1371600" cy="762000"/>
          <wp:effectExtent l="0" t="0" r="0" b="0"/>
          <wp:docPr id="295" name="Image 295"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62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A5FAF" w14:textId="77777777" w:rsidR="007407FE" w:rsidRDefault="007407FE" w:rsidP="007407FE">
    <w:pPr>
      <w:pStyle w:val="En-tte"/>
      <w:jc w:val="center"/>
    </w:pPr>
    <w:r>
      <w:rPr>
        <w:noProof/>
        <w:lang w:val="fr-FR" w:eastAsia="fr-FR"/>
      </w:rPr>
      <w:drawing>
        <wp:inline distT="0" distB="0" distL="0" distR="0" wp14:anchorId="1EAC4DBB" wp14:editId="532ECECE">
          <wp:extent cx="1371600" cy="762000"/>
          <wp:effectExtent l="0" t="0" r="0" b="0"/>
          <wp:docPr id="298" name="Image 298"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62000"/>
                  </a:xfrm>
                  <a:prstGeom prst="rect">
                    <a:avLst/>
                  </a:prstGeom>
                  <a:noFill/>
                  <a:ln>
                    <a:noFill/>
                  </a:ln>
                </pic:spPr>
              </pic:pic>
            </a:graphicData>
          </a:graphic>
        </wp:inline>
      </w:drawing>
    </w:r>
  </w:p>
  <w:p w14:paraId="7C6579CA" w14:textId="77777777" w:rsidR="007407FE" w:rsidRDefault="007407FE" w:rsidP="007407FE">
    <w:pPr>
      <w:pStyle w:val="En-tte"/>
    </w:pPr>
  </w:p>
  <w:p w14:paraId="5BFE2395" w14:textId="77777777" w:rsidR="007407FE" w:rsidRDefault="007407FE" w:rsidP="007407FE">
    <w:pPr>
      <w:pStyle w:val="En-tte"/>
    </w:pPr>
  </w:p>
  <w:p w14:paraId="3FA7E5DE" w14:textId="77777777" w:rsidR="007407FE" w:rsidRDefault="007407FE" w:rsidP="007407FE">
    <w:pPr>
      <w:pStyle w:val="En-tte"/>
    </w:pPr>
  </w:p>
  <w:p w14:paraId="272A4E37" w14:textId="77777777" w:rsidR="007407FE" w:rsidRDefault="007407FE" w:rsidP="007407FE">
    <w:pPr>
      <w:pStyle w:val="En-tte"/>
    </w:pPr>
  </w:p>
  <w:p w14:paraId="1D076248" w14:textId="77777777" w:rsidR="00306468" w:rsidRDefault="00306468" w:rsidP="00306468">
    <w:pPr>
      <w:pStyle w:val="EN-TTE0"/>
    </w:pPr>
    <w:r>
      <w:t>COMMUNIQUÉ DE PRESSE</w:t>
    </w:r>
  </w:p>
  <w:p w14:paraId="3F5236E1" w14:textId="77777777" w:rsidR="00B41716" w:rsidRDefault="00B41716" w:rsidP="00306CFE">
    <w:pPr>
      <w:pStyle w:val="EN-TTE0"/>
    </w:pPr>
  </w:p>
  <w:p w14:paraId="50101D98" w14:textId="77777777" w:rsidR="00B41716" w:rsidRDefault="00B41716" w:rsidP="00306CFE">
    <w:pPr>
      <w:pStyle w:val="EN-TT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0092C"/>
    <w:multiLevelType w:val="hybridMultilevel"/>
    <w:tmpl w:val="0852AB08"/>
    <w:lvl w:ilvl="0" w:tplc="100C000F">
      <w:start w:val="1"/>
      <w:numFmt w:val="decimal"/>
      <w:lvlText w:val="%1."/>
      <w:lvlJc w:val="left"/>
      <w:pPr>
        <w:ind w:left="360" w:hanging="360"/>
      </w:p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 w15:restartNumberingAfterBreak="0">
    <w:nsid w:val="123B231A"/>
    <w:multiLevelType w:val="hybridMultilevel"/>
    <w:tmpl w:val="BD20042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26F2404C"/>
    <w:multiLevelType w:val="hybridMultilevel"/>
    <w:tmpl w:val="B008B0F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3F764D1C"/>
    <w:multiLevelType w:val="hybridMultilevel"/>
    <w:tmpl w:val="D6366D9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6C222882"/>
    <w:multiLevelType w:val="hybridMultilevel"/>
    <w:tmpl w:val="68085BE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7CEB13FD"/>
    <w:multiLevelType w:val="hybridMultilevel"/>
    <w:tmpl w:val="23943E5E"/>
    <w:lvl w:ilvl="0" w:tplc="100C000F">
      <w:start w:val="1"/>
      <w:numFmt w:val="decimal"/>
      <w:lvlText w:val="%1."/>
      <w:lvlJc w:val="left"/>
      <w:pPr>
        <w:ind w:left="360" w:hanging="360"/>
      </w:p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CE"/>
    <w:rsid w:val="000409F0"/>
    <w:rsid w:val="00045542"/>
    <w:rsid w:val="00053901"/>
    <w:rsid w:val="000577ED"/>
    <w:rsid w:val="00080BB1"/>
    <w:rsid w:val="0008530A"/>
    <w:rsid w:val="000D1907"/>
    <w:rsid w:val="000F4270"/>
    <w:rsid w:val="00116D22"/>
    <w:rsid w:val="00160AE4"/>
    <w:rsid w:val="0016103F"/>
    <w:rsid w:val="00177CFC"/>
    <w:rsid w:val="001F55F9"/>
    <w:rsid w:val="002431E6"/>
    <w:rsid w:val="002B3242"/>
    <w:rsid w:val="002C1EE4"/>
    <w:rsid w:val="002D1917"/>
    <w:rsid w:val="00306468"/>
    <w:rsid w:val="00306CFE"/>
    <w:rsid w:val="00356828"/>
    <w:rsid w:val="003812F0"/>
    <w:rsid w:val="003D1A8A"/>
    <w:rsid w:val="00406BB2"/>
    <w:rsid w:val="004227F0"/>
    <w:rsid w:val="00432A58"/>
    <w:rsid w:val="00460145"/>
    <w:rsid w:val="004808EF"/>
    <w:rsid w:val="00483E82"/>
    <w:rsid w:val="004C4312"/>
    <w:rsid w:val="00502FAC"/>
    <w:rsid w:val="005465DE"/>
    <w:rsid w:val="005C7B62"/>
    <w:rsid w:val="005F7902"/>
    <w:rsid w:val="00672BA1"/>
    <w:rsid w:val="00683E86"/>
    <w:rsid w:val="00697D1B"/>
    <w:rsid w:val="006B0D74"/>
    <w:rsid w:val="006F2876"/>
    <w:rsid w:val="007407FE"/>
    <w:rsid w:val="00782AA8"/>
    <w:rsid w:val="00794A0D"/>
    <w:rsid w:val="007D1AE6"/>
    <w:rsid w:val="0086545D"/>
    <w:rsid w:val="00876292"/>
    <w:rsid w:val="00891802"/>
    <w:rsid w:val="008C28DA"/>
    <w:rsid w:val="008D2167"/>
    <w:rsid w:val="008E5A48"/>
    <w:rsid w:val="00917C1E"/>
    <w:rsid w:val="00933D60"/>
    <w:rsid w:val="00940576"/>
    <w:rsid w:val="00942B62"/>
    <w:rsid w:val="009848CB"/>
    <w:rsid w:val="009F343E"/>
    <w:rsid w:val="00AE7584"/>
    <w:rsid w:val="00B41716"/>
    <w:rsid w:val="00BC0320"/>
    <w:rsid w:val="00BC39EA"/>
    <w:rsid w:val="00C60DF4"/>
    <w:rsid w:val="00CD0330"/>
    <w:rsid w:val="00D302AF"/>
    <w:rsid w:val="00D347D8"/>
    <w:rsid w:val="00D37ED8"/>
    <w:rsid w:val="00D47BCE"/>
    <w:rsid w:val="00D502E2"/>
    <w:rsid w:val="00DC1960"/>
    <w:rsid w:val="00DD7F53"/>
    <w:rsid w:val="00E16B49"/>
    <w:rsid w:val="00E556FB"/>
    <w:rsid w:val="00E72B80"/>
    <w:rsid w:val="00EB62F7"/>
    <w:rsid w:val="00F47BA1"/>
    <w:rsid w:val="00F64252"/>
    <w:rsid w:val="00F667FA"/>
    <w:rsid w:val="00FA065D"/>
    <w:rsid w:val="00FA3BDE"/>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12FBA"/>
  <w15:chartTrackingRefBased/>
  <w15:docId w15:val="{AD9D43DC-055C-4BCA-8A6D-F7FAD312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fr-CH"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AE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47BCE"/>
    <w:pPr>
      <w:tabs>
        <w:tab w:val="center" w:pos="4536"/>
        <w:tab w:val="right" w:pos="9072"/>
      </w:tabs>
      <w:spacing w:line="240" w:lineRule="auto"/>
    </w:pPr>
  </w:style>
  <w:style w:type="character" w:customStyle="1" w:styleId="En-tteCar">
    <w:name w:val="En-tête Car"/>
    <w:basedOn w:val="Policepardfaut"/>
    <w:link w:val="En-tte"/>
    <w:uiPriority w:val="99"/>
    <w:rsid w:val="00D47BCE"/>
  </w:style>
  <w:style w:type="paragraph" w:styleId="Pieddepage">
    <w:name w:val="footer"/>
    <w:basedOn w:val="Normal"/>
    <w:link w:val="PieddepageCar"/>
    <w:uiPriority w:val="99"/>
    <w:unhideWhenUsed/>
    <w:rsid w:val="00D47BCE"/>
    <w:pPr>
      <w:tabs>
        <w:tab w:val="center" w:pos="4536"/>
        <w:tab w:val="right" w:pos="9072"/>
      </w:tabs>
      <w:spacing w:line="240" w:lineRule="auto"/>
    </w:pPr>
  </w:style>
  <w:style w:type="character" w:customStyle="1" w:styleId="PieddepageCar">
    <w:name w:val="Pied de page Car"/>
    <w:basedOn w:val="Policepardfaut"/>
    <w:link w:val="Pieddepage"/>
    <w:uiPriority w:val="99"/>
    <w:rsid w:val="00D47BCE"/>
  </w:style>
  <w:style w:type="character" w:styleId="Textedelespacerserv">
    <w:name w:val="Placeholder Text"/>
    <w:basedOn w:val="Policepardfaut"/>
    <w:uiPriority w:val="99"/>
    <w:semiHidden/>
    <w:rsid w:val="0016103F"/>
    <w:rPr>
      <w:color w:val="808080"/>
    </w:rPr>
  </w:style>
  <w:style w:type="paragraph" w:styleId="Corpsdetexte">
    <w:name w:val="Body Text"/>
    <w:basedOn w:val="Normal"/>
    <w:link w:val="CorpsdetexteCar"/>
    <w:rsid w:val="008E5A48"/>
    <w:pPr>
      <w:widowControl w:val="0"/>
      <w:suppressAutoHyphens/>
      <w:spacing w:after="120" w:line="240" w:lineRule="auto"/>
    </w:pPr>
    <w:rPr>
      <w:rFonts w:ascii="Times New Roman" w:eastAsia="SimSun" w:hAnsi="Times New Roman" w:cs="Mangal"/>
      <w:kern w:val="1"/>
      <w:sz w:val="24"/>
      <w:szCs w:val="24"/>
      <w:lang w:val="fr-FR" w:eastAsia="hi-IN" w:bidi="hi-IN"/>
    </w:rPr>
  </w:style>
  <w:style w:type="character" w:customStyle="1" w:styleId="CorpsdetexteCar">
    <w:name w:val="Corps de texte Car"/>
    <w:basedOn w:val="Policepardfaut"/>
    <w:link w:val="Corpsdetexte"/>
    <w:rsid w:val="008E5A48"/>
    <w:rPr>
      <w:rFonts w:ascii="Times New Roman" w:eastAsia="SimSun" w:hAnsi="Times New Roman" w:cs="Mangal"/>
      <w:kern w:val="1"/>
      <w:sz w:val="24"/>
      <w:szCs w:val="24"/>
      <w:lang w:val="fr-FR" w:eastAsia="hi-IN" w:bidi="hi-IN"/>
    </w:rPr>
  </w:style>
  <w:style w:type="paragraph" w:customStyle="1" w:styleId="TITRE">
    <w:name w:val="TITRE"/>
    <w:basedOn w:val="Normal"/>
    <w:qFormat/>
    <w:rsid w:val="00306CFE"/>
    <w:rPr>
      <w:b/>
      <w:sz w:val="28"/>
    </w:rPr>
  </w:style>
  <w:style w:type="paragraph" w:customStyle="1" w:styleId="CHAPEAUINTRO">
    <w:name w:val="CHAPEAU/INTRO"/>
    <w:basedOn w:val="Normal"/>
    <w:qFormat/>
    <w:rsid w:val="00306CFE"/>
    <w:rPr>
      <w:b/>
      <w:lang w:val="en-GB"/>
    </w:rPr>
  </w:style>
  <w:style w:type="paragraph" w:customStyle="1" w:styleId="TEXTE">
    <w:name w:val="TEXTE"/>
    <w:basedOn w:val="Normal"/>
    <w:qFormat/>
    <w:rsid w:val="00306CFE"/>
    <w:pPr>
      <w:spacing w:line="240" w:lineRule="auto"/>
    </w:pPr>
    <w:rPr>
      <w:rFonts w:cs="Arial"/>
      <w:szCs w:val="20"/>
      <w:lang w:val="en-GB"/>
    </w:rPr>
  </w:style>
  <w:style w:type="paragraph" w:customStyle="1" w:styleId="SOUS-TITRE">
    <w:name w:val="SOUS-TITRE"/>
    <w:basedOn w:val="Normal"/>
    <w:qFormat/>
    <w:rsid w:val="00306CFE"/>
    <w:pPr>
      <w:spacing w:line="240" w:lineRule="auto"/>
    </w:pPr>
    <w:rPr>
      <w:rFonts w:cs="Arial"/>
      <w:b/>
      <w:sz w:val="22"/>
      <w:szCs w:val="20"/>
      <w:lang w:val="en-GB"/>
    </w:rPr>
  </w:style>
  <w:style w:type="paragraph" w:customStyle="1" w:styleId="EN-TTE0">
    <w:name w:val="EN-TÊTE"/>
    <w:basedOn w:val="En-tte"/>
    <w:qFormat/>
    <w:rsid w:val="00306CFE"/>
    <w:rPr>
      <w:color w:val="808080" w:themeColor="background1" w:themeShade="80"/>
    </w:rPr>
  </w:style>
  <w:style w:type="paragraph" w:customStyle="1" w:styleId="DIFFUSION">
    <w:name w:val="DIFFUSION"/>
    <w:basedOn w:val="En-tte"/>
    <w:qFormat/>
    <w:rsid w:val="00306CFE"/>
    <w:rPr>
      <w:color w:val="808080" w:themeColor="background1" w:themeShade="80"/>
      <w:lang w:val="en-GB"/>
    </w:rPr>
  </w:style>
  <w:style w:type="paragraph" w:styleId="Textedebulles">
    <w:name w:val="Balloon Text"/>
    <w:basedOn w:val="Normal"/>
    <w:link w:val="TextedebullesCar"/>
    <w:uiPriority w:val="99"/>
    <w:semiHidden/>
    <w:unhideWhenUsed/>
    <w:rsid w:val="002431E6"/>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431E6"/>
    <w:rPr>
      <w:rFonts w:ascii="Segoe UI" w:hAnsi="Segoe UI" w:cs="Segoe UI"/>
      <w:sz w:val="18"/>
      <w:szCs w:val="18"/>
    </w:rPr>
  </w:style>
  <w:style w:type="paragraph" w:customStyle="1" w:styleId="Lgendephoto">
    <w:name w:val="Légende photo"/>
    <w:basedOn w:val="TEXTE"/>
    <w:qFormat/>
    <w:rsid w:val="00D502E2"/>
    <w:pPr>
      <w:jc w:val="both"/>
    </w:pPr>
    <w:rPr>
      <w:i/>
      <w:sz w:val="18"/>
      <w:lang w:val="fr-FR"/>
    </w:rPr>
  </w:style>
  <w:style w:type="paragraph" w:customStyle="1" w:styleId="Contenudetableau">
    <w:name w:val="Contenu de tableau"/>
    <w:basedOn w:val="Normal"/>
    <w:rsid w:val="006B0D74"/>
    <w:pPr>
      <w:widowControl w:val="0"/>
      <w:suppressLineNumbers/>
      <w:suppressAutoHyphens/>
      <w:spacing w:line="240" w:lineRule="auto"/>
    </w:pPr>
    <w:rPr>
      <w:rFonts w:ascii="Times New Roman" w:eastAsia="SimSun" w:hAnsi="Times New Roman" w:cs="Mangal"/>
      <w:kern w:val="1"/>
      <w:sz w:val="24"/>
      <w:szCs w:val="24"/>
      <w:lang w:val="fr-FR" w:eastAsia="hi-IN" w:bidi="hi-IN"/>
    </w:rPr>
  </w:style>
  <w:style w:type="character" w:styleId="Accentuation">
    <w:name w:val="Emphasis"/>
    <w:qFormat/>
    <w:rsid w:val="006B0D74"/>
    <w:rPr>
      <w:i/>
      <w:iCs/>
    </w:rPr>
  </w:style>
  <w:style w:type="paragraph" w:styleId="Rvision">
    <w:name w:val="Revision"/>
    <w:hidden/>
    <w:uiPriority w:val="99"/>
    <w:semiHidden/>
    <w:rsid w:val="005C7B62"/>
    <w:pPr>
      <w:spacing w:line="240" w:lineRule="auto"/>
    </w:pPr>
  </w:style>
  <w:style w:type="character" w:styleId="Marquedecommentaire">
    <w:name w:val="annotation reference"/>
    <w:basedOn w:val="Policepardfaut"/>
    <w:uiPriority w:val="99"/>
    <w:semiHidden/>
    <w:unhideWhenUsed/>
    <w:rsid w:val="00AE7584"/>
    <w:rPr>
      <w:sz w:val="16"/>
      <w:szCs w:val="16"/>
    </w:rPr>
  </w:style>
  <w:style w:type="paragraph" w:styleId="Commentaire">
    <w:name w:val="annotation text"/>
    <w:basedOn w:val="Normal"/>
    <w:link w:val="CommentaireCar"/>
    <w:uiPriority w:val="99"/>
    <w:unhideWhenUsed/>
    <w:rsid w:val="00AE7584"/>
    <w:pPr>
      <w:spacing w:line="240" w:lineRule="auto"/>
    </w:pPr>
    <w:rPr>
      <w:szCs w:val="20"/>
    </w:rPr>
  </w:style>
  <w:style w:type="character" w:customStyle="1" w:styleId="CommentaireCar">
    <w:name w:val="Commentaire Car"/>
    <w:basedOn w:val="Policepardfaut"/>
    <w:link w:val="Commentaire"/>
    <w:uiPriority w:val="99"/>
    <w:rsid w:val="00AE7584"/>
    <w:rPr>
      <w:szCs w:val="20"/>
    </w:rPr>
  </w:style>
  <w:style w:type="paragraph" w:styleId="Objetducommentaire">
    <w:name w:val="annotation subject"/>
    <w:basedOn w:val="Commentaire"/>
    <w:next w:val="Commentaire"/>
    <w:link w:val="ObjetducommentaireCar"/>
    <w:uiPriority w:val="99"/>
    <w:semiHidden/>
    <w:unhideWhenUsed/>
    <w:rsid w:val="00AE7584"/>
    <w:rPr>
      <w:b/>
      <w:bCs/>
    </w:rPr>
  </w:style>
  <w:style w:type="character" w:customStyle="1" w:styleId="ObjetducommentaireCar">
    <w:name w:val="Objet du commentaire Car"/>
    <w:basedOn w:val="CommentaireCar"/>
    <w:link w:val="Objetducommentaire"/>
    <w:uiPriority w:val="99"/>
    <w:semiHidden/>
    <w:rsid w:val="00AE7584"/>
    <w:rPr>
      <w:b/>
      <w:bCs/>
      <w:szCs w:val="20"/>
    </w:rPr>
  </w:style>
  <w:style w:type="paragraph" w:customStyle="1" w:styleId="Lignedecote">
    <w:name w:val="Ligne de cote"/>
    <w:basedOn w:val="Normal"/>
    <w:rsid w:val="00AE7584"/>
    <w:pPr>
      <w:widowControl w:val="0"/>
      <w:suppressAutoHyphens/>
      <w:spacing w:line="240" w:lineRule="auto"/>
    </w:pPr>
    <w:rPr>
      <w:rFonts w:ascii="Times New Roman" w:eastAsia="SimSun" w:hAnsi="Times New Roman" w:cs="Mangal"/>
      <w:kern w:val="1"/>
      <w:sz w:val="24"/>
      <w:szCs w:val="24"/>
      <w:lang w:val="fr-FR"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microsoft.com/office/2007/relationships/hdphoto" Target="media/hdphoto1.wdp"/><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microsoft.com/office/2007/relationships/hdphoto" Target="media/hdphoto1.wdp"/><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A7946-218E-41AC-ACB6-BE51637E2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1155</Words>
  <Characters>6357</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ROLEX SA</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NOVOA Sheila</dc:creator>
  <cp:keywords/>
  <dc:description/>
  <cp:lastModifiedBy>Delphine JEJCIC</cp:lastModifiedBy>
  <cp:revision>16</cp:revision>
  <cp:lastPrinted>2019-11-07T09:48:00Z</cp:lastPrinted>
  <dcterms:created xsi:type="dcterms:W3CDTF">2021-05-22T14:11:00Z</dcterms:created>
  <dcterms:modified xsi:type="dcterms:W3CDTF">2022-01-25T11:20:00Z</dcterms:modified>
</cp:coreProperties>
</file>