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3A29A" w14:textId="0CF44675" w:rsidR="0086545D" w:rsidRPr="00866F0A" w:rsidRDefault="009828F2" w:rsidP="001126A8">
      <w:pPr>
        <w:pStyle w:val="TITRE"/>
        <w:rPr>
          <w:rFonts w:ascii="Malgun Gothic Semilight" w:eastAsia="Malgun Gothic Semilight" w:hAnsi="Malgun Gothic Semilight" w:cs="Malgun Gothic Semilight"/>
          <w:lang w:val="es-ES" w:eastAsia="ko-KR"/>
        </w:rPr>
      </w:pPr>
      <w:r w:rsidRPr="00866F0A">
        <w:rPr>
          <w:rFonts w:ascii="Malgun Gothic Semilight" w:eastAsia="Malgun Gothic Semilight" w:hAnsi="Malgun Gothic Semilight" w:cs="Malgun Gothic Semilight"/>
          <w:lang w:val="es-ES" w:eastAsia="ko-KR"/>
        </w:rPr>
        <w:t>PELAGOS</w:t>
      </w:r>
      <w:r w:rsidR="00D949F1" w:rsidRPr="00866F0A">
        <w:rPr>
          <w:rFonts w:ascii="Malgun Gothic Semilight" w:eastAsia="Malgun Gothic Semilight" w:hAnsi="Malgun Gothic Semilight" w:cs="Malgun Gothic Semilight"/>
          <w:lang w:val="es-ES" w:eastAsia="ko-KR"/>
        </w:rPr>
        <w:t xml:space="preserve"> FXD</w:t>
      </w:r>
    </w:p>
    <w:p w14:paraId="0101C1CB" w14:textId="77777777" w:rsidR="0086545D" w:rsidRPr="00866F0A" w:rsidRDefault="0086545D" w:rsidP="001126A8">
      <w:pPr>
        <w:rPr>
          <w:rFonts w:ascii="Malgun Gothic Semilight" w:eastAsia="Malgun Gothic Semilight" w:hAnsi="Malgun Gothic Semilight" w:cs="Malgun Gothic Semilight"/>
          <w:lang w:val="es-ES" w:eastAsia="ko-KR"/>
        </w:rPr>
      </w:pPr>
    </w:p>
    <w:p w14:paraId="2E92EFE6" w14:textId="47FA5BA2" w:rsidR="002454E7" w:rsidRPr="00866F0A" w:rsidRDefault="00866F0A" w:rsidP="001126A8">
      <w:pPr>
        <w:rPr>
          <w:rFonts w:ascii="Malgun Gothic Semilight" w:eastAsia="Malgun Gothic Semilight" w:hAnsi="Malgun Gothic Semilight" w:cs="Malgun Gothic Semilight"/>
          <w:b/>
          <w:szCs w:val="20"/>
          <w:lang w:val="en-US" w:eastAsia="ko-KR"/>
        </w:rPr>
      </w:pPr>
      <w:r w:rsidRPr="00866F0A">
        <w:rPr>
          <w:rFonts w:ascii="Malgun Gothic Semilight" w:eastAsia="Malgun Gothic Semilight" w:hAnsi="Malgun Gothic Semilight" w:cs="Malgun Gothic Semilight" w:hint="eastAsia"/>
          <w:b/>
          <w:szCs w:val="20"/>
          <w:lang w:val="en-US" w:eastAsia="ko-KR"/>
        </w:rPr>
        <w:t>새로운 펠라고스 FXD는 미국 해군 잠수부들의 손목에 달린 수십 년간의 TUDOR(튜더) 시계에 경의를 표한다. 고정 스트랩 바, 티타늄 케이스, 최첨단의 자체 제작 칼리버 및 한 방향 회전 베젤이 장착된 이 제품은 최고의 현대 “밀섭(</w:t>
      </w:r>
      <w:proofErr w:type="spellStart"/>
      <w:r w:rsidRPr="00866F0A">
        <w:rPr>
          <w:rFonts w:ascii="Malgun Gothic Semilight" w:eastAsia="Malgun Gothic Semilight" w:hAnsi="Malgun Gothic Semilight" w:cs="Malgun Gothic Semilight" w:hint="eastAsia"/>
          <w:b/>
          <w:szCs w:val="20"/>
          <w:lang w:val="en-US" w:eastAsia="ko-KR"/>
        </w:rPr>
        <w:t>M</w:t>
      </w:r>
      <w:bookmarkStart w:id="0" w:name="_GoBack"/>
      <w:bookmarkEnd w:id="0"/>
      <w:r w:rsidRPr="00866F0A">
        <w:rPr>
          <w:rFonts w:ascii="Malgun Gothic Semilight" w:eastAsia="Malgun Gothic Semilight" w:hAnsi="Malgun Gothic Semilight" w:cs="Malgun Gothic Semilight" w:hint="eastAsia"/>
          <w:b/>
          <w:szCs w:val="20"/>
          <w:lang w:val="en-US" w:eastAsia="ko-KR"/>
        </w:rPr>
        <w:t>ilsub</w:t>
      </w:r>
      <w:proofErr w:type="spellEnd"/>
      <w:r w:rsidRPr="00866F0A">
        <w:rPr>
          <w:rFonts w:ascii="Malgun Gothic Semilight" w:eastAsia="Malgun Gothic Semilight" w:hAnsi="Malgun Gothic Semilight" w:cs="Malgun Gothic Semilight" w:hint="eastAsia"/>
          <w:b/>
          <w:szCs w:val="20"/>
          <w:lang w:val="en-US" w:eastAsia="ko-KR"/>
        </w:rPr>
        <w:t>, 밀리터리 서브마리너)”이다.</w:t>
      </w:r>
    </w:p>
    <w:p w14:paraId="20393BEA" w14:textId="77777777" w:rsidR="00D949F1" w:rsidRPr="00866F0A" w:rsidRDefault="00D949F1" w:rsidP="001126A8">
      <w:pPr>
        <w:rPr>
          <w:rFonts w:ascii="Malgun Gothic Semilight" w:eastAsia="Malgun Gothic Semilight" w:hAnsi="Malgun Gothic Semilight" w:cs="Malgun Gothic Semilight"/>
          <w:lang w:val="en-GB" w:eastAsia="ko-KR"/>
        </w:rPr>
      </w:pPr>
    </w:p>
    <w:p w14:paraId="367AC6B7" w14:textId="6F663CC8" w:rsidR="0086545D" w:rsidRPr="00866F0A" w:rsidRDefault="00866F0A" w:rsidP="00866F0A">
      <w:pPr>
        <w:jc w:val="both"/>
        <w:rPr>
          <w:rFonts w:ascii="Malgun Gothic Semilight" w:eastAsia="Malgun Gothic Semilight" w:hAnsi="Malgun Gothic Semilight" w:cs="Malgun Gothic Semilight"/>
          <w:kern w:val="1"/>
          <w:szCs w:val="20"/>
          <w:lang w:val="en-GB" w:eastAsia="hi-IN" w:bidi="hi-IN"/>
        </w:rPr>
      </w:pPr>
      <w:r w:rsidRPr="00866F0A">
        <w:rPr>
          <w:rFonts w:ascii="Malgun Gothic Semilight" w:eastAsia="Malgun Gothic Semilight" w:hAnsi="Malgun Gothic Semilight" w:cs="Malgun Gothic Semilight" w:hint="eastAsia"/>
          <w:kern w:val="1"/>
          <w:szCs w:val="20"/>
          <w:lang w:val="en-GB" w:eastAsia="hi-IN" w:bidi="hi-IN"/>
        </w:rPr>
        <w:t>50년대 중반, 튜더 다이버 워치는 미 해군 내부의 여러 장비에 의해 테스트 되었었고, 1958년에는 해군에 의해 공식적으로 채택되어 여러 부대에서 활동하는 잠수부들에게 발급할 목적으로 납품되었다.</w:t>
      </w:r>
      <w:r w:rsidRPr="00866F0A">
        <w:rPr>
          <w:rFonts w:ascii="Malgun Gothic Semilight" w:eastAsia="Malgun Gothic Semilight" w:hAnsi="Malgun Gothic Semilight" w:cs="Malgun Gothic Semilight"/>
          <w:kern w:val="1"/>
          <w:szCs w:val="20"/>
          <w:lang w:val="en-GB" w:eastAsia="hi-IN" w:bidi="hi-IN"/>
        </w:rPr>
        <w:t xml:space="preserve"> </w:t>
      </w:r>
      <w:r w:rsidRPr="00866F0A">
        <w:rPr>
          <w:rFonts w:ascii="Malgun Gothic Semilight" w:eastAsia="Malgun Gothic Semilight" w:hAnsi="Malgun Gothic Semilight" w:cs="Malgun Gothic Semilight" w:hint="eastAsia"/>
          <w:kern w:val="1"/>
          <w:szCs w:val="20"/>
          <w:lang w:val="en-GB" w:eastAsia="hi-IN" w:bidi="hi-IN"/>
        </w:rPr>
        <w:t>이 펠라고스 FXD는 그런 시계들의 정신적인 면을 계승 받은 모델이다.</w:t>
      </w:r>
      <w:r w:rsidRPr="00866F0A">
        <w:rPr>
          <w:rFonts w:ascii="Malgun Gothic Semilight" w:eastAsia="Malgun Gothic Semilight" w:hAnsi="Malgun Gothic Semilight" w:cs="Malgun Gothic Semilight"/>
          <w:kern w:val="1"/>
          <w:szCs w:val="20"/>
          <w:lang w:val="en-GB" w:eastAsia="hi-IN" w:bidi="hi-IN"/>
        </w:rPr>
        <w:t xml:space="preserve"> </w:t>
      </w:r>
      <w:r w:rsidRPr="00866F0A">
        <w:rPr>
          <w:rFonts w:ascii="Malgun Gothic Semilight" w:eastAsia="Malgun Gothic Semilight" w:hAnsi="Malgun Gothic Semilight" w:cs="Malgun Gothic Semilight" w:hint="eastAsia"/>
          <w:kern w:val="1"/>
          <w:szCs w:val="20"/>
          <w:lang w:val="en-GB" w:eastAsia="hi-IN" w:bidi="hi-IN"/>
        </w:rPr>
        <w:t>모델의 이름에서 시계의 배경을 보여주듯이, FXD는 케이스의 믿을 수 없을 정도로 견고한 고정(</w:t>
      </w:r>
      <w:proofErr w:type="spellStart"/>
      <w:r w:rsidRPr="00866F0A">
        <w:rPr>
          <w:rFonts w:ascii="Malgun Gothic Semilight" w:eastAsia="Malgun Gothic Semilight" w:hAnsi="Malgun Gothic Semilight" w:cs="Malgun Gothic Semilight" w:hint="eastAsia"/>
          <w:kern w:val="1"/>
          <w:szCs w:val="20"/>
          <w:lang w:val="en-GB" w:eastAsia="hi-IN" w:bidi="hi-IN"/>
        </w:rPr>
        <w:t>FiXeD</w:t>
      </w:r>
      <w:proofErr w:type="spellEnd"/>
      <w:r w:rsidRPr="00866F0A">
        <w:rPr>
          <w:rFonts w:ascii="Malgun Gothic Semilight" w:eastAsia="Malgun Gothic Semilight" w:hAnsi="Malgun Gothic Semilight" w:cs="Malgun Gothic Semilight" w:hint="eastAsia"/>
          <w:kern w:val="1"/>
          <w:szCs w:val="20"/>
          <w:lang w:val="en-GB" w:eastAsia="hi-IN" w:bidi="hi-IN"/>
        </w:rPr>
        <w:t>) 스트랩 바를 나타낸다.</w:t>
      </w:r>
      <w:r w:rsidRPr="00866F0A">
        <w:rPr>
          <w:rFonts w:ascii="Malgun Gothic Semilight" w:eastAsia="Malgun Gothic Semilight" w:hAnsi="Malgun Gothic Semilight" w:cs="Malgun Gothic Semilight"/>
          <w:kern w:val="1"/>
          <w:szCs w:val="20"/>
          <w:lang w:val="en-GB" w:eastAsia="hi-IN" w:bidi="hi-IN"/>
        </w:rPr>
        <w:t xml:space="preserve"> </w:t>
      </w:r>
      <w:r w:rsidRPr="00866F0A">
        <w:rPr>
          <w:rFonts w:ascii="Malgun Gothic Semilight" w:eastAsia="Malgun Gothic Semilight" w:hAnsi="Malgun Gothic Semilight" w:cs="Malgun Gothic Semilight" w:hint="eastAsia"/>
          <w:kern w:val="1"/>
          <w:szCs w:val="20"/>
          <w:lang w:val="en-GB" w:eastAsia="hi-IN" w:bidi="hi-IN"/>
        </w:rPr>
        <w:t>이 모델은 과거의 유명한 “밀섭 (밀리터리 서브마리너의 줄임말)”에 대한 현대적이며, 고성능과 견고함을 나타낸다.</w:t>
      </w:r>
      <w:r w:rsidRPr="00866F0A">
        <w:rPr>
          <w:rFonts w:ascii="Malgun Gothic Semilight" w:eastAsia="Malgun Gothic Semilight" w:hAnsi="Malgun Gothic Semilight" w:cs="Malgun Gothic Semilight"/>
          <w:kern w:val="1"/>
          <w:szCs w:val="20"/>
          <w:lang w:val="en-GB" w:eastAsia="hi-IN" w:bidi="hi-IN"/>
        </w:rPr>
        <w:t xml:space="preserve"> </w:t>
      </w:r>
      <w:r w:rsidRPr="00866F0A">
        <w:rPr>
          <w:rFonts w:ascii="Malgun Gothic Semilight" w:eastAsia="Malgun Gothic Semilight" w:hAnsi="Malgun Gothic Semilight" w:cs="Malgun Gothic Semilight" w:hint="eastAsia"/>
          <w:kern w:val="1"/>
          <w:szCs w:val="20"/>
          <w:lang w:val="en-GB" w:eastAsia="hi-IN" w:bidi="hi-IN"/>
        </w:rPr>
        <w:t>외관상으로, 60년대 후반 튜더 오이스터 프린스 서브마리너 레퍼런스 7016을 가장 닮아 있다. 고정 스프링 바와 같은 다이버 워치에 대한 미군 사양의 요소뿐만 아니라, 초기 튜더의 다른 세대의 서브마리너에서 일반적으로 발견되는 뾰족한 크라운-가드와 같은 요소도 추가되었다.</w:t>
      </w:r>
    </w:p>
    <w:p w14:paraId="160B4EA7" w14:textId="77777777" w:rsidR="00866F0A" w:rsidRPr="00866F0A" w:rsidRDefault="00866F0A" w:rsidP="00866F0A">
      <w:pPr>
        <w:jc w:val="both"/>
        <w:rPr>
          <w:rFonts w:ascii="Malgun Gothic Semilight" w:eastAsia="Malgun Gothic Semilight" w:hAnsi="Malgun Gothic Semilight" w:cs="Malgun Gothic Semilight"/>
          <w:lang w:val="en-GB" w:eastAsia="ko-KR"/>
        </w:rPr>
      </w:pPr>
    </w:p>
    <w:p w14:paraId="1F26276F" w14:textId="52360990" w:rsidR="0086545D" w:rsidRPr="00866F0A" w:rsidRDefault="00866F0A" w:rsidP="0086545D">
      <w:pPr>
        <w:pStyle w:val="TEXTE"/>
        <w:jc w:val="both"/>
        <w:rPr>
          <w:rFonts w:ascii="Malgun Gothic Semilight" w:eastAsia="Malgun Gothic Semilight" w:hAnsi="Malgun Gothic Semilight" w:cs="Malgun Gothic Semilight"/>
          <w:b/>
          <w:sz w:val="22"/>
          <w:lang w:eastAsia="ko-KR"/>
        </w:rPr>
      </w:pPr>
      <w:r w:rsidRPr="00866F0A">
        <w:rPr>
          <w:rFonts w:ascii="Malgun Gothic Semilight" w:eastAsia="Malgun Gothic Semilight" w:hAnsi="Malgun Gothic Semilight" w:cs="Malgun Gothic Semilight" w:hint="eastAsia"/>
          <w:b/>
          <w:sz w:val="22"/>
          <w:lang w:eastAsia="ko-KR"/>
        </w:rPr>
        <w:t>주요 특징</w:t>
      </w:r>
    </w:p>
    <w:p w14:paraId="4B4FE515" w14:textId="77777777" w:rsidR="00866F0A" w:rsidRPr="00866F0A" w:rsidRDefault="00866F0A" w:rsidP="00EB014B">
      <w:pPr>
        <w:pStyle w:val="Contenudetableau"/>
        <w:numPr>
          <w:ilvl w:val="0"/>
          <w:numId w:val="6"/>
        </w:numPr>
        <w:rPr>
          <w:rFonts w:ascii="Malgun Gothic Semilight" w:eastAsia="Malgun Gothic Semilight" w:hAnsi="Malgun Gothic Semilight" w:cs="Malgun Gothic Semilight"/>
          <w:sz w:val="20"/>
          <w:szCs w:val="20"/>
          <w:lang w:val="en-GB"/>
        </w:rPr>
      </w:pPr>
      <w:r w:rsidRPr="00866F0A">
        <w:rPr>
          <w:rFonts w:ascii="Malgun Gothic Semilight" w:eastAsia="Malgun Gothic Semilight" w:hAnsi="Malgun Gothic Semilight" w:cs="Malgun Gothic Semilight" w:hint="eastAsia"/>
          <w:sz w:val="22"/>
          <w:szCs w:val="22"/>
        </w:rPr>
        <w:t>새틴</w:t>
      </w:r>
      <w:r w:rsidRPr="00434899">
        <w:rPr>
          <w:rFonts w:ascii="Malgun Gothic Semilight" w:eastAsia="Malgun Gothic Semilight" w:hAnsi="Malgun Gothic Semilight" w:cs="Malgun Gothic Semilight" w:hint="eastAsia"/>
          <w:sz w:val="22"/>
          <w:szCs w:val="22"/>
          <w:lang w:val="en-GB"/>
        </w:rPr>
        <w:t xml:space="preserve"> </w:t>
      </w:r>
      <w:r w:rsidRPr="00866F0A">
        <w:rPr>
          <w:rFonts w:ascii="Malgun Gothic Semilight" w:eastAsia="Malgun Gothic Semilight" w:hAnsi="Malgun Gothic Semilight" w:cs="Malgun Gothic Semilight" w:hint="eastAsia"/>
          <w:sz w:val="22"/>
          <w:szCs w:val="22"/>
        </w:rPr>
        <w:t>브러시된</w:t>
      </w:r>
      <w:r w:rsidRPr="00434899">
        <w:rPr>
          <w:rFonts w:ascii="Malgun Gothic Semilight" w:eastAsia="Malgun Gothic Semilight" w:hAnsi="Malgun Gothic Semilight" w:cs="Malgun Gothic Semilight" w:hint="eastAsia"/>
          <w:sz w:val="22"/>
          <w:szCs w:val="22"/>
          <w:lang w:val="en-GB"/>
        </w:rPr>
        <w:t xml:space="preserve"> 42</w:t>
      </w:r>
      <w:r w:rsidRPr="00434899">
        <w:rPr>
          <w:rFonts w:ascii="Malgun Gothic Semilight" w:eastAsia="Malgun Gothic Semilight" w:hAnsi="Malgun Gothic Semilight" w:cs="Malgun Gothic Semilight"/>
          <w:sz w:val="22"/>
          <w:szCs w:val="22"/>
          <w:lang w:val="en-GB"/>
        </w:rPr>
        <w:t xml:space="preserve">mm </w:t>
      </w:r>
      <w:r w:rsidRPr="00866F0A">
        <w:rPr>
          <w:rFonts w:ascii="Malgun Gothic Semilight" w:eastAsia="Malgun Gothic Semilight" w:hAnsi="Malgun Gothic Semilight" w:cs="Malgun Gothic Semilight" w:hint="eastAsia"/>
          <w:sz w:val="22"/>
          <w:szCs w:val="22"/>
        </w:rPr>
        <w:t>티타늄</w:t>
      </w:r>
      <w:r w:rsidRPr="00434899">
        <w:rPr>
          <w:rFonts w:ascii="Malgun Gothic Semilight" w:eastAsia="Malgun Gothic Semilight" w:hAnsi="Malgun Gothic Semilight" w:cs="Malgun Gothic Semilight" w:hint="eastAsia"/>
          <w:sz w:val="22"/>
          <w:szCs w:val="22"/>
          <w:lang w:val="en-GB"/>
        </w:rPr>
        <w:t xml:space="preserve"> </w:t>
      </w:r>
      <w:r w:rsidRPr="00866F0A">
        <w:rPr>
          <w:rFonts w:ascii="Malgun Gothic Semilight" w:eastAsia="Malgun Gothic Semilight" w:hAnsi="Malgun Gothic Semilight" w:cs="Malgun Gothic Semilight" w:hint="eastAsia"/>
          <w:sz w:val="22"/>
          <w:szCs w:val="22"/>
        </w:rPr>
        <w:t>케이스와</w:t>
      </w:r>
      <w:r w:rsidRPr="00434899">
        <w:rPr>
          <w:rFonts w:ascii="Malgun Gothic Semilight" w:eastAsia="Malgun Gothic Semilight" w:hAnsi="Malgun Gothic Semilight" w:cs="Malgun Gothic Semilight" w:hint="eastAsia"/>
          <w:sz w:val="22"/>
          <w:szCs w:val="22"/>
          <w:lang w:val="en-GB"/>
        </w:rPr>
        <w:t xml:space="preserve"> </w:t>
      </w:r>
      <w:r w:rsidRPr="00866F0A">
        <w:rPr>
          <w:rFonts w:ascii="Malgun Gothic Semilight" w:eastAsia="Malgun Gothic Semilight" w:hAnsi="Malgun Gothic Semilight" w:cs="Malgun Gothic Semilight" w:hint="eastAsia"/>
          <w:sz w:val="22"/>
          <w:szCs w:val="22"/>
        </w:rPr>
        <w:t>스트랩</w:t>
      </w:r>
      <w:r w:rsidRPr="00434899">
        <w:rPr>
          <w:rFonts w:ascii="Malgun Gothic Semilight" w:eastAsia="Malgun Gothic Semilight" w:hAnsi="Malgun Gothic Semilight" w:cs="Malgun Gothic Semilight" w:hint="eastAsia"/>
          <w:sz w:val="22"/>
          <w:szCs w:val="22"/>
          <w:lang w:val="en-GB"/>
        </w:rPr>
        <w:t xml:space="preserve"> </w:t>
      </w:r>
      <w:r w:rsidRPr="00866F0A">
        <w:rPr>
          <w:rFonts w:ascii="Malgun Gothic Semilight" w:eastAsia="Malgun Gothic Semilight" w:hAnsi="Malgun Gothic Semilight" w:cs="Malgun Gothic Semilight" w:hint="eastAsia"/>
          <w:sz w:val="22"/>
          <w:szCs w:val="22"/>
        </w:rPr>
        <w:t>고정바</w:t>
      </w:r>
      <w:r w:rsidRPr="00866F0A">
        <w:rPr>
          <w:rFonts w:ascii="Malgun Gothic Semilight" w:eastAsia="Malgun Gothic Semilight" w:hAnsi="Malgun Gothic Semilight" w:cs="Malgun Gothic Semilight"/>
          <w:sz w:val="20"/>
          <w:szCs w:val="20"/>
          <w:lang w:val="en-US"/>
        </w:rPr>
        <w:t xml:space="preserve"> </w:t>
      </w:r>
    </w:p>
    <w:p w14:paraId="6959EED3" w14:textId="77777777" w:rsidR="00866F0A" w:rsidRPr="00866F0A" w:rsidRDefault="00866F0A" w:rsidP="001D73E4">
      <w:pPr>
        <w:pStyle w:val="Contenudetableau"/>
        <w:numPr>
          <w:ilvl w:val="0"/>
          <w:numId w:val="6"/>
        </w:numPr>
        <w:rPr>
          <w:rFonts w:ascii="Malgun Gothic Semilight" w:eastAsia="Malgun Gothic Semilight" w:hAnsi="Malgun Gothic Semilight" w:cs="Malgun Gothic Semilight"/>
          <w:sz w:val="20"/>
          <w:szCs w:val="20"/>
          <w:cs/>
          <w:lang w:val="en-US"/>
        </w:rPr>
      </w:pPr>
      <w:r w:rsidRPr="00866F0A">
        <w:rPr>
          <w:rFonts w:ascii="Malgun Gothic Semilight" w:eastAsia="Malgun Gothic Semilight" w:hAnsi="Malgun Gothic Semilight" w:cs="Malgun Gothic Semilight" w:hint="eastAsia"/>
          <w:sz w:val="20"/>
          <w:szCs w:val="20"/>
          <w:lang w:val="en-US"/>
        </w:rPr>
        <w:t>티타늄 소재의 한 방향 회전 베젤과 세라믹 인서트, 그레이드 X1 스위스 슈퍼-루미노바® 형광 물질이 코팅 된 60분 눈금</w:t>
      </w:r>
    </w:p>
    <w:p w14:paraId="76A32838" w14:textId="77777777" w:rsidR="00866F0A" w:rsidRPr="00866F0A" w:rsidRDefault="00866F0A" w:rsidP="001D73E4">
      <w:pPr>
        <w:pStyle w:val="Contenudetableau"/>
        <w:numPr>
          <w:ilvl w:val="0"/>
          <w:numId w:val="6"/>
        </w:numPr>
        <w:rPr>
          <w:rFonts w:ascii="Malgun Gothic Semilight" w:eastAsia="Malgun Gothic Semilight" w:hAnsi="Malgun Gothic Semilight" w:cs="Malgun Gothic Semilight"/>
          <w:sz w:val="20"/>
          <w:szCs w:val="20"/>
          <w:lang w:val="en-US"/>
        </w:rPr>
      </w:pPr>
      <w:r w:rsidRPr="00866F0A">
        <w:rPr>
          <w:rFonts w:ascii="Malgun Gothic Semilight" w:eastAsia="Malgun Gothic Semilight" w:hAnsi="Malgun Gothic Semilight" w:cs="Malgun Gothic Semilight" w:hint="eastAsia"/>
          <w:sz w:val="22"/>
          <w:szCs w:val="22"/>
        </w:rPr>
        <w:t>그레이드 X1</w:t>
      </w:r>
      <w:r w:rsidRPr="00866F0A">
        <w:rPr>
          <w:rFonts w:ascii="Malgun Gothic Semilight" w:eastAsia="Malgun Gothic Semilight" w:hAnsi="Malgun Gothic Semilight" w:cs="Malgun Gothic Semilight"/>
          <w:sz w:val="22"/>
          <w:szCs w:val="22"/>
        </w:rPr>
        <w:t xml:space="preserve"> </w:t>
      </w:r>
      <w:r w:rsidRPr="00866F0A">
        <w:rPr>
          <w:rFonts w:ascii="Malgun Gothic Semilight" w:eastAsia="Malgun Gothic Semilight" w:hAnsi="Malgun Gothic Semilight" w:cs="Malgun Gothic Semilight" w:hint="eastAsia"/>
          <w:sz w:val="22"/>
          <w:szCs w:val="22"/>
        </w:rPr>
        <w:t>스위스 슈퍼-루미노바</w:t>
      </w:r>
      <w:r w:rsidRPr="00866F0A">
        <w:rPr>
          <w:rFonts w:ascii="Malgun Gothic Semilight" w:eastAsia="Malgun Gothic Semilight" w:hAnsi="Malgun Gothic Semilight" w:cs="Malgun Gothic Semilight"/>
          <w:vertAlign w:val="superscript"/>
          <w:lang w:val="en-GB"/>
        </w:rPr>
        <w:t xml:space="preserve">® </w:t>
      </w:r>
      <w:r w:rsidRPr="00866F0A">
        <w:rPr>
          <w:rFonts w:ascii="Malgun Gothic Semilight" w:eastAsia="Malgun Gothic Semilight" w:hAnsi="Malgun Gothic Semilight" w:cs="Malgun Gothic Semilight" w:hint="eastAsia"/>
          <w:sz w:val="22"/>
          <w:szCs w:val="22"/>
        </w:rPr>
        <w:t>형광 물질이 코팅된 시각 표식과 매트 블랙 다이얼</w:t>
      </w:r>
      <w:r w:rsidRPr="00866F0A">
        <w:rPr>
          <w:rFonts w:ascii="Malgun Gothic Semilight" w:eastAsia="Malgun Gothic Semilight" w:hAnsi="Malgun Gothic Semilight" w:cs="Malgun Gothic Semilight"/>
          <w:sz w:val="20"/>
          <w:szCs w:val="20"/>
          <w:lang w:val="en-US"/>
        </w:rPr>
        <w:t xml:space="preserve"> </w:t>
      </w:r>
    </w:p>
    <w:p w14:paraId="765596E8" w14:textId="77777777" w:rsidR="00866F0A" w:rsidRPr="00866F0A" w:rsidRDefault="00866F0A" w:rsidP="001D73E4">
      <w:pPr>
        <w:pStyle w:val="Contenudetableau"/>
        <w:numPr>
          <w:ilvl w:val="0"/>
          <w:numId w:val="6"/>
        </w:numPr>
        <w:rPr>
          <w:rFonts w:ascii="Malgun Gothic Semilight" w:eastAsia="Malgun Gothic Semilight" w:hAnsi="Malgun Gothic Semilight" w:cs="Malgun Gothic Semilight"/>
          <w:sz w:val="20"/>
          <w:szCs w:val="20"/>
          <w:lang w:val="en-US"/>
        </w:rPr>
      </w:pPr>
      <w:r w:rsidRPr="00866F0A">
        <w:rPr>
          <w:rFonts w:ascii="Malgun Gothic Semilight" w:eastAsia="Malgun Gothic Semilight" w:hAnsi="Malgun Gothic Semilight" w:cs="Malgun Gothic Semilight" w:hint="eastAsia"/>
          <w:sz w:val="22"/>
          <w:szCs w:val="22"/>
        </w:rPr>
        <w:t>실리콘</w:t>
      </w:r>
      <w:r w:rsidRPr="00434899">
        <w:rPr>
          <w:rFonts w:ascii="Malgun Gothic Semilight" w:eastAsia="Malgun Gothic Semilight" w:hAnsi="Malgun Gothic Semilight" w:cs="Malgun Gothic Semilight" w:hint="eastAsia"/>
          <w:sz w:val="22"/>
          <w:szCs w:val="22"/>
          <w:lang w:val="en-US"/>
        </w:rPr>
        <w:t xml:space="preserve"> </w:t>
      </w:r>
      <w:r w:rsidRPr="00866F0A">
        <w:rPr>
          <w:rFonts w:ascii="Malgun Gothic Semilight" w:eastAsia="Malgun Gothic Semilight" w:hAnsi="Malgun Gothic Semilight" w:cs="Malgun Gothic Semilight" w:hint="eastAsia"/>
          <w:sz w:val="22"/>
          <w:szCs w:val="22"/>
        </w:rPr>
        <w:t>헤어</w:t>
      </w:r>
      <w:r w:rsidRPr="00434899">
        <w:rPr>
          <w:rFonts w:ascii="Malgun Gothic Semilight" w:eastAsia="Malgun Gothic Semilight" w:hAnsi="Malgun Gothic Semilight" w:cs="Malgun Gothic Semilight" w:hint="eastAsia"/>
          <w:sz w:val="22"/>
          <w:szCs w:val="22"/>
          <w:lang w:val="en-US"/>
        </w:rPr>
        <w:t xml:space="preserve"> </w:t>
      </w:r>
      <w:r w:rsidRPr="00866F0A">
        <w:rPr>
          <w:rFonts w:ascii="Malgun Gothic Semilight" w:eastAsia="Malgun Gothic Semilight" w:hAnsi="Malgun Gothic Semilight" w:cs="Malgun Gothic Semilight" w:hint="eastAsia"/>
          <w:sz w:val="22"/>
          <w:szCs w:val="22"/>
        </w:rPr>
        <w:t>스프링과</w:t>
      </w:r>
      <w:r w:rsidRPr="00434899">
        <w:rPr>
          <w:rFonts w:ascii="Malgun Gothic Semilight" w:eastAsia="Malgun Gothic Semilight" w:hAnsi="Malgun Gothic Semilight" w:cs="Malgun Gothic Semilight" w:hint="eastAsia"/>
          <w:sz w:val="22"/>
          <w:szCs w:val="22"/>
          <w:lang w:val="en-US"/>
        </w:rPr>
        <w:t xml:space="preserve"> 70</w:t>
      </w:r>
      <w:r w:rsidRPr="00866F0A">
        <w:rPr>
          <w:rFonts w:ascii="Malgun Gothic Semilight" w:eastAsia="Malgun Gothic Semilight" w:hAnsi="Malgun Gothic Semilight" w:cs="Malgun Gothic Semilight" w:hint="eastAsia"/>
          <w:sz w:val="22"/>
          <w:szCs w:val="22"/>
        </w:rPr>
        <w:t>시간의</w:t>
      </w:r>
      <w:r w:rsidRPr="00434899">
        <w:rPr>
          <w:rFonts w:ascii="Malgun Gothic Semilight" w:eastAsia="Malgun Gothic Semilight" w:hAnsi="Malgun Gothic Semilight" w:cs="Malgun Gothic Semilight" w:hint="eastAsia"/>
          <w:sz w:val="22"/>
          <w:szCs w:val="22"/>
          <w:lang w:val="en-US"/>
        </w:rPr>
        <w:t xml:space="preserve"> </w:t>
      </w:r>
      <w:r w:rsidRPr="00866F0A">
        <w:rPr>
          <w:rFonts w:ascii="Malgun Gothic Semilight" w:eastAsia="Malgun Gothic Semilight" w:hAnsi="Malgun Gothic Semilight" w:cs="Malgun Gothic Semilight" w:hint="eastAsia"/>
          <w:sz w:val="22"/>
          <w:szCs w:val="22"/>
        </w:rPr>
        <w:t>파워</w:t>
      </w:r>
      <w:r w:rsidRPr="00434899">
        <w:rPr>
          <w:rFonts w:ascii="Malgun Gothic Semilight" w:eastAsia="Malgun Gothic Semilight" w:hAnsi="Malgun Gothic Semilight" w:cs="Malgun Gothic Semilight" w:hint="eastAsia"/>
          <w:sz w:val="22"/>
          <w:szCs w:val="22"/>
          <w:lang w:val="en-US"/>
        </w:rPr>
        <w:t xml:space="preserve"> </w:t>
      </w:r>
      <w:r w:rsidRPr="00866F0A">
        <w:rPr>
          <w:rFonts w:ascii="Malgun Gothic Semilight" w:eastAsia="Malgun Gothic Semilight" w:hAnsi="Malgun Gothic Semilight" w:cs="Malgun Gothic Semilight" w:hint="eastAsia"/>
          <w:sz w:val="22"/>
          <w:szCs w:val="22"/>
        </w:rPr>
        <w:t>리저브를</w:t>
      </w:r>
      <w:r w:rsidRPr="00434899">
        <w:rPr>
          <w:rFonts w:ascii="Malgun Gothic Semilight" w:eastAsia="Malgun Gothic Semilight" w:hAnsi="Malgun Gothic Semilight" w:cs="Malgun Gothic Semilight" w:hint="eastAsia"/>
          <w:sz w:val="22"/>
          <w:szCs w:val="22"/>
          <w:lang w:val="en-US"/>
        </w:rPr>
        <w:t xml:space="preserve"> </w:t>
      </w:r>
      <w:r w:rsidRPr="00866F0A">
        <w:rPr>
          <w:rFonts w:ascii="Malgun Gothic Semilight" w:eastAsia="Malgun Gothic Semilight" w:hAnsi="Malgun Gothic Semilight" w:cs="Malgun Gothic Semilight" w:hint="eastAsia"/>
          <w:sz w:val="22"/>
          <w:szCs w:val="22"/>
        </w:rPr>
        <w:t>갖추고</w:t>
      </w:r>
      <w:r w:rsidRPr="00434899">
        <w:rPr>
          <w:rFonts w:ascii="Malgun Gothic Semilight" w:eastAsia="Malgun Gothic Semilight" w:hAnsi="Malgun Gothic Semilight" w:cs="Malgun Gothic Semilight" w:hint="eastAsia"/>
          <w:sz w:val="22"/>
          <w:szCs w:val="22"/>
          <w:lang w:val="en-US"/>
        </w:rPr>
        <w:t xml:space="preserve"> </w:t>
      </w:r>
      <w:r w:rsidRPr="00866F0A">
        <w:rPr>
          <w:rFonts w:ascii="Malgun Gothic Semilight" w:eastAsia="Malgun Gothic Semilight" w:hAnsi="Malgun Gothic Semilight" w:cs="Malgun Gothic Semilight" w:hint="eastAsia"/>
          <w:sz w:val="22"/>
          <w:szCs w:val="22"/>
        </w:rPr>
        <w:t>스위스</w:t>
      </w:r>
      <w:r w:rsidRPr="00434899">
        <w:rPr>
          <w:rFonts w:ascii="Malgun Gothic Semilight" w:eastAsia="Malgun Gothic Semilight" w:hAnsi="Malgun Gothic Semilight" w:cs="Malgun Gothic Semilight" w:hint="eastAsia"/>
          <w:sz w:val="22"/>
          <w:szCs w:val="22"/>
          <w:lang w:val="en-US"/>
        </w:rPr>
        <w:t xml:space="preserve"> </w:t>
      </w:r>
      <w:r w:rsidRPr="00866F0A">
        <w:rPr>
          <w:rFonts w:ascii="Malgun Gothic Semilight" w:eastAsia="Malgun Gothic Semilight" w:hAnsi="Malgun Gothic Semilight" w:cs="Malgun Gothic Semilight" w:hint="eastAsia"/>
          <w:sz w:val="22"/>
          <w:szCs w:val="22"/>
        </w:rPr>
        <w:t>공식</w:t>
      </w:r>
      <w:r w:rsidRPr="00434899">
        <w:rPr>
          <w:rFonts w:ascii="Malgun Gothic Semilight" w:eastAsia="Malgun Gothic Semilight" w:hAnsi="Malgun Gothic Semilight" w:cs="Malgun Gothic Semilight" w:hint="eastAsia"/>
          <w:sz w:val="22"/>
          <w:szCs w:val="22"/>
          <w:lang w:val="en-US"/>
        </w:rPr>
        <w:t xml:space="preserve"> </w:t>
      </w:r>
      <w:r w:rsidRPr="00866F0A">
        <w:rPr>
          <w:rFonts w:ascii="Malgun Gothic Semilight" w:eastAsia="Malgun Gothic Semilight" w:hAnsi="Malgun Gothic Semilight" w:cs="Malgun Gothic Semilight" w:hint="eastAsia"/>
          <w:sz w:val="22"/>
          <w:szCs w:val="22"/>
        </w:rPr>
        <w:t>크로노미터</w:t>
      </w:r>
      <w:r w:rsidRPr="00434899">
        <w:rPr>
          <w:rFonts w:ascii="Malgun Gothic Semilight" w:eastAsia="Malgun Gothic Semilight" w:hAnsi="Malgun Gothic Semilight" w:cs="Malgun Gothic Semilight" w:hint="eastAsia"/>
          <w:sz w:val="22"/>
          <w:szCs w:val="22"/>
          <w:lang w:val="en-US"/>
        </w:rPr>
        <w:t xml:space="preserve"> </w:t>
      </w:r>
      <w:r w:rsidRPr="00866F0A">
        <w:rPr>
          <w:rFonts w:ascii="Malgun Gothic Semilight" w:eastAsia="Malgun Gothic Semilight" w:hAnsi="Malgun Gothic Semilight" w:cs="Malgun Gothic Semilight" w:hint="eastAsia"/>
          <w:sz w:val="22"/>
          <w:szCs w:val="22"/>
        </w:rPr>
        <w:t>인증</w:t>
      </w:r>
      <w:r w:rsidRPr="00434899">
        <w:rPr>
          <w:rFonts w:ascii="Malgun Gothic Semilight" w:eastAsia="Malgun Gothic Semilight" w:hAnsi="Malgun Gothic Semilight" w:cs="Malgun Gothic Semilight" w:hint="eastAsia"/>
          <w:sz w:val="22"/>
          <w:szCs w:val="22"/>
          <w:lang w:val="en-US"/>
        </w:rPr>
        <w:t xml:space="preserve"> </w:t>
      </w:r>
      <w:r w:rsidRPr="00866F0A">
        <w:rPr>
          <w:rFonts w:ascii="Malgun Gothic Semilight" w:eastAsia="Malgun Gothic Semilight" w:hAnsi="Malgun Gothic Semilight" w:cs="Malgun Gothic Semilight" w:hint="eastAsia"/>
          <w:sz w:val="22"/>
          <w:szCs w:val="22"/>
        </w:rPr>
        <w:t>기관</w:t>
      </w:r>
      <w:r w:rsidRPr="00434899">
        <w:rPr>
          <w:rFonts w:ascii="Malgun Gothic Semilight" w:eastAsia="Malgun Gothic Semilight" w:hAnsi="Malgun Gothic Semilight" w:cs="Malgun Gothic Semilight" w:hint="eastAsia"/>
          <w:sz w:val="22"/>
          <w:szCs w:val="22"/>
          <w:lang w:val="en-US"/>
        </w:rPr>
        <w:t>(</w:t>
      </w:r>
      <w:r w:rsidRPr="00434899">
        <w:rPr>
          <w:rFonts w:ascii="Malgun Gothic Semilight" w:eastAsia="Malgun Gothic Semilight" w:hAnsi="Malgun Gothic Semilight" w:cs="Malgun Gothic Semilight"/>
          <w:sz w:val="22"/>
          <w:szCs w:val="22"/>
          <w:lang w:val="en-US"/>
        </w:rPr>
        <w:t xml:space="preserve">COSC) </w:t>
      </w:r>
      <w:r w:rsidRPr="00866F0A">
        <w:rPr>
          <w:rFonts w:ascii="Malgun Gothic Semilight" w:eastAsia="Malgun Gothic Semilight" w:hAnsi="Malgun Gothic Semilight" w:cs="Malgun Gothic Semilight" w:hint="eastAsia"/>
          <w:sz w:val="22"/>
          <w:szCs w:val="22"/>
        </w:rPr>
        <w:t>인증을</w:t>
      </w:r>
      <w:r w:rsidRPr="00434899">
        <w:rPr>
          <w:rFonts w:ascii="Malgun Gothic Semilight" w:eastAsia="Malgun Gothic Semilight" w:hAnsi="Malgun Gothic Semilight" w:cs="Malgun Gothic Semilight" w:hint="eastAsia"/>
          <w:sz w:val="22"/>
          <w:szCs w:val="22"/>
          <w:lang w:val="en-US"/>
        </w:rPr>
        <w:t xml:space="preserve"> </w:t>
      </w:r>
      <w:r w:rsidRPr="00866F0A">
        <w:rPr>
          <w:rFonts w:ascii="Malgun Gothic Semilight" w:eastAsia="Malgun Gothic Semilight" w:hAnsi="Malgun Gothic Semilight" w:cs="Malgun Gothic Semilight" w:hint="eastAsia"/>
          <w:sz w:val="22"/>
          <w:szCs w:val="22"/>
        </w:rPr>
        <w:t>받은</w:t>
      </w:r>
      <w:r w:rsidRPr="00434899">
        <w:rPr>
          <w:rFonts w:ascii="Malgun Gothic Semilight" w:eastAsia="Malgun Gothic Semilight" w:hAnsi="Malgun Gothic Semilight" w:cs="Malgun Gothic Semilight" w:hint="eastAsia"/>
          <w:sz w:val="22"/>
          <w:szCs w:val="22"/>
          <w:lang w:val="en-US"/>
        </w:rPr>
        <w:t xml:space="preserve"> </w:t>
      </w:r>
      <w:r w:rsidRPr="00866F0A">
        <w:rPr>
          <w:rFonts w:ascii="Malgun Gothic Semilight" w:eastAsia="Malgun Gothic Semilight" w:hAnsi="Malgun Gothic Semilight" w:cs="Malgun Gothic Semilight" w:hint="eastAsia"/>
          <w:sz w:val="22"/>
          <w:szCs w:val="22"/>
        </w:rPr>
        <w:t>자체</w:t>
      </w:r>
      <w:r w:rsidRPr="00434899">
        <w:rPr>
          <w:rFonts w:ascii="Malgun Gothic Semilight" w:eastAsia="Malgun Gothic Semilight" w:hAnsi="Malgun Gothic Semilight" w:cs="Malgun Gothic Semilight" w:hint="eastAsia"/>
          <w:sz w:val="22"/>
          <w:szCs w:val="22"/>
          <w:lang w:val="en-US"/>
        </w:rPr>
        <w:t xml:space="preserve"> </w:t>
      </w:r>
      <w:r w:rsidRPr="00866F0A">
        <w:rPr>
          <w:rFonts w:ascii="Malgun Gothic Semilight" w:eastAsia="Malgun Gothic Semilight" w:hAnsi="Malgun Gothic Semilight" w:cs="Malgun Gothic Semilight" w:hint="eastAsia"/>
          <w:sz w:val="22"/>
          <w:szCs w:val="22"/>
        </w:rPr>
        <w:t>제작</w:t>
      </w:r>
      <w:r w:rsidRPr="00434899">
        <w:rPr>
          <w:rFonts w:ascii="Malgun Gothic Semilight" w:eastAsia="Malgun Gothic Semilight" w:hAnsi="Malgun Gothic Semilight" w:cs="Malgun Gothic Semilight" w:hint="eastAsia"/>
          <w:sz w:val="22"/>
          <w:szCs w:val="22"/>
          <w:lang w:val="en-US"/>
        </w:rPr>
        <w:t xml:space="preserve"> </w:t>
      </w:r>
      <w:r w:rsidRPr="00866F0A">
        <w:rPr>
          <w:rFonts w:ascii="Malgun Gothic Semilight" w:eastAsia="Malgun Gothic Semilight" w:hAnsi="Malgun Gothic Semilight" w:cs="Malgun Gothic Semilight" w:hint="eastAsia"/>
          <w:sz w:val="22"/>
          <w:szCs w:val="22"/>
        </w:rPr>
        <w:t>칼리버</w:t>
      </w:r>
      <w:r w:rsidRPr="00434899">
        <w:rPr>
          <w:rFonts w:ascii="Malgun Gothic Semilight" w:eastAsia="Malgun Gothic Semilight" w:hAnsi="Malgun Gothic Semilight" w:cs="Malgun Gothic Semilight" w:hint="eastAsia"/>
          <w:sz w:val="22"/>
          <w:szCs w:val="22"/>
          <w:lang w:val="en-US"/>
        </w:rPr>
        <w:t xml:space="preserve"> </w:t>
      </w:r>
      <w:r w:rsidRPr="00434899">
        <w:rPr>
          <w:rFonts w:ascii="Malgun Gothic Semilight" w:eastAsia="Malgun Gothic Semilight" w:hAnsi="Malgun Gothic Semilight" w:cs="Malgun Gothic Semilight"/>
          <w:sz w:val="22"/>
          <w:szCs w:val="22"/>
          <w:lang w:val="en-US"/>
        </w:rPr>
        <w:t>MT5602</w:t>
      </w:r>
      <w:r w:rsidRPr="00866F0A">
        <w:rPr>
          <w:rFonts w:ascii="Malgun Gothic Semilight" w:eastAsia="Malgun Gothic Semilight" w:hAnsi="Malgun Gothic Semilight" w:cs="Malgun Gothic Semilight"/>
          <w:sz w:val="20"/>
          <w:szCs w:val="20"/>
          <w:lang w:val="en-US"/>
        </w:rPr>
        <w:t xml:space="preserve"> </w:t>
      </w:r>
    </w:p>
    <w:p w14:paraId="0F2B0FC6" w14:textId="46263C73" w:rsidR="00866F0A" w:rsidRPr="00866F0A" w:rsidRDefault="00866F0A" w:rsidP="00EB014B">
      <w:pPr>
        <w:pStyle w:val="Contenudetableau"/>
        <w:numPr>
          <w:ilvl w:val="0"/>
          <w:numId w:val="6"/>
        </w:numPr>
        <w:rPr>
          <w:rFonts w:ascii="Malgun Gothic Semilight" w:eastAsia="Malgun Gothic Semilight" w:hAnsi="Malgun Gothic Semilight" w:cs="Malgun Gothic Semilight"/>
          <w:sz w:val="20"/>
          <w:szCs w:val="20"/>
          <w:lang w:val="en-GB"/>
        </w:rPr>
      </w:pPr>
      <w:r w:rsidRPr="00434899">
        <w:rPr>
          <w:rFonts w:ascii="Malgun Gothic Semilight" w:eastAsia="Malgun Gothic Semilight" w:hAnsi="Malgun Gothic Semilight" w:cs="Malgun Gothic Semilight" w:hint="eastAsia"/>
          <w:sz w:val="22"/>
          <w:szCs w:val="22"/>
          <w:lang w:val="en-US"/>
        </w:rPr>
        <w:t>1969</w:t>
      </w:r>
      <w:r w:rsidRPr="00866F0A">
        <w:rPr>
          <w:rFonts w:ascii="Malgun Gothic Semilight" w:eastAsia="Malgun Gothic Semilight" w:hAnsi="Malgun Gothic Semilight" w:cs="Malgun Gothic Semilight" w:hint="eastAsia"/>
          <w:sz w:val="22"/>
          <w:szCs w:val="22"/>
        </w:rPr>
        <w:t>년</w:t>
      </w:r>
      <w:r w:rsidRPr="00434899">
        <w:rPr>
          <w:rFonts w:ascii="Malgun Gothic Semilight" w:eastAsia="Malgun Gothic Semilight" w:hAnsi="Malgun Gothic Semilight" w:cs="Malgun Gothic Semilight" w:hint="eastAsia"/>
          <w:sz w:val="22"/>
          <w:szCs w:val="22"/>
          <w:lang w:val="en-US"/>
        </w:rPr>
        <w:t xml:space="preserve"> </w:t>
      </w:r>
      <w:r w:rsidRPr="00866F0A">
        <w:rPr>
          <w:rFonts w:ascii="Malgun Gothic Semilight" w:eastAsia="Malgun Gothic Semilight" w:hAnsi="Malgun Gothic Semilight" w:cs="Malgun Gothic Semilight" w:hint="eastAsia"/>
          <w:sz w:val="22"/>
          <w:szCs w:val="22"/>
        </w:rPr>
        <w:t>출시된</w:t>
      </w:r>
      <w:r w:rsidRPr="00434899">
        <w:rPr>
          <w:rFonts w:ascii="Malgun Gothic Semilight" w:eastAsia="Malgun Gothic Semilight" w:hAnsi="Malgun Gothic Semilight" w:cs="Malgun Gothic Semilight" w:hint="eastAsia"/>
          <w:sz w:val="22"/>
          <w:szCs w:val="22"/>
          <w:lang w:val="en-US"/>
        </w:rPr>
        <w:t xml:space="preserve"> </w:t>
      </w:r>
      <w:r w:rsidRPr="00866F0A">
        <w:rPr>
          <w:rFonts w:ascii="Malgun Gothic Semilight" w:eastAsia="Malgun Gothic Semilight" w:hAnsi="Malgun Gothic Semilight" w:cs="Malgun Gothic Semilight" w:hint="eastAsia"/>
          <w:sz w:val="22"/>
          <w:szCs w:val="22"/>
        </w:rPr>
        <w:t>튜더</w:t>
      </w:r>
      <w:r w:rsidRPr="00434899">
        <w:rPr>
          <w:rFonts w:ascii="Malgun Gothic Semilight" w:eastAsia="Malgun Gothic Semilight" w:hAnsi="Malgun Gothic Semilight" w:cs="Malgun Gothic Semilight" w:hint="eastAsia"/>
          <w:sz w:val="22"/>
          <w:szCs w:val="22"/>
          <w:lang w:val="en-US"/>
        </w:rPr>
        <w:t xml:space="preserve"> </w:t>
      </w:r>
      <w:r w:rsidRPr="00866F0A">
        <w:rPr>
          <w:rFonts w:ascii="Malgun Gothic Semilight" w:eastAsia="Malgun Gothic Semilight" w:hAnsi="Malgun Gothic Semilight" w:cs="Malgun Gothic Semilight" w:hint="eastAsia"/>
          <w:sz w:val="22"/>
          <w:szCs w:val="22"/>
        </w:rPr>
        <w:t>다이버</w:t>
      </w:r>
      <w:r w:rsidRPr="00434899">
        <w:rPr>
          <w:rFonts w:ascii="Malgun Gothic Semilight" w:eastAsia="Malgun Gothic Semilight" w:hAnsi="Malgun Gothic Semilight" w:cs="Malgun Gothic Semilight" w:hint="eastAsia"/>
          <w:sz w:val="22"/>
          <w:szCs w:val="22"/>
          <w:lang w:val="en-US"/>
        </w:rPr>
        <w:t xml:space="preserve"> </w:t>
      </w:r>
      <w:r w:rsidRPr="00866F0A">
        <w:rPr>
          <w:rFonts w:ascii="Malgun Gothic Semilight" w:eastAsia="Malgun Gothic Semilight" w:hAnsi="Malgun Gothic Semilight" w:cs="Malgun Gothic Semilight" w:hint="eastAsia"/>
          <w:sz w:val="22"/>
          <w:szCs w:val="22"/>
        </w:rPr>
        <w:t>워치의</w:t>
      </w:r>
      <w:r w:rsidRPr="00434899">
        <w:rPr>
          <w:rFonts w:ascii="Malgun Gothic Semilight" w:eastAsia="Malgun Gothic Semilight" w:hAnsi="Malgun Gothic Semilight" w:cs="Malgun Gothic Semilight" w:hint="eastAsia"/>
          <w:sz w:val="22"/>
          <w:szCs w:val="22"/>
          <w:lang w:val="en-US"/>
        </w:rPr>
        <w:t xml:space="preserve"> </w:t>
      </w:r>
      <w:r w:rsidRPr="00866F0A">
        <w:rPr>
          <w:rFonts w:ascii="Malgun Gothic Semilight" w:eastAsia="Malgun Gothic Semilight" w:hAnsi="Malgun Gothic Semilight" w:cs="Malgun Gothic Semilight" w:hint="eastAsia"/>
          <w:sz w:val="22"/>
          <w:szCs w:val="22"/>
        </w:rPr>
        <w:t>상징</w:t>
      </w:r>
      <w:r w:rsidRPr="00434899">
        <w:rPr>
          <w:rFonts w:ascii="Malgun Gothic Semilight" w:eastAsia="Malgun Gothic Semilight" w:hAnsi="Malgun Gothic Semilight" w:cs="Malgun Gothic Semilight" w:hint="eastAsia"/>
          <w:sz w:val="22"/>
          <w:szCs w:val="22"/>
          <w:lang w:val="en-US"/>
        </w:rPr>
        <w:t xml:space="preserve"> </w:t>
      </w:r>
      <w:r w:rsidRPr="00866F0A">
        <w:rPr>
          <w:rFonts w:ascii="Malgun Gothic Semilight" w:eastAsia="Malgun Gothic Semilight" w:hAnsi="Malgun Gothic Semilight" w:cs="Malgun Gothic Semilight" w:hint="eastAsia"/>
          <w:sz w:val="22"/>
          <w:szCs w:val="22"/>
        </w:rPr>
        <w:t>중</w:t>
      </w:r>
      <w:r w:rsidRPr="00434899">
        <w:rPr>
          <w:rFonts w:ascii="Malgun Gothic Semilight" w:eastAsia="Malgun Gothic Semilight" w:hAnsi="Malgun Gothic Semilight" w:cs="Malgun Gothic Semilight" w:hint="eastAsia"/>
          <w:sz w:val="22"/>
          <w:szCs w:val="22"/>
          <w:lang w:val="en-US"/>
        </w:rPr>
        <w:t xml:space="preserve"> </w:t>
      </w:r>
      <w:r w:rsidRPr="00866F0A">
        <w:rPr>
          <w:rFonts w:ascii="Malgun Gothic Semilight" w:eastAsia="Malgun Gothic Semilight" w:hAnsi="Malgun Gothic Semilight" w:cs="Malgun Gothic Semilight" w:hint="eastAsia"/>
          <w:sz w:val="22"/>
          <w:szCs w:val="22"/>
        </w:rPr>
        <w:t>하나로</w:t>
      </w:r>
      <w:r w:rsidRPr="00434899">
        <w:rPr>
          <w:rFonts w:ascii="Malgun Gothic Semilight" w:eastAsia="Malgun Gothic Semilight" w:hAnsi="Malgun Gothic Semilight" w:cs="Malgun Gothic Semilight" w:hint="eastAsia"/>
          <w:sz w:val="22"/>
          <w:szCs w:val="22"/>
          <w:lang w:val="en-US"/>
        </w:rPr>
        <w:t xml:space="preserve">, </w:t>
      </w:r>
      <w:r w:rsidRPr="00866F0A">
        <w:rPr>
          <w:rFonts w:ascii="Malgun Gothic Semilight" w:eastAsia="Malgun Gothic Semilight" w:hAnsi="Malgun Gothic Semilight" w:cs="Malgun Gothic Semilight" w:hint="eastAsia"/>
          <w:sz w:val="22"/>
          <w:szCs w:val="22"/>
        </w:rPr>
        <w:t>그레이드</w:t>
      </w:r>
      <w:r w:rsidRPr="00434899">
        <w:rPr>
          <w:rFonts w:ascii="Malgun Gothic Semilight" w:eastAsia="Malgun Gothic Semilight" w:hAnsi="Malgun Gothic Semilight" w:cs="Malgun Gothic Semilight" w:hint="eastAsia"/>
          <w:sz w:val="22"/>
          <w:szCs w:val="22"/>
          <w:lang w:val="en-US"/>
        </w:rPr>
        <w:t xml:space="preserve"> </w:t>
      </w:r>
      <w:r w:rsidRPr="00434899">
        <w:rPr>
          <w:rFonts w:ascii="Malgun Gothic Semilight" w:eastAsia="Malgun Gothic Semilight" w:hAnsi="Malgun Gothic Semilight" w:cs="Malgun Gothic Semilight"/>
          <w:sz w:val="22"/>
          <w:szCs w:val="22"/>
          <w:lang w:val="en-US"/>
        </w:rPr>
        <w:t xml:space="preserve">X1 </w:t>
      </w:r>
      <w:r w:rsidRPr="00866F0A">
        <w:rPr>
          <w:rFonts w:ascii="Malgun Gothic Semilight" w:eastAsia="Malgun Gothic Semilight" w:hAnsi="Malgun Gothic Semilight" w:cs="Malgun Gothic Semilight" w:hint="eastAsia"/>
          <w:sz w:val="22"/>
          <w:szCs w:val="22"/>
        </w:rPr>
        <w:t>스위스</w:t>
      </w:r>
      <w:r w:rsidRPr="00434899">
        <w:rPr>
          <w:rFonts w:ascii="Malgun Gothic Semilight" w:eastAsia="Malgun Gothic Semilight" w:hAnsi="Malgun Gothic Semilight" w:cs="Malgun Gothic Semilight" w:hint="eastAsia"/>
          <w:sz w:val="22"/>
          <w:szCs w:val="22"/>
          <w:lang w:val="en-US"/>
        </w:rPr>
        <w:t xml:space="preserve"> </w:t>
      </w:r>
      <w:r w:rsidRPr="00866F0A">
        <w:rPr>
          <w:rFonts w:ascii="Malgun Gothic Semilight" w:eastAsia="Malgun Gothic Semilight" w:hAnsi="Malgun Gothic Semilight" w:cs="Malgun Gothic Semilight" w:hint="eastAsia"/>
          <w:sz w:val="22"/>
          <w:szCs w:val="22"/>
        </w:rPr>
        <w:t>슈퍼</w:t>
      </w:r>
      <w:r w:rsidRPr="00434899">
        <w:rPr>
          <w:rFonts w:ascii="Malgun Gothic Semilight" w:eastAsia="Malgun Gothic Semilight" w:hAnsi="Malgun Gothic Semilight" w:cs="Malgun Gothic Semilight" w:hint="eastAsia"/>
          <w:sz w:val="22"/>
          <w:szCs w:val="22"/>
          <w:lang w:val="en-US"/>
        </w:rPr>
        <w:t>-</w:t>
      </w:r>
      <w:r w:rsidRPr="00866F0A">
        <w:rPr>
          <w:rFonts w:ascii="Malgun Gothic Semilight" w:eastAsia="Malgun Gothic Semilight" w:hAnsi="Malgun Gothic Semilight" w:cs="Malgun Gothic Semilight" w:hint="eastAsia"/>
          <w:sz w:val="22"/>
          <w:szCs w:val="22"/>
        </w:rPr>
        <w:t>루미노바</w:t>
      </w:r>
      <w:r w:rsidRPr="00866F0A">
        <w:rPr>
          <w:rFonts w:ascii="Malgun Gothic Semilight" w:eastAsia="Malgun Gothic Semilight" w:hAnsi="Malgun Gothic Semilight" w:cs="Malgun Gothic Semilight"/>
          <w:vertAlign w:val="superscript"/>
          <w:lang w:val="en-GB"/>
        </w:rPr>
        <w:t xml:space="preserve">® </w:t>
      </w:r>
      <w:r w:rsidRPr="00866F0A">
        <w:rPr>
          <w:rFonts w:ascii="Malgun Gothic Semilight" w:eastAsia="Malgun Gothic Semilight" w:hAnsi="Malgun Gothic Semilight" w:cs="Malgun Gothic Semilight" w:hint="eastAsia"/>
          <w:sz w:val="22"/>
          <w:szCs w:val="22"/>
        </w:rPr>
        <w:t>형광</w:t>
      </w:r>
      <w:r w:rsidRPr="00434899">
        <w:rPr>
          <w:rFonts w:ascii="Malgun Gothic Semilight" w:eastAsia="Malgun Gothic Semilight" w:hAnsi="Malgun Gothic Semilight" w:cs="Malgun Gothic Semilight" w:hint="eastAsia"/>
          <w:sz w:val="22"/>
          <w:szCs w:val="22"/>
          <w:lang w:val="en-US"/>
        </w:rPr>
        <w:t xml:space="preserve"> </w:t>
      </w:r>
      <w:r w:rsidRPr="00866F0A">
        <w:rPr>
          <w:rFonts w:ascii="Malgun Gothic Semilight" w:eastAsia="Malgun Gothic Semilight" w:hAnsi="Malgun Gothic Semilight" w:cs="Malgun Gothic Semilight" w:hint="eastAsia"/>
          <w:sz w:val="22"/>
          <w:szCs w:val="22"/>
        </w:rPr>
        <w:t>물질이</w:t>
      </w:r>
      <w:r w:rsidRPr="00434899">
        <w:rPr>
          <w:rFonts w:ascii="Malgun Gothic Semilight" w:eastAsia="Malgun Gothic Semilight" w:hAnsi="Malgun Gothic Semilight" w:cs="Malgun Gothic Semilight" w:hint="eastAsia"/>
          <w:sz w:val="22"/>
          <w:szCs w:val="22"/>
          <w:lang w:val="en-US"/>
        </w:rPr>
        <w:t xml:space="preserve"> </w:t>
      </w:r>
      <w:r w:rsidRPr="00866F0A">
        <w:rPr>
          <w:rFonts w:ascii="Malgun Gothic Semilight" w:eastAsia="Malgun Gothic Semilight" w:hAnsi="Malgun Gothic Semilight" w:cs="Malgun Gothic Semilight" w:hint="eastAsia"/>
          <w:sz w:val="22"/>
          <w:szCs w:val="22"/>
        </w:rPr>
        <w:t>코팅된</w:t>
      </w:r>
      <w:r w:rsidRPr="00434899">
        <w:rPr>
          <w:rFonts w:ascii="Malgun Gothic Semilight" w:eastAsia="Malgun Gothic Semilight" w:hAnsi="Malgun Gothic Semilight" w:cs="Malgun Gothic Semilight" w:hint="eastAsia"/>
          <w:sz w:val="22"/>
          <w:szCs w:val="22"/>
          <w:lang w:val="en-US"/>
        </w:rPr>
        <w:t xml:space="preserve"> </w:t>
      </w:r>
      <w:r w:rsidRPr="00434899">
        <w:rPr>
          <w:rFonts w:ascii="Malgun Gothic Semilight" w:eastAsia="Malgun Gothic Semilight" w:hAnsi="Malgun Gothic Semilight" w:cs="Malgun Gothic Semilight"/>
          <w:sz w:val="22"/>
          <w:szCs w:val="22"/>
          <w:lang w:val="en-US"/>
        </w:rPr>
        <w:t>“</w:t>
      </w:r>
      <w:proofErr w:type="gramStart"/>
      <w:r w:rsidRPr="00866F0A">
        <w:rPr>
          <w:rFonts w:ascii="Malgun Gothic Semilight" w:eastAsia="Malgun Gothic Semilight" w:hAnsi="Malgun Gothic Semilight" w:cs="Malgun Gothic Semilight" w:hint="eastAsia"/>
          <w:sz w:val="22"/>
          <w:szCs w:val="22"/>
        </w:rPr>
        <w:t>스노우플레이크</w:t>
      </w:r>
      <w:r w:rsidRPr="00434899">
        <w:rPr>
          <w:rFonts w:ascii="Malgun Gothic Semilight" w:eastAsia="Malgun Gothic Semilight" w:hAnsi="Malgun Gothic Semilight" w:cs="Malgun Gothic Semilight" w:hint="eastAsia"/>
          <w:sz w:val="22"/>
          <w:szCs w:val="22"/>
          <w:lang w:val="en-US"/>
        </w:rPr>
        <w:t>(</w:t>
      </w:r>
      <w:proofErr w:type="gramEnd"/>
      <w:r w:rsidRPr="00434899">
        <w:rPr>
          <w:rFonts w:ascii="Malgun Gothic Semilight" w:eastAsia="Malgun Gothic Semilight" w:hAnsi="Malgun Gothic Semilight" w:cs="Malgun Gothic Semilight"/>
          <w:sz w:val="22"/>
          <w:szCs w:val="22"/>
          <w:lang w:val="en-US"/>
        </w:rPr>
        <w:t xml:space="preserve">Snowflake)” </w:t>
      </w:r>
      <w:r w:rsidRPr="00866F0A">
        <w:rPr>
          <w:rFonts w:ascii="Malgun Gothic Semilight" w:eastAsia="Malgun Gothic Semilight" w:hAnsi="Malgun Gothic Semilight" w:cs="Malgun Gothic Semilight" w:hint="eastAsia"/>
          <w:sz w:val="22"/>
          <w:szCs w:val="22"/>
        </w:rPr>
        <w:t>핸즈</w:t>
      </w:r>
      <w:r w:rsidRPr="00866F0A">
        <w:rPr>
          <w:rFonts w:ascii="Malgun Gothic Semilight" w:eastAsia="Malgun Gothic Semilight" w:hAnsi="Malgun Gothic Semilight" w:cs="Malgun Gothic Semilight"/>
          <w:sz w:val="20"/>
          <w:szCs w:val="20"/>
          <w:lang w:val="en-US"/>
        </w:rPr>
        <w:t xml:space="preserve"> </w:t>
      </w:r>
    </w:p>
    <w:p w14:paraId="736ABB20" w14:textId="298A0E48" w:rsidR="00866F0A" w:rsidRPr="00866F0A" w:rsidRDefault="00866F0A" w:rsidP="00866F0A">
      <w:pPr>
        <w:pStyle w:val="Contenudetableau"/>
        <w:numPr>
          <w:ilvl w:val="0"/>
          <w:numId w:val="6"/>
        </w:numPr>
        <w:rPr>
          <w:rFonts w:ascii="Malgun Gothic Semilight" w:eastAsia="Malgun Gothic Semilight" w:hAnsi="Malgun Gothic Semilight" w:cs="Malgun Gothic Semilight"/>
          <w:sz w:val="20"/>
          <w:szCs w:val="20"/>
          <w:lang w:val="en-GB"/>
        </w:rPr>
      </w:pPr>
      <w:r w:rsidRPr="00866F0A">
        <w:rPr>
          <w:rFonts w:ascii="Malgun Gothic Semilight" w:eastAsia="Malgun Gothic Semilight" w:hAnsi="Malgun Gothic Semilight" w:cs="Malgun Gothic Semilight" w:hint="eastAsia"/>
          <w:sz w:val="22"/>
          <w:szCs w:val="22"/>
        </w:rPr>
        <w:t>셀프</w:t>
      </w:r>
      <w:r w:rsidRPr="00434899">
        <w:rPr>
          <w:rFonts w:ascii="Malgun Gothic Semilight" w:eastAsia="Malgun Gothic Semilight" w:hAnsi="Malgun Gothic Semilight" w:cs="Malgun Gothic Semilight" w:hint="eastAsia"/>
          <w:sz w:val="22"/>
          <w:szCs w:val="22"/>
          <w:lang w:val="en-GB"/>
        </w:rPr>
        <w:t xml:space="preserve"> </w:t>
      </w:r>
      <w:r w:rsidRPr="00866F0A">
        <w:rPr>
          <w:rFonts w:ascii="Malgun Gothic Semilight" w:eastAsia="Malgun Gothic Semilight" w:hAnsi="Malgun Gothic Semilight" w:cs="Malgun Gothic Semilight" w:hint="eastAsia"/>
          <w:sz w:val="22"/>
          <w:szCs w:val="22"/>
        </w:rPr>
        <w:t>그립</w:t>
      </w:r>
      <w:r w:rsidRPr="00434899">
        <w:rPr>
          <w:rFonts w:ascii="Malgun Gothic Semilight" w:eastAsia="Malgun Gothic Semilight" w:hAnsi="Malgun Gothic Semilight" w:cs="Malgun Gothic Semilight" w:hint="eastAsia"/>
          <w:sz w:val="22"/>
          <w:szCs w:val="22"/>
          <w:lang w:val="en-GB"/>
        </w:rPr>
        <w:t xml:space="preserve"> </w:t>
      </w:r>
      <w:r w:rsidRPr="00866F0A">
        <w:rPr>
          <w:rFonts w:ascii="Malgun Gothic Semilight" w:eastAsia="Malgun Gothic Semilight" w:hAnsi="Malgun Gothic Semilight" w:cs="Malgun Gothic Semilight" w:hint="eastAsia"/>
          <w:sz w:val="22"/>
          <w:szCs w:val="22"/>
        </w:rPr>
        <w:t>고정</w:t>
      </w:r>
      <w:r w:rsidRPr="00434899">
        <w:rPr>
          <w:rFonts w:ascii="Malgun Gothic Semilight" w:eastAsia="Malgun Gothic Semilight" w:hAnsi="Malgun Gothic Semilight" w:cs="Malgun Gothic Semilight" w:hint="eastAsia"/>
          <w:sz w:val="22"/>
          <w:szCs w:val="22"/>
          <w:lang w:val="en-GB"/>
        </w:rPr>
        <w:t xml:space="preserve"> </w:t>
      </w:r>
      <w:r w:rsidRPr="00866F0A">
        <w:rPr>
          <w:rFonts w:ascii="Malgun Gothic Semilight" w:eastAsia="Malgun Gothic Semilight" w:hAnsi="Malgun Gothic Semilight" w:cs="Malgun Gothic Semilight" w:hint="eastAsia"/>
          <w:sz w:val="22"/>
          <w:szCs w:val="22"/>
        </w:rPr>
        <w:t>시스템을</w:t>
      </w:r>
      <w:r w:rsidRPr="00434899">
        <w:rPr>
          <w:rFonts w:ascii="Malgun Gothic Semilight" w:eastAsia="Malgun Gothic Semilight" w:hAnsi="Malgun Gothic Semilight" w:cs="Malgun Gothic Semilight" w:hint="eastAsia"/>
          <w:sz w:val="22"/>
          <w:szCs w:val="22"/>
          <w:lang w:val="en-GB"/>
        </w:rPr>
        <w:t xml:space="preserve"> </w:t>
      </w:r>
      <w:r w:rsidRPr="00866F0A">
        <w:rPr>
          <w:rFonts w:ascii="Malgun Gothic Semilight" w:eastAsia="Malgun Gothic Semilight" w:hAnsi="Malgun Gothic Semilight" w:cs="Malgun Gothic Semilight" w:hint="eastAsia"/>
          <w:sz w:val="22"/>
          <w:szCs w:val="22"/>
        </w:rPr>
        <w:t>갖추고</w:t>
      </w:r>
      <w:r w:rsidRPr="00434899">
        <w:rPr>
          <w:rFonts w:ascii="Malgun Gothic Semilight" w:eastAsia="Malgun Gothic Semilight" w:hAnsi="Malgun Gothic Semilight" w:cs="Malgun Gothic Semilight" w:hint="eastAsia"/>
          <w:sz w:val="22"/>
          <w:szCs w:val="22"/>
          <w:lang w:val="en-GB"/>
        </w:rPr>
        <w:t xml:space="preserve"> </w:t>
      </w:r>
      <w:r w:rsidRPr="00866F0A">
        <w:rPr>
          <w:rFonts w:ascii="Malgun Gothic Semilight" w:eastAsia="Malgun Gothic Semilight" w:hAnsi="Malgun Gothic Semilight" w:cs="Malgun Gothic Semilight" w:hint="eastAsia"/>
          <w:sz w:val="22"/>
          <w:szCs w:val="22"/>
        </w:rPr>
        <w:t>중앙에</w:t>
      </w:r>
      <w:r w:rsidRPr="00434899">
        <w:rPr>
          <w:rFonts w:ascii="Malgun Gothic Semilight" w:eastAsia="Malgun Gothic Semilight" w:hAnsi="Malgun Gothic Semilight" w:cs="Malgun Gothic Semilight" w:hint="eastAsia"/>
          <w:sz w:val="22"/>
          <w:szCs w:val="22"/>
          <w:lang w:val="en-GB"/>
        </w:rPr>
        <w:t xml:space="preserve"> </w:t>
      </w:r>
      <w:r w:rsidRPr="00866F0A">
        <w:rPr>
          <w:rFonts w:ascii="Malgun Gothic Semilight" w:eastAsia="Malgun Gothic Semilight" w:hAnsi="Malgun Gothic Semilight" w:cs="Malgun Gothic Semilight" w:hint="eastAsia"/>
          <w:sz w:val="22"/>
          <w:szCs w:val="22"/>
        </w:rPr>
        <w:t>레드</w:t>
      </w:r>
      <w:r w:rsidRPr="00434899">
        <w:rPr>
          <w:rFonts w:ascii="Malgun Gothic Semilight" w:eastAsia="Malgun Gothic Semilight" w:hAnsi="Malgun Gothic Semilight" w:cs="Malgun Gothic Semilight" w:hint="eastAsia"/>
          <w:sz w:val="22"/>
          <w:szCs w:val="22"/>
          <w:lang w:val="en-GB"/>
        </w:rPr>
        <w:t xml:space="preserve"> </w:t>
      </w:r>
      <w:r w:rsidRPr="00866F0A">
        <w:rPr>
          <w:rFonts w:ascii="Malgun Gothic Semilight" w:eastAsia="Malgun Gothic Semilight" w:hAnsi="Malgun Gothic Semilight" w:cs="Malgun Gothic Semilight" w:hint="eastAsia"/>
          <w:sz w:val="22"/>
          <w:szCs w:val="22"/>
        </w:rPr>
        <w:t>라이닝이</w:t>
      </w:r>
      <w:r w:rsidRPr="00434899">
        <w:rPr>
          <w:rFonts w:ascii="Malgun Gothic Semilight" w:eastAsia="Malgun Gothic Semilight" w:hAnsi="Malgun Gothic Semilight" w:cs="Malgun Gothic Semilight" w:hint="eastAsia"/>
          <w:sz w:val="22"/>
          <w:szCs w:val="22"/>
          <w:lang w:val="en-GB"/>
        </w:rPr>
        <w:t xml:space="preserve"> </w:t>
      </w:r>
      <w:r w:rsidRPr="00866F0A">
        <w:rPr>
          <w:rFonts w:ascii="Malgun Gothic Semilight" w:eastAsia="Malgun Gothic Semilight" w:hAnsi="Malgun Gothic Semilight" w:cs="Malgun Gothic Semilight" w:hint="eastAsia"/>
          <w:sz w:val="22"/>
          <w:szCs w:val="22"/>
        </w:rPr>
        <w:t>들어간</w:t>
      </w:r>
      <w:r w:rsidRPr="00434899">
        <w:rPr>
          <w:rFonts w:ascii="Malgun Gothic Semilight" w:eastAsia="Malgun Gothic Semilight" w:hAnsi="Malgun Gothic Semilight" w:cs="Malgun Gothic Semilight" w:hint="eastAsia"/>
          <w:sz w:val="22"/>
          <w:szCs w:val="22"/>
          <w:lang w:val="en-GB"/>
        </w:rPr>
        <w:t xml:space="preserve"> </w:t>
      </w:r>
      <w:r w:rsidRPr="00866F0A">
        <w:rPr>
          <w:rFonts w:ascii="Malgun Gothic Semilight" w:eastAsia="Malgun Gothic Semilight" w:hAnsi="Malgun Gothic Semilight" w:cs="Malgun Gothic Semilight" w:hint="eastAsia"/>
          <w:sz w:val="22"/>
          <w:szCs w:val="22"/>
        </w:rPr>
        <w:t>포리스트</w:t>
      </w:r>
      <w:r w:rsidRPr="00434899">
        <w:rPr>
          <w:rFonts w:ascii="Malgun Gothic Semilight" w:eastAsia="Malgun Gothic Semilight" w:hAnsi="Malgun Gothic Semilight" w:cs="Malgun Gothic Semilight" w:hint="eastAsia"/>
          <w:sz w:val="22"/>
          <w:szCs w:val="22"/>
          <w:lang w:val="en-GB"/>
        </w:rPr>
        <w:t xml:space="preserve"> </w:t>
      </w:r>
      <w:r w:rsidRPr="00866F0A">
        <w:rPr>
          <w:rFonts w:ascii="Malgun Gothic Semilight" w:eastAsia="Malgun Gothic Semilight" w:hAnsi="Malgun Gothic Semilight" w:cs="Malgun Gothic Semilight" w:hint="eastAsia"/>
          <w:sz w:val="22"/>
          <w:szCs w:val="22"/>
        </w:rPr>
        <w:t>그린</w:t>
      </w:r>
      <w:r w:rsidRPr="00434899">
        <w:rPr>
          <w:rFonts w:ascii="Malgun Gothic Semilight" w:eastAsia="Malgun Gothic Semilight" w:hAnsi="Malgun Gothic Semilight" w:cs="Malgun Gothic Semilight" w:hint="eastAsia"/>
          <w:sz w:val="22"/>
          <w:szCs w:val="22"/>
          <w:lang w:val="en-GB"/>
        </w:rPr>
        <w:t xml:space="preserve"> </w:t>
      </w:r>
      <w:r w:rsidRPr="00866F0A">
        <w:rPr>
          <w:rFonts w:ascii="Malgun Gothic Semilight" w:eastAsia="Malgun Gothic Semilight" w:hAnsi="Malgun Gothic Semilight" w:cs="Malgun Gothic Semilight" w:hint="eastAsia"/>
          <w:sz w:val="22"/>
          <w:szCs w:val="22"/>
        </w:rPr>
        <w:t>일체형</w:t>
      </w:r>
      <w:r w:rsidRPr="00434899">
        <w:rPr>
          <w:rFonts w:ascii="Malgun Gothic Semilight" w:eastAsia="Malgun Gothic Semilight" w:hAnsi="Malgun Gothic Semilight" w:cs="Malgun Gothic Semilight" w:hint="eastAsia"/>
          <w:sz w:val="22"/>
          <w:szCs w:val="22"/>
          <w:lang w:val="en-GB"/>
        </w:rPr>
        <w:t xml:space="preserve"> </w:t>
      </w:r>
      <w:r w:rsidRPr="00866F0A">
        <w:rPr>
          <w:rFonts w:ascii="Malgun Gothic Semilight" w:eastAsia="Malgun Gothic Semilight" w:hAnsi="Malgun Gothic Semilight" w:cs="Malgun Gothic Semilight" w:hint="eastAsia"/>
          <w:sz w:val="22"/>
          <w:szCs w:val="22"/>
        </w:rPr>
        <w:t>패브릭</w:t>
      </w:r>
      <w:r w:rsidRPr="00434899">
        <w:rPr>
          <w:rFonts w:ascii="Malgun Gothic Semilight" w:eastAsia="Malgun Gothic Semilight" w:hAnsi="Malgun Gothic Semilight" w:cs="Malgun Gothic Semilight" w:hint="eastAsia"/>
          <w:sz w:val="22"/>
          <w:szCs w:val="22"/>
          <w:lang w:val="en-GB"/>
        </w:rPr>
        <w:t xml:space="preserve"> </w:t>
      </w:r>
      <w:r w:rsidRPr="00866F0A">
        <w:rPr>
          <w:rFonts w:ascii="Malgun Gothic Semilight" w:eastAsia="Malgun Gothic Semilight" w:hAnsi="Malgun Gothic Semilight" w:cs="Malgun Gothic Semilight" w:hint="eastAsia"/>
          <w:sz w:val="22"/>
          <w:szCs w:val="22"/>
        </w:rPr>
        <w:t>스트랩과</w:t>
      </w:r>
      <w:r w:rsidRPr="00434899">
        <w:rPr>
          <w:rFonts w:ascii="Malgun Gothic Semilight" w:eastAsia="Malgun Gothic Semilight" w:hAnsi="Malgun Gothic Semilight" w:cs="Malgun Gothic Semilight" w:hint="eastAsia"/>
          <w:sz w:val="22"/>
          <w:szCs w:val="22"/>
          <w:lang w:val="en-GB"/>
        </w:rPr>
        <w:t xml:space="preserve"> </w:t>
      </w:r>
      <w:r w:rsidRPr="00866F0A">
        <w:rPr>
          <w:rFonts w:ascii="Malgun Gothic Semilight" w:eastAsia="Malgun Gothic Semilight" w:hAnsi="Malgun Gothic Semilight" w:cs="Malgun Gothic Semilight" w:hint="eastAsia"/>
          <w:sz w:val="22"/>
          <w:szCs w:val="22"/>
        </w:rPr>
        <w:t>패브릭의</w:t>
      </w:r>
      <w:r w:rsidRPr="00434899">
        <w:rPr>
          <w:rFonts w:ascii="Malgun Gothic Semilight" w:eastAsia="Malgun Gothic Semilight" w:hAnsi="Malgun Gothic Semilight" w:cs="Malgun Gothic Semilight" w:hint="eastAsia"/>
          <w:sz w:val="22"/>
          <w:szCs w:val="22"/>
          <w:lang w:val="en-GB"/>
        </w:rPr>
        <w:t xml:space="preserve"> </w:t>
      </w:r>
      <w:r w:rsidRPr="00866F0A">
        <w:rPr>
          <w:rFonts w:ascii="Malgun Gothic Semilight" w:eastAsia="Malgun Gothic Semilight" w:hAnsi="Malgun Gothic Semilight" w:cs="Malgun Gothic Semilight" w:hint="eastAsia"/>
          <w:sz w:val="22"/>
          <w:szCs w:val="22"/>
        </w:rPr>
        <w:t>엠보싱을</w:t>
      </w:r>
      <w:r w:rsidRPr="00434899">
        <w:rPr>
          <w:rFonts w:ascii="Malgun Gothic Semilight" w:eastAsia="Malgun Gothic Semilight" w:hAnsi="Malgun Gothic Semilight" w:cs="Malgun Gothic Semilight" w:hint="eastAsia"/>
          <w:sz w:val="22"/>
          <w:szCs w:val="22"/>
          <w:lang w:val="en-GB"/>
        </w:rPr>
        <w:t xml:space="preserve"> </w:t>
      </w:r>
      <w:r w:rsidRPr="00866F0A">
        <w:rPr>
          <w:rFonts w:ascii="Malgun Gothic Semilight" w:eastAsia="Malgun Gothic Semilight" w:hAnsi="Malgun Gothic Semilight" w:cs="Malgun Gothic Semilight" w:hint="eastAsia"/>
          <w:sz w:val="22"/>
          <w:szCs w:val="22"/>
        </w:rPr>
        <w:t>모티프로</w:t>
      </w:r>
      <w:r w:rsidRPr="00434899">
        <w:rPr>
          <w:rFonts w:ascii="Malgun Gothic Semilight" w:eastAsia="Malgun Gothic Semilight" w:hAnsi="Malgun Gothic Semilight" w:cs="Malgun Gothic Semilight" w:hint="eastAsia"/>
          <w:sz w:val="22"/>
          <w:szCs w:val="22"/>
          <w:lang w:val="en-GB"/>
        </w:rPr>
        <w:t xml:space="preserve"> </w:t>
      </w:r>
      <w:r w:rsidRPr="00866F0A">
        <w:rPr>
          <w:rFonts w:ascii="Malgun Gothic Semilight" w:eastAsia="Malgun Gothic Semilight" w:hAnsi="Malgun Gothic Semilight" w:cs="Malgun Gothic Semilight" w:hint="eastAsia"/>
          <w:sz w:val="22"/>
          <w:szCs w:val="22"/>
        </w:rPr>
        <w:t>한</w:t>
      </w:r>
      <w:r w:rsidRPr="00434899">
        <w:rPr>
          <w:rFonts w:ascii="Malgun Gothic Semilight" w:eastAsia="Malgun Gothic Semilight" w:hAnsi="Malgun Gothic Semilight" w:cs="Malgun Gothic Semilight" w:hint="eastAsia"/>
          <w:sz w:val="22"/>
          <w:szCs w:val="22"/>
          <w:lang w:val="en-GB"/>
        </w:rPr>
        <w:t xml:space="preserve"> </w:t>
      </w:r>
      <w:r w:rsidRPr="00866F0A">
        <w:rPr>
          <w:rFonts w:ascii="Malgun Gothic Semilight" w:eastAsia="Malgun Gothic Semilight" w:hAnsi="Malgun Gothic Semilight" w:cs="Malgun Gothic Semilight" w:hint="eastAsia"/>
          <w:sz w:val="22"/>
          <w:szCs w:val="22"/>
        </w:rPr>
        <w:t>일체형</w:t>
      </w:r>
      <w:r w:rsidRPr="00434899">
        <w:rPr>
          <w:rFonts w:ascii="Malgun Gothic Semilight" w:eastAsia="Malgun Gothic Semilight" w:hAnsi="Malgun Gothic Semilight" w:cs="Malgun Gothic Semilight" w:hint="eastAsia"/>
          <w:sz w:val="22"/>
          <w:szCs w:val="22"/>
          <w:lang w:val="en-GB"/>
        </w:rPr>
        <w:t xml:space="preserve"> </w:t>
      </w:r>
      <w:r w:rsidRPr="00866F0A">
        <w:rPr>
          <w:rFonts w:ascii="Malgun Gothic Semilight" w:eastAsia="Malgun Gothic Semilight" w:hAnsi="Malgun Gothic Semilight" w:cs="Malgun Gothic Semilight" w:hint="eastAsia"/>
          <w:sz w:val="22"/>
          <w:szCs w:val="22"/>
        </w:rPr>
        <w:t>러버</w:t>
      </w:r>
      <w:r w:rsidRPr="00434899">
        <w:rPr>
          <w:rFonts w:ascii="Malgun Gothic Semilight" w:eastAsia="Malgun Gothic Semilight" w:hAnsi="Malgun Gothic Semilight" w:cs="Malgun Gothic Semilight" w:hint="eastAsia"/>
          <w:sz w:val="22"/>
          <w:szCs w:val="22"/>
          <w:lang w:val="en-GB"/>
        </w:rPr>
        <w:t xml:space="preserve"> </w:t>
      </w:r>
      <w:r w:rsidRPr="00866F0A">
        <w:rPr>
          <w:rFonts w:ascii="Malgun Gothic Semilight" w:eastAsia="Malgun Gothic Semilight" w:hAnsi="Malgun Gothic Semilight" w:cs="Malgun Gothic Semilight" w:hint="eastAsia"/>
          <w:sz w:val="22"/>
          <w:szCs w:val="22"/>
        </w:rPr>
        <w:t>스트랩</w:t>
      </w:r>
      <w:r w:rsidRPr="00434899">
        <w:rPr>
          <w:rFonts w:ascii="Malgun Gothic Semilight" w:eastAsia="Malgun Gothic Semilight" w:hAnsi="Malgun Gothic Semilight" w:cs="Malgun Gothic Semilight" w:hint="eastAsia"/>
          <w:sz w:val="22"/>
          <w:szCs w:val="22"/>
          <w:lang w:val="en-GB"/>
        </w:rPr>
        <w:t xml:space="preserve"> </w:t>
      </w:r>
      <w:r w:rsidRPr="00866F0A">
        <w:rPr>
          <w:rFonts w:ascii="Malgun Gothic Semilight" w:eastAsia="Malgun Gothic Semilight" w:hAnsi="Malgun Gothic Semilight" w:cs="Malgun Gothic Semilight" w:hint="eastAsia"/>
          <w:sz w:val="22"/>
          <w:szCs w:val="22"/>
        </w:rPr>
        <w:t>추가</w:t>
      </w:r>
      <w:r w:rsidRPr="00434899">
        <w:rPr>
          <w:rFonts w:ascii="Malgun Gothic Semilight" w:eastAsia="Malgun Gothic Semilight" w:hAnsi="Malgun Gothic Semilight" w:cs="Malgun Gothic Semilight" w:hint="eastAsia"/>
          <w:sz w:val="22"/>
          <w:szCs w:val="22"/>
          <w:lang w:val="en-GB"/>
        </w:rPr>
        <w:t xml:space="preserve"> </w:t>
      </w:r>
      <w:r w:rsidRPr="00866F0A">
        <w:rPr>
          <w:rFonts w:ascii="Malgun Gothic Semilight" w:eastAsia="Malgun Gothic Semilight" w:hAnsi="Malgun Gothic Semilight" w:cs="Malgun Gothic Semilight" w:hint="eastAsia"/>
          <w:sz w:val="22"/>
          <w:szCs w:val="22"/>
        </w:rPr>
        <w:t>제</w:t>
      </w:r>
      <w:r w:rsidRPr="00866F0A">
        <w:rPr>
          <w:rFonts w:ascii="Malgun Gothic Semilight" w:eastAsia="Malgun Gothic Semilight" w:hAnsi="Malgun Gothic Semilight" w:cs="Malgun Gothic Semilight" w:hint="eastAsia"/>
          <w:sz w:val="22"/>
          <w:szCs w:val="22"/>
          <w:lang w:eastAsia="ko-KR"/>
        </w:rPr>
        <w:t>공</w:t>
      </w:r>
    </w:p>
    <w:p w14:paraId="205B1FAB" w14:textId="77777777" w:rsidR="00043671" w:rsidRPr="00866F0A" w:rsidRDefault="00043671" w:rsidP="002F71E6">
      <w:pPr>
        <w:pStyle w:val="TEXTE"/>
        <w:jc w:val="both"/>
        <w:rPr>
          <w:rFonts w:ascii="Malgun Gothic Semilight" w:eastAsia="Malgun Gothic Semilight" w:hAnsi="Malgun Gothic Semilight" w:cs="Malgun Gothic Semilight"/>
          <w:b/>
          <w:sz w:val="22"/>
          <w:lang w:eastAsia="ko-KR"/>
        </w:rPr>
      </w:pPr>
    </w:p>
    <w:p w14:paraId="542F1D0D" w14:textId="77777777" w:rsidR="00866F0A" w:rsidRPr="00434899" w:rsidRDefault="00866F0A" w:rsidP="00866F0A">
      <w:pPr>
        <w:rPr>
          <w:rFonts w:ascii="Malgun Gothic Semilight" w:eastAsia="Malgun Gothic Semilight" w:hAnsi="Malgun Gothic Semilight" w:cs="Malgun Gothic Semilight"/>
          <w:b/>
          <w:sz w:val="22"/>
          <w:lang w:val="en-GB" w:eastAsia="ko-KR"/>
        </w:rPr>
      </w:pPr>
      <w:r w:rsidRPr="00866F0A">
        <w:rPr>
          <w:rFonts w:ascii="Malgun Gothic Semilight" w:eastAsia="Malgun Gothic Semilight" w:hAnsi="Malgun Gothic Semilight" w:cs="Malgun Gothic Semilight" w:hint="eastAsia"/>
          <w:b/>
          <w:sz w:val="22"/>
          <w:lang w:eastAsia="ko-KR"/>
        </w:rPr>
        <w:t>튜더와</w:t>
      </w:r>
      <w:r w:rsidRPr="00434899">
        <w:rPr>
          <w:rFonts w:ascii="Malgun Gothic Semilight" w:eastAsia="Malgun Gothic Semilight" w:hAnsi="Malgun Gothic Semilight" w:cs="Malgun Gothic Semilight" w:hint="eastAsia"/>
          <w:b/>
          <w:sz w:val="22"/>
          <w:lang w:val="en-GB" w:eastAsia="ko-KR"/>
        </w:rPr>
        <w:t xml:space="preserve"> </w:t>
      </w:r>
      <w:r w:rsidRPr="00866F0A">
        <w:rPr>
          <w:rFonts w:ascii="Malgun Gothic Semilight" w:eastAsia="Malgun Gothic Semilight" w:hAnsi="Malgun Gothic Semilight" w:cs="Malgun Gothic Semilight" w:hint="eastAsia"/>
          <w:b/>
          <w:sz w:val="22"/>
          <w:lang w:eastAsia="ko-KR"/>
        </w:rPr>
        <w:t>미국</w:t>
      </w:r>
      <w:r w:rsidRPr="00434899">
        <w:rPr>
          <w:rFonts w:ascii="Malgun Gothic Semilight" w:eastAsia="Malgun Gothic Semilight" w:hAnsi="Malgun Gothic Semilight" w:cs="Malgun Gothic Semilight" w:hint="eastAsia"/>
          <w:b/>
          <w:sz w:val="22"/>
          <w:lang w:val="en-GB" w:eastAsia="ko-KR"/>
        </w:rPr>
        <w:t xml:space="preserve"> </w:t>
      </w:r>
      <w:r w:rsidRPr="00866F0A">
        <w:rPr>
          <w:rFonts w:ascii="Malgun Gothic Semilight" w:eastAsia="Malgun Gothic Semilight" w:hAnsi="Malgun Gothic Semilight" w:cs="Malgun Gothic Semilight" w:hint="eastAsia"/>
          <w:b/>
          <w:sz w:val="22"/>
          <w:lang w:eastAsia="ko-KR"/>
        </w:rPr>
        <w:t>해군</w:t>
      </w:r>
    </w:p>
    <w:p w14:paraId="4DBC3E9B" w14:textId="59E0D094" w:rsidR="00226CF7" w:rsidRPr="00866F0A" w:rsidRDefault="00866F0A" w:rsidP="001126A8">
      <w:pPr>
        <w:rPr>
          <w:rFonts w:ascii="Malgun Gothic Semilight" w:eastAsia="Malgun Gothic Semilight" w:hAnsi="Malgun Gothic Semilight" w:cs="Malgun Gothic Semilight"/>
          <w:szCs w:val="20"/>
          <w:lang w:val="en-US" w:eastAsia="ko-KR"/>
        </w:rPr>
      </w:pPr>
      <w:r w:rsidRPr="00866F0A">
        <w:rPr>
          <w:rFonts w:ascii="Malgun Gothic Semilight" w:eastAsia="Malgun Gothic Semilight" w:hAnsi="Malgun Gothic Semilight" w:cs="Malgun Gothic Semilight" w:hint="eastAsia"/>
          <w:szCs w:val="20"/>
          <w:lang w:val="en-US" w:eastAsia="ko-KR"/>
        </w:rPr>
        <w:t xml:space="preserve">미국 해군은 50년대 후반부터 수십 년간 튜더 다이버 워치를 납품 받았다. 이 시계들은 SEAL팀(Sea-Air-Land Team, 미국 해군 특수부대)이 1962년에 의뢰했을 때부터 80년대 후반까지 사용한 것으로 유명하다. 이 견고한 시계는 UDT, 미해군 건설대원(Seabees), 해군 다이빙 교육 기관 조교들과 모든 수중 선원들 에게도 납품 되었다. </w:t>
      </w:r>
      <w:r w:rsidRPr="00866F0A">
        <w:rPr>
          <w:rFonts w:ascii="Malgun Gothic Semilight" w:eastAsia="Malgun Gothic Semilight" w:hAnsi="Malgun Gothic Semilight" w:cs="Malgun Gothic Semilight" w:hint="eastAsia"/>
          <w:szCs w:val="20"/>
          <w:lang w:val="en-US" w:eastAsia="ko-KR"/>
        </w:rPr>
        <w:lastRenderedPageBreak/>
        <w:t>납품된 튜더 서브마리너는 수중 수영 스쿨(Underwater Swimmers School)에서 스쿠버 다이빙의 기초를 가르치고, 미국과 다른 나라의 잠수함 기지에서 수중 잠수함의 정비를 돕는 임무 수행 시 활용되었다. 또한, 납품된 튜더 시계는 전세계 바다 밑에서 혁신적인 수중 기술을 개척하는 역할을 했다.</w:t>
      </w:r>
    </w:p>
    <w:p w14:paraId="20AE9163" w14:textId="77777777" w:rsidR="00866F0A" w:rsidRPr="00866F0A" w:rsidRDefault="00866F0A" w:rsidP="001126A8">
      <w:pPr>
        <w:rPr>
          <w:rFonts w:ascii="Malgun Gothic Semilight" w:eastAsia="Malgun Gothic Semilight" w:hAnsi="Malgun Gothic Semilight" w:cs="Malgun Gothic Semilight"/>
          <w:kern w:val="2"/>
          <w:szCs w:val="20"/>
          <w:lang w:val="en-US" w:eastAsia="ko-KR"/>
        </w:rPr>
      </w:pPr>
    </w:p>
    <w:p w14:paraId="16A73641" w14:textId="14A6CF2C" w:rsidR="00226CF7" w:rsidRDefault="00866F0A" w:rsidP="001126A8">
      <w:pPr>
        <w:rPr>
          <w:rFonts w:ascii="Malgun Gothic Semilight" w:eastAsia="Malgun Gothic Semilight" w:hAnsi="Malgun Gothic Semilight" w:cs="Malgun Gothic Semilight"/>
          <w:szCs w:val="20"/>
          <w:lang w:val="en-US" w:eastAsia="ko-KR"/>
        </w:rPr>
      </w:pPr>
      <w:r w:rsidRPr="00866F0A">
        <w:rPr>
          <w:rFonts w:ascii="Malgun Gothic Semilight" w:eastAsia="Malgun Gothic Semilight" w:hAnsi="Malgun Gothic Semilight" w:cs="Malgun Gothic Semilight" w:hint="eastAsia"/>
          <w:szCs w:val="20"/>
          <w:lang w:val="en-US" w:eastAsia="ko-KR"/>
        </w:rPr>
        <w:t>수십 년 동안 튜더는 납품되었던 시계의 공급자로서 미국 해군을 지원해 왔다. 수중 폭파대(Underwater Demolition Team) 핸드북의 1965년 “초판”에서 튜더 오이스터 프린스 서브마리너 레퍼런스 7928은 “다이버 워치” 문단 옆에 그림이 위치해있다. 이 핸드북은 새로운 팀원들에게 UDT 행동 강령을 숙지하기 위한 필수적인 문헌이었다. 이후 1973년 미국 해군 다이빙 매뉴얼에는 튜더 오이스터 프린스 서브마리너 레퍼런스 7016과 7021이 “해군 승인”의 다이버 워치로 언급되었다. 1974년, 미국 국방부에서는 공급 시스템을 추적하는 국가재고번호 시스템을 도입했다. 1978년부터 코드 6645-01-068-1088로 보급 담당 장교는 신뢰성 높으며 해군의 승인을 받은 다이버 워치가 필요한 선원과 팀원에게 튜더 오이스터 프린스 서브마리너 레퍼런스 9411 혹은 76100을 조달했다. 이 특정 공급 카탈로그는 2004년에 폐기되었다.</w:t>
      </w:r>
    </w:p>
    <w:p w14:paraId="5E6694B6" w14:textId="77777777" w:rsidR="00866F0A" w:rsidRPr="00866F0A" w:rsidRDefault="00866F0A" w:rsidP="001126A8">
      <w:pPr>
        <w:rPr>
          <w:rFonts w:ascii="Malgun Gothic Semilight" w:eastAsia="Malgun Gothic Semilight" w:hAnsi="Malgun Gothic Semilight" w:cs="Malgun Gothic Semilight"/>
          <w:color w:val="333333"/>
          <w:szCs w:val="20"/>
          <w:shd w:val="clear" w:color="auto" w:fill="FAFAFA"/>
          <w:lang w:val="en-GB" w:eastAsia="ko-KR"/>
        </w:rPr>
      </w:pPr>
    </w:p>
    <w:p w14:paraId="27D9275E" w14:textId="77777777" w:rsidR="00226CF7" w:rsidRPr="00866F0A" w:rsidRDefault="00226CF7" w:rsidP="001126A8">
      <w:pPr>
        <w:rPr>
          <w:rFonts w:ascii="Malgun Gothic Semilight" w:eastAsia="Malgun Gothic Semilight" w:hAnsi="Malgun Gothic Semilight" w:cs="Malgun Gothic Semilight"/>
          <w:szCs w:val="20"/>
          <w:lang w:val="en-GB" w:eastAsia="ko-KR"/>
        </w:rPr>
      </w:pPr>
    </w:p>
    <w:p w14:paraId="21F4B9B7" w14:textId="6E05B821" w:rsidR="001D73E4" w:rsidRDefault="00866F0A" w:rsidP="001126A8">
      <w:pPr>
        <w:rPr>
          <w:rFonts w:ascii="Malgun Gothic Semilight" w:eastAsia="Malgun Gothic Semilight" w:hAnsi="Malgun Gothic Semilight" w:cs="Malgun Gothic Semilight"/>
          <w:szCs w:val="20"/>
          <w:lang w:val="en-GB" w:eastAsia="ko-KR"/>
        </w:rPr>
      </w:pPr>
      <w:r w:rsidRPr="00866F0A">
        <w:rPr>
          <w:rFonts w:ascii="Malgun Gothic Semilight" w:eastAsia="Malgun Gothic Semilight" w:hAnsi="Malgun Gothic Semilight" w:cs="Malgun Gothic Semilight" w:hint="eastAsia"/>
          <w:szCs w:val="20"/>
          <w:lang w:val="en-GB" w:eastAsia="ko-KR"/>
        </w:rPr>
        <w:t>군 장병들에게 납품된 시계에는 일반적으로 특정 재고 코드가 새겨져 있지만, 미국 해군이 납품 받은 튜더 시계는 이를 따르지 않았다. 전체적인 통합 표시 시스템은 없었다. 대신, 납품된 시계는 단종 되었거나, 부대 단위로 다양한 코딩 유형으로 표시되어 있으며 대부분은 재고 관리 목적으로 사용되었다. 공식 기록에서 많은 수량의 튜더 시계가 수십 년에 걸쳐 미국 해군에 공급되었음을 언급하고 있지만, 납품된 시계 중 상당수가 재고 표식이 남아 있지 않아 오늘날 시계 학자들이 그 군사적 출처를 찾기는 어렵다.</w:t>
      </w:r>
    </w:p>
    <w:p w14:paraId="6C75C82A" w14:textId="77777777" w:rsidR="00866F0A" w:rsidRPr="00866F0A" w:rsidRDefault="00866F0A" w:rsidP="001126A8">
      <w:pPr>
        <w:rPr>
          <w:rFonts w:ascii="Malgun Gothic Semilight" w:eastAsia="Malgun Gothic Semilight" w:hAnsi="Malgun Gothic Semilight" w:cs="Malgun Gothic Semilight"/>
          <w:kern w:val="2"/>
          <w:szCs w:val="20"/>
          <w:lang w:val="en-GB" w:eastAsia="ko-KR"/>
        </w:rPr>
      </w:pPr>
    </w:p>
    <w:p w14:paraId="4275199E" w14:textId="77777777" w:rsidR="00655B89" w:rsidRPr="00866F0A" w:rsidRDefault="00655B89" w:rsidP="001126A8">
      <w:pPr>
        <w:pStyle w:val="TEXTE"/>
        <w:spacing w:line="259" w:lineRule="auto"/>
        <w:rPr>
          <w:rFonts w:ascii="Malgun Gothic Semilight" w:eastAsia="Malgun Gothic Semilight" w:hAnsi="Malgun Gothic Semilight" w:cs="Malgun Gothic Semilight"/>
          <w:lang w:eastAsia="ko-KR"/>
        </w:rPr>
      </w:pPr>
    </w:p>
    <w:p w14:paraId="02D7B4BF" w14:textId="77777777" w:rsidR="00866F0A" w:rsidRDefault="00866F0A" w:rsidP="001126A8">
      <w:pPr>
        <w:autoSpaceDE w:val="0"/>
        <w:autoSpaceDN w:val="0"/>
        <w:adjustRightInd w:val="0"/>
        <w:rPr>
          <w:rFonts w:ascii="Malgun Gothic Semilight" w:eastAsia="Malgun Gothic Semilight" w:hAnsi="Malgun Gothic Semilight" w:cs="Malgun Gothic Semilight"/>
          <w:b/>
          <w:sz w:val="22"/>
          <w:szCs w:val="20"/>
          <w:lang w:val="en-GB" w:eastAsia="ko-KR"/>
        </w:rPr>
      </w:pPr>
      <w:r w:rsidRPr="00866F0A">
        <w:rPr>
          <w:rFonts w:ascii="Malgun Gothic Semilight" w:eastAsia="Malgun Gothic Semilight" w:hAnsi="Malgun Gothic Semilight" w:cs="Malgun Gothic Semilight" w:hint="eastAsia"/>
          <w:b/>
          <w:sz w:val="22"/>
          <w:szCs w:val="20"/>
          <w:lang w:val="en-GB" w:eastAsia="ko-KR"/>
        </w:rPr>
        <w:t>독특한 사양</w:t>
      </w:r>
      <w:r w:rsidRPr="00866F0A">
        <w:rPr>
          <w:rFonts w:ascii="Malgun Gothic Semilight" w:eastAsia="Malgun Gothic Semilight" w:hAnsi="Malgun Gothic Semilight" w:cs="Malgun Gothic Semilight"/>
          <w:b/>
          <w:sz w:val="22"/>
          <w:szCs w:val="20"/>
          <w:lang w:val="en-GB" w:eastAsia="ko-KR"/>
        </w:rPr>
        <w:t xml:space="preserve"> </w:t>
      </w:r>
    </w:p>
    <w:p w14:paraId="615AF4CB" w14:textId="403C26AB" w:rsidR="00226CF7" w:rsidRDefault="00866F0A" w:rsidP="00866F0A">
      <w:pPr>
        <w:rPr>
          <w:rFonts w:ascii="Malgun Gothic Semilight" w:eastAsia="Malgun Gothic Semilight" w:hAnsi="Malgun Gothic Semilight" w:cs="Malgun Gothic Semilight"/>
          <w:szCs w:val="20"/>
          <w:lang w:val="en-GB" w:eastAsia="ko-KR"/>
        </w:rPr>
      </w:pPr>
      <w:r w:rsidRPr="00866F0A">
        <w:rPr>
          <w:rFonts w:ascii="Malgun Gothic Semilight" w:eastAsia="Malgun Gothic Semilight" w:hAnsi="Malgun Gothic Semilight" w:cs="Malgun Gothic Semilight" w:hint="eastAsia"/>
          <w:szCs w:val="20"/>
          <w:lang w:val="en-GB" w:eastAsia="ko-KR"/>
        </w:rPr>
        <w:t>처음에 현역 특수 전투 잠수 부대와 연계하여 개발한 펠라고스 FXD의 케이스는 그들이 요구하는 사양만큼 디테일한 특징을 가진 제품이다.</w:t>
      </w:r>
      <w:r>
        <w:rPr>
          <w:rFonts w:ascii="Malgun Gothic Semilight" w:eastAsia="Malgun Gothic Semilight" w:hAnsi="Malgun Gothic Semilight" w:cs="Malgun Gothic Semilight"/>
          <w:szCs w:val="20"/>
          <w:lang w:val="en-GB" w:eastAsia="ko-KR"/>
        </w:rPr>
        <w:t xml:space="preserve"> </w:t>
      </w:r>
      <w:r w:rsidRPr="00866F0A">
        <w:rPr>
          <w:rFonts w:ascii="Malgun Gothic Semilight" w:eastAsia="Malgun Gothic Semilight" w:hAnsi="Malgun Gothic Semilight" w:cs="Malgun Gothic Semilight" w:hint="eastAsia"/>
          <w:szCs w:val="20"/>
          <w:lang w:val="en-GB" w:eastAsia="ko-KR"/>
        </w:rPr>
        <w:t>이러한 이유로, 42mm 티타늄 케이스에 견고성과 안정성을 높이기 위해 직접적으로 장착된 고정 스트랩 바와 같이, 튜더 컬렉션에서 유일한 기능적 특징을 갖고 있다.</w:t>
      </w:r>
      <w:r>
        <w:rPr>
          <w:rFonts w:ascii="Malgun Gothic Semilight" w:eastAsia="Malgun Gothic Semilight" w:hAnsi="Malgun Gothic Semilight" w:cs="Malgun Gothic Semilight"/>
          <w:szCs w:val="20"/>
          <w:lang w:val="en-GB" w:eastAsia="ko-KR"/>
        </w:rPr>
        <w:t xml:space="preserve"> </w:t>
      </w:r>
      <w:r w:rsidRPr="00866F0A">
        <w:rPr>
          <w:rFonts w:ascii="Malgun Gothic Semilight" w:eastAsia="Malgun Gothic Semilight" w:hAnsi="Malgun Gothic Semilight" w:cs="Malgun Gothic Semilight" w:hint="eastAsia"/>
          <w:szCs w:val="20"/>
          <w:lang w:val="en-GB" w:eastAsia="ko-KR"/>
        </w:rPr>
        <w:t>러그의 연장 선상으로 보이는 고정 바는 이 모델의 가장 핵심적인 디자인적 요소이다.</w:t>
      </w:r>
      <w:r>
        <w:rPr>
          <w:rFonts w:ascii="Malgun Gothic Semilight" w:eastAsia="Malgun Gothic Semilight" w:hAnsi="Malgun Gothic Semilight" w:cs="Malgun Gothic Semilight"/>
          <w:szCs w:val="20"/>
          <w:lang w:val="en-GB" w:eastAsia="ko-KR"/>
        </w:rPr>
        <w:t xml:space="preserve"> </w:t>
      </w:r>
      <w:r w:rsidRPr="00866F0A">
        <w:rPr>
          <w:rFonts w:ascii="Malgun Gothic Semilight" w:eastAsia="Malgun Gothic Semilight" w:hAnsi="Malgun Gothic Semilight" w:cs="Malgun Gothic Semilight" w:hint="eastAsia"/>
          <w:szCs w:val="20"/>
          <w:lang w:val="en-GB" w:eastAsia="ko-KR"/>
        </w:rPr>
        <w:t>이 모델의 또 다른 특징은 인체공학적인 60 노치의 회전 베젤이다.</w:t>
      </w:r>
      <w:r>
        <w:rPr>
          <w:rFonts w:ascii="Malgun Gothic Semilight" w:eastAsia="Malgun Gothic Semilight" w:hAnsi="Malgun Gothic Semilight" w:cs="Malgun Gothic Semilight"/>
          <w:szCs w:val="20"/>
          <w:lang w:val="en-GB" w:eastAsia="ko-KR"/>
        </w:rPr>
        <w:t xml:space="preserve"> </w:t>
      </w:r>
      <w:r w:rsidRPr="00866F0A">
        <w:rPr>
          <w:rFonts w:ascii="Malgun Gothic Semilight" w:eastAsia="Malgun Gothic Semilight" w:hAnsi="Malgun Gothic Semilight" w:cs="Malgun Gothic Semilight" w:hint="eastAsia"/>
          <w:szCs w:val="20"/>
          <w:lang w:val="en-GB" w:eastAsia="ko-KR"/>
        </w:rPr>
        <w:t>다이버 워치에 대한 ISO 표준 6425:2018에 해당하는 형광 물질이 도포된 60분 눈금의 세라믹 인서트가 장착된 한 방향 베젤</w:t>
      </w:r>
      <w:r>
        <w:rPr>
          <w:rFonts w:ascii="Malgun Gothic Semilight" w:eastAsia="Malgun Gothic Semilight" w:hAnsi="Malgun Gothic Semilight" w:cs="Malgun Gothic Semilight" w:hint="eastAsia"/>
          <w:szCs w:val="20"/>
          <w:lang w:val="en-GB" w:eastAsia="ko-KR"/>
        </w:rPr>
        <w:t>.</w:t>
      </w:r>
    </w:p>
    <w:p w14:paraId="5EA44CE7" w14:textId="77777777" w:rsidR="00866F0A" w:rsidRPr="00866F0A" w:rsidRDefault="00866F0A" w:rsidP="00866F0A">
      <w:pPr>
        <w:rPr>
          <w:rFonts w:ascii="Malgun Gothic Semilight" w:eastAsia="Malgun Gothic Semilight" w:hAnsi="Malgun Gothic Semilight" w:cs="Malgun Gothic Semilight"/>
          <w:szCs w:val="20"/>
          <w:lang w:val="en-US" w:eastAsia="ko-KR"/>
        </w:rPr>
      </w:pPr>
    </w:p>
    <w:p w14:paraId="796E036F" w14:textId="32EE82C3" w:rsidR="00226CF7" w:rsidRPr="00866F0A" w:rsidRDefault="00866F0A" w:rsidP="001126A8">
      <w:pPr>
        <w:rPr>
          <w:rFonts w:ascii="Malgun Gothic Semilight" w:eastAsia="Malgun Gothic Semilight" w:hAnsi="Malgun Gothic Semilight" w:cs="Malgun Gothic Semilight"/>
          <w:szCs w:val="20"/>
          <w:lang w:val="en-US" w:eastAsia="ko-KR"/>
        </w:rPr>
      </w:pPr>
      <w:r w:rsidRPr="00866F0A">
        <w:rPr>
          <w:rFonts w:ascii="Malgun Gothic Semilight" w:eastAsia="Malgun Gothic Semilight" w:hAnsi="Malgun Gothic Semilight" w:cs="Malgun Gothic Semilight" w:hint="eastAsia"/>
          <w:szCs w:val="20"/>
          <w:lang w:val="en-US" w:eastAsia="ko-KR"/>
        </w:rPr>
        <w:t>디자인적 측면에서 펠라고스 FXD 모델은 60년대 후반에서 80년대 초반에 미국 해군 대원들이 사용한 역사적인 튜더 다이버 워치에서 영감을 얻었다. 블랙 컬러와 함께 열악한 환경에서도 뛰어난 가독성을 위해 1969년 소개되었으며, 정사각형 아워 마커와 각진 모양이 특징인 “스노우플레이크(Snowflake)” 핸즈가 있다. 또한, 샌드-블라스트된 형광 물질이 도포된 세라믹 베젤 인서트가 장착된 한방향 회전 베젤도 특징이다. 42mm의 티타늄 케이스는 200미터 방수를 보장하며, 전체적으로 새틴-브러시되어 빛 반사를 제한하는 매트한 효과를 만들어 낸다.</w:t>
      </w:r>
    </w:p>
    <w:p w14:paraId="4680F9F5" w14:textId="77777777" w:rsidR="001B35F6" w:rsidRPr="00866F0A" w:rsidRDefault="001B35F6" w:rsidP="001126A8">
      <w:pPr>
        <w:pStyle w:val="TEXTE"/>
        <w:spacing w:line="259" w:lineRule="auto"/>
        <w:rPr>
          <w:rFonts w:ascii="Malgun Gothic Semilight" w:eastAsia="Malgun Gothic Semilight" w:hAnsi="Malgun Gothic Semilight" w:cs="Malgun Gothic Semilight"/>
          <w:lang w:val="en-US" w:eastAsia="ko-KR"/>
        </w:rPr>
      </w:pPr>
    </w:p>
    <w:p w14:paraId="5EA698B1" w14:textId="77777777" w:rsidR="00655B89" w:rsidRPr="00866F0A" w:rsidRDefault="00655B89" w:rsidP="001126A8">
      <w:pPr>
        <w:pStyle w:val="TEXTE"/>
        <w:spacing w:line="259" w:lineRule="auto"/>
        <w:rPr>
          <w:rFonts w:ascii="Malgun Gothic Semilight" w:eastAsia="Malgun Gothic Semilight" w:hAnsi="Malgun Gothic Semilight" w:cs="Malgun Gothic Semilight"/>
          <w:lang w:eastAsia="ko-KR"/>
        </w:rPr>
      </w:pPr>
    </w:p>
    <w:p w14:paraId="7719F3CA" w14:textId="77777777" w:rsidR="00866F0A" w:rsidRDefault="00866F0A" w:rsidP="001126A8">
      <w:pPr>
        <w:rPr>
          <w:rFonts w:ascii="Malgun Gothic Semilight" w:eastAsia="Malgun Gothic Semilight" w:hAnsi="Malgun Gothic Semilight" w:cs="Malgun Gothic Semilight"/>
          <w:b/>
          <w:sz w:val="22"/>
          <w:lang w:val="en-GB" w:eastAsia="ko-KR"/>
        </w:rPr>
      </w:pPr>
      <w:r w:rsidRPr="00866F0A">
        <w:rPr>
          <w:rFonts w:ascii="Malgun Gothic Semilight" w:eastAsia="Malgun Gothic Semilight" w:hAnsi="Malgun Gothic Semilight" w:cs="Malgun Gothic Semilight" w:hint="eastAsia"/>
          <w:b/>
          <w:sz w:val="22"/>
          <w:lang w:val="en-GB" w:eastAsia="ko-KR"/>
        </w:rPr>
        <w:t>전통적인 해군 스타일의 패브릭 스트랩</w:t>
      </w:r>
    </w:p>
    <w:p w14:paraId="7943717F" w14:textId="2665F707" w:rsidR="00866F0A" w:rsidRPr="00866F0A" w:rsidRDefault="00866F0A" w:rsidP="00866F0A">
      <w:pPr>
        <w:rPr>
          <w:rFonts w:ascii="Malgun Gothic Semilight" w:eastAsia="Malgun Gothic Semilight" w:hAnsi="Malgun Gothic Semilight" w:cs="Malgun Gothic Semilight"/>
          <w:szCs w:val="20"/>
          <w:lang w:val="en-GB" w:eastAsia="ko-KR"/>
        </w:rPr>
      </w:pPr>
      <w:r w:rsidRPr="00866F0A">
        <w:rPr>
          <w:rFonts w:ascii="Malgun Gothic Semilight" w:eastAsia="Malgun Gothic Semilight" w:hAnsi="Malgun Gothic Semilight" w:cs="Malgun Gothic Semilight" w:hint="eastAsia"/>
          <w:szCs w:val="20"/>
          <w:lang w:val="en-GB" w:eastAsia="ko-KR"/>
        </w:rPr>
        <w:t xml:space="preserve">역사적으로, 미국 해군은 종종 다이버들에게 나일론 소재의 블랙이나 그린 컬러의 일체형 패브릭 스트랩을갖춘 튜더 시계를 사용하게 했다. 펠라고스 FXD의 2개의 스트랩은 브레슬릿이 아닌 트위스트 형태의 스트랩으로 시계를 착용했던 군사적 관습에 경의를 표한다. 셀프 그립 고정 시스템을 갖추고 중앙에 레드 라이닝이 들어간 포리스트 그린 일체형 패브릭 스트랩이 기본 옵션으로 장착되어 있으며, 추가적으로 패브릭의 엠보싱을 모티프로 한 일체형 </w:t>
      </w:r>
      <w:r w:rsidR="00591FA8">
        <w:rPr>
          <w:rFonts w:ascii="Malgun Gothic Semilight" w:eastAsia="Malgun Gothic Semilight" w:hAnsi="Malgun Gothic Semilight" w:cs="Malgun Gothic Semilight" w:hint="eastAsia"/>
          <w:szCs w:val="20"/>
          <w:lang w:val="en-GB" w:eastAsia="ko-KR"/>
        </w:rPr>
        <w:t>블랙</w:t>
      </w:r>
      <w:r w:rsidRPr="00866F0A">
        <w:rPr>
          <w:rFonts w:ascii="Malgun Gothic Semilight" w:eastAsia="Malgun Gothic Semilight" w:hAnsi="Malgun Gothic Semilight" w:cs="Malgun Gothic Semilight" w:hint="eastAsia"/>
          <w:szCs w:val="20"/>
          <w:lang w:val="en-GB" w:eastAsia="ko-KR"/>
        </w:rPr>
        <w:t xml:space="preserve"> 러버 스트랩이 추가되어 클래식함에 새로운 느낌을 더한다.</w:t>
      </w:r>
    </w:p>
    <w:p w14:paraId="2B661AF6" w14:textId="77777777" w:rsidR="00866F0A" w:rsidRPr="00866F0A" w:rsidRDefault="00866F0A" w:rsidP="00866F0A">
      <w:pPr>
        <w:rPr>
          <w:rFonts w:ascii="Malgun Gothic Semilight" w:eastAsia="Malgun Gothic Semilight" w:hAnsi="Malgun Gothic Semilight" w:cs="Malgun Gothic Semilight"/>
          <w:szCs w:val="20"/>
          <w:lang w:val="en-GB" w:eastAsia="ko-KR"/>
        </w:rPr>
      </w:pPr>
    </w:p>
    <w:p w14:paraId="07CD4A24" w14:textId="7DDAC426" w:rsidR="003862CE" w:rsidRPr="00866F0A" w:rsidRDefault="00866F0A" w:rsidP="00866F0A">
      <w:pPr>
        <w:rPr>
          <w:rFonts w:ascii="Malgun Gothic Semilight" w:eastAsia="Malgun Gothic Semilight" w:hAnsi="Malgun Gothic Semilight" w:cs="Malgun Gothic Semilight"/>
          <w:bCs/>
          <w:szCs w:val="20"/>
          <w:lang w:val="en-US" w:eastAsia="ko-KR"/>
        </w:rPr>
      </w:pPr>
      <w:r w:rsidRPr="00866F0A">
        <w:rPr>
          <w:rFonts w:ascii="Malgun Gothic Semilight" w:eastAsia="Malgun Gothic Semilight" w:hAnsi="Malgun Gothic Semilight" w:cs="Malgun Gothic Semilight" w:hint="eastAsia"/>
          <w:szCs w:val="20"/>
          <w:lang w:val="en-GB" w:eastAsia="ko-KR"/>
        </w:rPr>
        <w:t xml:space="preserve">일체형 패브릭 스트랩은 튜더의 특징 중 하나이며, 튜더는 2010년 업계 최초로 제품에 패브릭 스트랩을 장착한 시계 브랜드 중 하나이다. 프랑스 생테티엔 지역에 위치한 줄리앙 포레(Julien Faure)사에서 19세기부터 전해져 오는 자카드 방식으로 제작한 패브릭 스트랩은 내구성과 착용감이 좋다. 펠라고스 FXD에 장착된 고기능 스트랩도 튜더와 줄리앙 포레가 함께 개발했다. 22mm 사이즈의 </w:t>
      </w:r>
      <w:r w:rsidR="00EA012A">
        <w:rPr>
          <w:rFonts w:ascii="Malgun Gothic Semilight" w:eastAsia="Malgun Gothic Semilight" w:hAnsi="Malgun Gothic Semilight" w:cs="Malgun Gothic Semilight" w:hint="eastAsia"/>
          <w:szCs w:val="20"/>
          <w:lang w:val="en-GB" w:eastAsia="ko-KR"/>
        </w:rPr>
        <w:t xml:space="preserve">포리스트 </w:t>
      </w:r>
      <w:r w:rsidR="000B71E5">
        <w:rPr>
          <w:rFonts w:ascii="Malgun Gothic Semilight" w:eastAsia="Malgun Gothic Semilight" w:hAnsi="Malgun Gothic Semilight" w:cs="Malgun Gothic Semilight" w:hint="eastAsia"/>
          <w:szCs w:val="20"/>
          <w:lang w:val="en-GB" w:eastAsia="ko-KR"/>
        </w:rPr>
        <w:t>그린</w:t>
      </w:r>
      <w:r w:rsidRPr="00866F0A">
        <w:rPr>
          <w:rFonts w:ascii="Malgun Gothic Semilight" w:eastAsia="Malgun Gothic Semilight" w:hAnsi="Malgun Gothic Semilight" w:cs="Malgun Gothic Semilight" w:hint="eastAsia"/>
          <w:szCs w:val="20"/>
          <w:lang w:val="en-GB" w:eastAsia="ko-KR"/>
        </w:rPr>
        <w:t xml:space="preserve"> 나일론 소재로 된 이 패브릭 스트랩은 가운데 레드 라이닝이 있다. 또한, 티타늄 소재의 “D” 버클과 자체 사이즈 조절 기능을 갖추고 있어 손목 사이즈에 상관없이 매우 편하게 착용이 가능하다.</w:t>
      </w:r>
    </w:p>
    <w:p w14:paraId="650EBCED" w14:textId="344C4EB9" w:rsidR="003862CE" w:rsidRDefault="003862CE" w:rsidP="001126A8">
      <w:pPr>
        <w:rPr>
          <w:rFonts w:ascii="Malgun Gothic Semilight" w:eastAsia="Malgun Gothic Semilight" w:hAnsi="Malgun Gothic Semilight" w:cs="Malgun Gothic Semilight"/>
          <w:bCs/>
          <w:szCs w:val="20"/>
          <w:lang w:val="en-GB" w:eastAsia="ko-KR"/>
        </w:rPr>
      </w:pPr>
    </w:p>
    <w:p w14:paraId="6E74F149" w14:textId="77777777" w:rsidR="00866F0A" w:rsidRPr="00866F0A" w:rsidRDefault="00866F0A" w:rsidP="001126A8">
      <w:pPr>
        <w:rPr>
          <w:rFonts w:ascii="Malgun Gothic Semilight" w:eastAsia="Malgun Gothic Semilight" w:hAnsi="Malgun Gothic Semilight" w:cs="Malgun Gothic Semilight"/>
          <w:bCs/>
          <w:szCs w:val="20"/>
          <w:lang w:val="en-GB" w:eastAsia="ko-KR"/>
        </w:rPr>
      </w:pPr>
    </w:p>
    <w:p w14:paraId="0B85D29A" w14:textId="77777777" w:rsidR="00866F0A" w:rsidRDefault="00866F0A" w:rsidP="00866F0A">
      <w:pPr>
        <w:rPr>
          <w:rFonts w:ascii="Malgun Gothic Semilight" w:eastAsia="Malgun Gothic Semilight" w:hAnsi="Malgun Gothic Semilight" w:cs="Malgun Gothic Semilight"/>
          <w:b/>
          <w:sz w:val="22"/>
          <w:lang w:val="en-GB" w:eastAsia="ko-KR"/>
        </w:rPr>
      </w:pPr>
      <w:r>
        <w:rPr>
          <w:rFonts w:ascii="Malgun Gothic Semilight" w:eastAsia="Malgun Gothic Semilight" w:hAnsi="Malgun Gothic Semilight" w:cs="Malgun Gothic Semilight" w:hint="eastAsia"/>
          <w:b/>
          <w:sz w:val="22"/>
          <w:lang w:val="en-GB" w:eastAsia="ko-KR"/>
        </w:rPr>
        <w:t>자체 제작 칼리버</w:t>
      </w:r>
      <w:r w:rsidR="006E5953" w:rsidRPr="00866F0A">
        <w:rPr>
          <w:rFonts w:ascii="Malgun Gothic Semilight" w:eastAsia="Malgun Gothic Semilight" w:hAnsi="Malgun Gothic Semilight" w:cs="Malgun Gothic Semilight"/>
          <w:b/>
          <w:sz w:val="22"/>
          <w:lang w:val="en-GB" w:eastAsia="ko-KR"/>
        </w:rPr>
        <w:t xml:space="preserve"> MT5602</w:t>
      </w:r>
    </w:p>
    <w:p w14:paraId="43304228" w14:textId="77777777" w:rsidR="00866F0A" w:rsidRDefault="00866F0A" w:rsidP="00866F0A">
      <w:pPr>
        <w:rPr>
          <w:rFonts w:ascii="Malgun Gothic Semilight" w:eastAsia="Malgun Gothic Semilight" w:hAnsi="Malgun Gothic Semilight" w:cs="Malgun Gothic Semilight"/>
          <w:szCs w:val="20"/>
          <w:lang w:val="en-US" w:eastAsia="ko-KR"/>
        </w:rPr>
      </w:pPr>
      <w:r w:rsidRPr="00866F0A">
        <w:rPr>
          <w:rFonts w:ascii="Malgun Gothic Semilight" w:eastAsia="Malgun Gothic Semilight" w:hAnsi="Malgun Gothic Semilight" w:cs="Malgun Gothic Semilight" w:hint="eastAsia"/>
          <w:szCs w:val="20"/>
          <w:lang w:val="en-US" w:eastAsia="ko-KR"/>
        </w:rPr>
        <w:t>펠라고스 FXD에 장착된 자체 제작 칼리버 MT5602는 시, 분, 초를 표시한다. 튜더 자체 제작 칼리버 고유의 마감 처리가 되어 있다. 텅스텐 모노블럭으로 제작된 오픈워크 로터는 샌드 블라스트 디테일이 가미된 새틴 브러시 처리를 했으며, 브릿지와 메인 플레이트는 샌드-블라스트 및 폴리싱 처리가 교차되고 레이저로 각인된 무늬가 있다.</w:t>
      </w:r>
    </w:p>
    <w:p w14:paraId="5D818E18" w14:textId="77777777" w:rsidR="00866F0A" w:rsidRDefault="00866F0A" w:rsidP="00866F0A">
      <w:pPr>
        <w:rPr>
          <w:rFonts w:ascii="Malgun Gothic Semilight" w:eastAsia="Malgun Gothic Semilight" w:hAnsi="Malgun Gothic Semilight" w:cs="Malgun Gothic Semilight"/>
          <w:szCs w:val="20"/>
          <w:lang w:val="en-US" w:eastAsia="ko-KR"/>
        </w:rPr>
      </w:pPr>
    </w:p>
    <w:p w14:paraId="4D8A3E67" w14:textId="409EB01A" w:rsidR="00866F0A" w:rsidRDefault="00866F0A" w:rsidP="00866F0A">
      <w:pPr>
        <w:rPr>
          <w:rFonts w:ascii="Malgun Gothic Semilight" w:eastAsia="Malgun Gothic Semilight" w:hAnsi="Malgun Gothic Semilight" w:cs="Malgun Gothic Semilight"/>
          <w:szCs w:val="20"/>
          <w:lang w:val="en-US" w:eastAsia="ko-KR"/>
        </w:rPr>
      </w:pPr>
      <w:r w:rsidRPr="00866F0A">
        <w:rPr>
          <w:rFonts w:ascii="Malgun Gothic Semilight" w:eastAsia="Malgun Gothic Semilight" w:hAnsi="Malgun Gothic Semilight" w:cs="Malgun Gothic Semilight" w:hint="eastAsia"/>
          <w:szCs w:val="20"/>
          <w:lang w:val="en-US" w:eastAsia="ko-KR"/>
        </w:rPr>
        <w:t>또한, 견고성, 내구성, 신뢰성, 정확성을 보장하고자 2점 고정 시스템으로 견고해진 횡단 지지대를 통해 일정한 왕복 운동이 가능한 가변 관성 밸런스를 갖추고 있다. 비자성 실리콘 헤어스프링을 장착한 자체 제작 칼리버 MT5602는 스위스 공식 크로노미터 인증 기관(Swiss Official Chronometer Testing Institute, COSC)의 기준보다 더 엄격한 성능으로 인증을 획득했다. COSC의 인증 기준은 하루 허용 오차 범위를 -4초에서 +6초로 규정하고 있으나, 튜더는 완전히 조립된 시계를 기준으로 -2초에서 +4초 이내의 오차 범위를 고집한다.</w:t>
      </w:r>
    </w:p>
    <w:p w14:paraId="22D69A28" w14:textId="77777777" w:rsidR="00866F0A" w:rsidRPr="00866F0A" w:rsidRDefault="00866F0A" w:rsidP="00866F0A">
      <w:pPr>
        <w:rPr>
          <w:rFonts w:ascii="Malgun Gothic Semilight" w:eastAsia="Malgun Gothic Semilight" w:hAnsi="Malgun Gothic Semilight" w:cs="Malgun Gothic Semilight"/>
          <w:szCs w:val="20"/>
          <w:lang w:val="en-US" w:eastAsia="ko-KR"/>
        </w:rPr>
      </w:pPr>
    </w:p>
    <w:p w14:paraId="101C4694" w14:textId="38A51DBE" w:rsidR="001B35F6" w:rsidRPr="00866F0A" w:rsidRDefault="00866F0A" w:rsidP="001126A8">
      <w:pPr>
        <w:rPr>
          <w:rFonts w:ascii="Malgun Gothic Semilight" w:eastAsia="Malgun Gothic Semilight" w:hAnsi="Malgun Gothic Semilight" w:cs="Malgun Gothic Semilight"/>
          <w:b/>
          <w:sz w:val="22"/>
          <w:lang w:val="en-GB" w:eastAsia="ko-KR"/>
        </w:rPr>
      </w:pPr>
      <w:r w:rsidRPr="00866F0A">
        <w:rPr>
          <w:rFonts w:ascii="Malgun Gothic Semilight" w:eastAsia="Malgun Gothic Semilight" w:hAnsi="Malgun Gothic Semilight" w:cs="Malgun Gothic Semilight" w:hint="eastAsia"/>
          <w:szCs w:val="20"/>
          <w:lang w:val="en-US" w:eastAsia="ko-KR"/>
        </w:rPr>
        <w:t>자체 제작 칼리버 MT5602의 또 다른 특징은, 일명 “주말에도 멈추지 않는(weekend-proof)” 파워 리저브다. 약 70시간의 파워 리저브를 제공하기 때문에, 사용자가 금요일 저녁에 시계를 푼 후 월요일 아침까지 착용하지 않아도 시간을 다시 맞출 필요가 없다.</w:t>
      </w:r>
    </w:p>
    <w:p w14:paraId="37D4D620" w14:textId="77777777" w:rsidR="00226CF7" w:rsidRPr="00866F0A" w:rsidRDefault="00226CF7" w:rsidP="001126A8">
      <w:pPr>
        <w:rPr>
          <w:rFonts w:ascii="Malgun Gothic Semilight" w:eastAsia="Malgun Gothic Semilight" w:hAnsi="Malgun Gothic Semilight" w:cs="Malgun Gothic Semilight"/>
          <w:b/>
          <w:sz w:val="22"/>
          <w:lang w:val="en-GB" w:eastAsia="ko-KR"/>
        </w:rPr>
      </w:pPr>
    </w:p>
    <w:p w14:paraId="15C7134A" w14:textId="77777777" w:rsidR="00886EBC" w:rsidRDefault="00886EBC" w:rsidP="001126A8">
      <w:pPr>
        <w:rPr>
          <w:rFonts w:ascii="Malgun Gothic Semilight" w:eastAsia="Malgun Gothic Semilight" w:hAnsi="Malgun Gothic Semilight" w:cs="Malgun Gothic Semilight"/>
          <w:b/>
          <w:sz w:val="22"/>
          <w:lang w:val="en-GB" w:eastAsia="ko-KR"/>
        </w:rPr>
      </w:pPr>
    </w:p>
    <w:p w14:paraId="75594602" w14:textId="564E52B0" w:rsidR="001D73E4" w:rsidRPr="00866F0A" w:rsidRDefault="00866F0A" w:rsidP="001126A8">
      <w:pPr>
        <w:rPr>
          <w:rFonts w:ascii="Malgun Gothic Semilight" w:eastAsia="Malgun Gothic Semilight" w:hAnsi="Malgun Gothic Semilight" w:cs="Malgun Gothic Semilight"/>
          <w:b/>
          <w:sz w:val="22"/>
          <w:lang w:val="en-GB" w:eastAsia="ko-KR"/>
        </w:rPr>
      </w:pPr>
      <w:r>
        <w:rPr>
          <w:rFonts w:ascii="Malgun Gothic Semilight" w:eastAsia="Malgun Gothic Semilight" w:hAnsi="Malgun Gothic Semilight" w:cs="Malgun Gothic Semilight" w:hint="eastAsia"/>
          <w:b/>
          <w:sz w:val="22"/>
          <w:lang w:val="en-GB" w:eastAsia="ko-KR"/>
        </w:rPr>
        <w:lastRenderedPageBreak/>
        <w:t>튜더 다이버 워치</w:t>
      </w:r>
    </w:p>
    <w:p w14:paraId="1AD7F123" w14:textId="7F7A13E2" w:rsidR="001D73E4" w:rsidRPr="00866F0A" w:rsidRDefault="00866F0A" w:rsidP="001126A8">
      <w:pPr>
        <w:rPr>
          <w:rFonts w:ascii="Malgun Gothic Semilight" w:eastAsia="Malgun Gothic Semilight" w:hAnsi="Malgun Gothic Semilight" w:cs="Malgun Gothic Semilight"/>
          <w:szCs w:val="20"/>
          <w:lang w:val="en-US" w:eastAsia="ko-KR"/>
        </w:rPr>
      </w:pPr>
      <w:r w:rsidRPr="00866F0A">
        <w:rPr>
          <w:rFonts w:ascii="Malgun Gothic Semilight" w:eastAsia="Malgun Gothic Semilight" w:hAnsi="Malgun Gothic Semilight" w:cs="Malgun Gothic Semilight" w:hint="eastAsia"/>
          <w:szCs w:val="20"/>
          <w:lang w:val="en-US" w:eastAsia="ko-KR"/>
        </w:rPr>
        <w:t>튜더 다이버 워치의 역사는 1954년 출시된 튜더 최초의 다이버 워치, 레퍼런스 7922와 함께 시작되었다. 최대 100미터(330피트)까지 방수가 가능했던 이 시계는, 이후 출시된 다양한 “다이버” 라인의 시초가 된 제품이다. 합리적인 가격과 견고성, 신뢰성, 정확성을 토대로 한 브랜드의 툴 워치 철학을 반영했다. 튜더 다이버 워치는 레퍼런스 7922 출시 이후 70년에 걸쳐 지속적으로 향상되었으며, 세계 최고의 해군들을 비롯하여 현장의 다양한 전문 다이버들의 찬사를 받아왔다. 튜더는 2021년 펠라고스 FXD의 첫 모델을 출시하며, 세계 최고의 엘리트 해군 부대와 함께 수중 이야기를 계속 써가고 있다.</w:t>
      </w:r>
    </w:p>
    <w:p w14:paraId="66CBEF61" w14:textId="41A33ABF" w:rsidR="001B35F6" w:rsidRPr="00866F0A" w:rsidRDefault="001B35F6" w:rsidP="001126A8">
      <w:pPr>
        <w:rPr>
          <w:rFonts w:ascii="Malgun Gothic Semilight" w:eastAsia="Malgun Gothic Semilight" w:hAnsi="Malgun Gothic Semilight" w:cs="Malgun Gothic Semilight"/>
          <w:bCs/>
          <w:szCs w:val="20"/>
          <w:lang w:val="en-US" w:eastAsia="ko-KR"/>
        </w:rPr>
      </w:pPr>
    </w:p>
    <w:p w14:paraId="2E118755" w14:textId="77777777" w:rsidR="00226CF7" w:rsidRPr="00866F0A" w:rsidRDefault="00226CF7" w:rsidP="001126A8">
      <w:pPr>
        <w:rPr>
          <w:rFonts w:ascii="Malgun Gothic Semilight" w:eastAsia="Malgun Gothic Semilight" w:hAnsi="Malgun Gothic Semilight" w:cs="Malgun Gothic Semilight"/>
          <w:b/>
          <w:sz w:val="22"/>
          <w:lang w:val="en-GB" w:eastAsia="ko-KR"/>
        </w:rPr>
      </w:pPr>
    </w:p>
    <w:p w14:paraId="4757B41F" w14:textId="61FE6313" w:rsidR="006E5953" w:rsidRPr="00866F0A" w:rsidRDefault="00866F0A" w:rsidP="001126A8">
      <w:pPr>
        <w:rPr>
          <w:rFonts w:ascii="Malgun Gothic Semilight" w:eastAsia="Malgun Gothic Semilight" w:hAnsi="Malgun Gothic Semilight" w:cs="Malgun Gothic Semilight"/>
          <w:b/>
          <w:sz w:val="22"/>
          <w:lang w:val="en-GB" w:eastAsia="ko-KR"/>
        </w:rPr>
      </w:pPr>
      <w:r>
        <w:rPr>
          <w:rFonts w:ascii="Malgun Gothic Semilight" w:eastAsia="Malgun Gothic Semilight" w:hAnsi="Malgun Gothic Semilight" w:cs="Malgun Gothic Semilight" w:hint="eastAsia"/>
          <w:b/>
          <w:sz w:val="22"/>
          <w:lang w:val="en-GB" w:eastAsia="ko-KR"/>
        </w:rPr>
        <w:t>튜더 자체 생산 시설</w:t>
      </w:r>
    </w:p>
    <w:p w14:paraId="09811CDE" w14:textId="44F6176E" w:rsidR="003862CE" w:rsidRPr="00866F0A" w:rsidRDefault="00925110" w:rsidP="001126A8">
      <w:pPr>
        <w:rPr>
          <w:rFonts w:ascii="Malgun Gothic Semilight" w:eastAsia="Malgun Gothic Semilight" w:hAnsi="Malgun Gothic Semilight" w:cs="Malgun Gothic Semilight"/>
          <w:b/>
          <w:sz w:val="22"/>
          <w:lang w:val="en-GB" w:eastAsia="ko-KR"/>
        </w:rPr>
      </w:pPr>
      <w:r w:rsidRPr="00925110">
        <w:rPr>
          <w:rFonts w:ascii="Malgun Gothic Semilight" w:eastAsia="Malgun Gothic Semilight" w:hAnsi="Malgun Gothic Semilight" w:cs="Malgun Gothic Semilight" w:hint="eastAsia"/>
          <w:szCs w:val="20"/>
          <w:lang w:val="en-GB" w:eastAsia="ko-KR"/>
        </w:rPr>
        <w:t>모든 튜더 시계는 스위스 르 로클에 위치한 새로운 튜더 자체 생산 시설에서 튜더의 우수한 표준에 따라 조립되고 안전한 테스트를 거친다. 최고의 생산 관리 및 자동화된 테스트 시스템을 갖췄으며 워치메이커들의 노하우가 집약된 이 새로운 첨단 시설은 3년간의 공사 끝에 2021년 완공되었다. 튜더 브랜드 컬러인 레드로 외부를 장식한 이 생산 시설은 총 5,500 제곱 미터에 달하는 4개의 층으로 구성되어 있으며, 2016년에 설립된 튜더 무브먼트 생산 시설인 케니시(</w:t>
      </w:r>
      <w:proofErr w:type="spellStart"/>
      <w:r w:rsidRPr="00925110">
        <w:rPr>
          <w:rFonts w:ascii="Malgun Gothic Semilight" w:eastAsia="Malgun Gothic Semilight" w:hAnsi="Malgun Gothic Semilight" w:cs="Malgun Gothic Semilight" w:hint="eastAsia"/>
          <w:szCs w:val="20"/>
          <w:lang w:val="en-GB" w:eastAsia="ko-KR"/>
        </w:rPr>
        <w:t>Kenissi</w:t>
      </w:r>
      <w:proofErr w:type="spellEnd"/>
      <w:r w:rsidRPr="00925110">
        <w:rPr>
          <w:rFonts w:ascii="Malgun Gothic Semilight" w:eastAsia="Malgun Gothic Semilight" w:hAnsi="Malgun Gothic Semilight" w:cs="Malgun Gothic Semilight" w:hint="eastAsia"/>
          <w:szCs w:val="20"/>
          <w:lang w:val="en-GB" w:eastAsia="ko-KR"/>
        </w:rPr>
        <w:t>) 생산 시설과 물리적, 시각적으로 연결되어 있다. 케니시와 튜더 소유 계열사의 네트워크를 통해 튜더는 고성능 메케니컬 칼리버의 개발과 생산을 통합할 수 있었다. 그 결과 튜더는 이제 핵심 부품의 제조를 완벽하게 마스터하여 탁월한 품질을 보장할 수 있다.</w:t>
      </w:r>
    </w:p>
    <w:p w14:paraId="79355614" w14:textId="77777777" w:rsidR="003862CE" w:rsidRPr="00866F0A" w:rsidRDefault="003862CE" w:rsidP="001126A8">
      <w:pPr>
        <w:rPr>
          <w:rFonts w:ascii="Malgun Gothic Semilight" w:eastAsia="Malgun Gothic Semilight" w:hAnsi="Malgun Gothic Semilight" w:cs="Malgun Gothic Semilight"/>
          <w:b/>
          <w:sz w:val="22"/>
          <w:lang w:val="en-GB" w:eastAsia="ko-KR"/>
        </w:rPr>
      </w:pPr>
    </w:p>
    <w:p w14:paraId="6AF0DE24" w14:textId="2A7D7431" w:rsidR="006E5953" w:rsidRPr="00866F0A" w:rsidRDefault="00925110" w:rsidP="001126A8">
      <w:pPr>
        <w:pStyle w:val="BodyText"/>
        <w:spacing w:after="0" w:line="259" w:lineRule="auto"/>
        <w:rPr>
          <w:rFonts w:ascii="Malgun Gothic Semilight" w:eastAsia="Malgun Gothic Semilight" w:hAnsi="Malgun Gothic Semilight" w:cs="Malgun Gothic Semilight"/>
          <w:b/>
          <w:kern w:val="0"/>
          <w:sz w:val="22"/>
          <w:szCs w:val="22"/>
          <w:lang w:val="en-GB" w:eastAsia="ko-KR" w:bidi="ar-SA"/>
        </w:rPr>
      </w:pPr>
      <w:r>
        <w:rPr>
          <w:rFonts w:ascii="Malgun Gothic Semilight" w:eastAsia="Malgun Gothic Semilight" w:hAnsi="Malgun Gothic Semilight" w:cs="Malgun Gothic Semilight" w:hint="eastAsia"/>
          <w:b/>
          <w:kern w:val="0"/>
          <w:sz w:val="22"/>
          <w:szCs w:val="22"/>
          <w:lang w:val="en-GB" w:eastAsia="ko-KR" w:bidi="ar-SA"/>
        </w:rPr>
        <w:t>튜더 보증</w:t>
      </w:r>
    </w:p>
    <w:p w14:paraId="15420384" w14:textId="294402EF" w:rsidR="006E5953" w:rsidRDefault="00925110" w:rsidP="001126A8">
      <w:pPr>
        <w:pStyle w:val="BodyText"/>
        <w:spacing w:after="0" w:line="259" w:lineRule="auto"/>
        <w:rPr>
          <w:rFonts w:ascii="Malgun Gothic Semilight" w:eastAsia="Malgun Gothic Semilight" w:hAnsi="Malgun Gothic Semilight" w:cs="Malgun Gothic Semilight"/>
          <w:kern w:val="0"/>
          <w:sz w:val="20"/>
          <w:szCs w:val="20"/>
          <w:lang w:val="en-GB" w:eastAsia="ko-KR" w:bidi="ar-SA"/>
        </w:rPr>
      </w:pPr>
      <w:r w:rsidRPr="00925110">
        <w:rPr>
          <w:rFonts w:ascii="Malgun Gothic Semilight" w:eastAsia="Malgun Gothic Semilight" w:hAnsi="Malgun Gothic Semilight" w:cs="Malgun Gothic Semilight" w:hint="eastAsia"/>
          <w:kern w:val="0"/>
          <w:sz w:val="20"/>
          <w:szCs w:val="20"/>
          <w:lang w:val="en-GB" w:eastAsia="ko-KR" w:bidi="ar-SA"/>
        </w:rPr>
        <w:t>1926년 한스 빌스도르프가 브랜드를 설립한 이래로, 그의 이상적인 시계 제조에 대한 비전에 따라 튜더는 가능한 견고하고, 내구성이 뛰어나며, 신뢰할 수 있고, 정확한 시계를 제작해왔다. 이러한 경험과 시계의 우수한 품질에 대한 자신감을 기반으로 튜더는 모든 제품에 대해 5년간 보증을 제공한다. 이 보증은 별도의 등록이나 정기적인 유지 보수 점검을 요하지 않고, 타인에게 양도할 수 있다. 튜더는 시계의 모델과 일상적인 사용 범위에 따라 약 10년마다 서비스 받길 권고한다.</w:t>
      </w:r>
    </w:p>
    <w:p w14:paraId="31315C7F" w14:textId="77777777" w:rsidR="00925110" w:rsidRPr="00925110" w:rsidRDefault="00925110" w:rsidP="001126A8">
      <w:pPr>
        <w:pStyle w:val="BodyText"/>
        <w:spacing w:after="0" w:line="259" w:lineRule="auto"/>
        <w:rPr>
          <w:rFonts w:ascii="Malgun Gothic Semilight" w:eastAsia="Malgun Gothic Semilight" w:hAnsi="Malgun Gothic Semilight" w:cs="Malgun Gothic Semilight"/>
          <w:b/>
          <w:kern w:val="0"/>
          <w:sz w:val="22"/>
          <w:szCs w:val="22"/>
          <w:lang w:val="en-GB" w:eastAsia="ko-KR" w:bidi="ar-SA"/>
        </w:rPr>
      </w:pPr>
    </w:p>
    <w:p w14:paraId="7274549C" w14:textId="77777777" w:rsidR="00226CF7" w:rsidRPr="00866F0A" w:rsidRDefault="00226CF7" w:rsidP="001126A8">
      <w:pPr>
        <w:pStyle w:val="BodyText"/>
        <w:spacing w:after="0" w:line="259" w:lineRule="auto"/>
        <w:rPr>
          <w:rFonts w:ascii="Malgun Gothic Semilight" w:eastAsia="Malgun Gothic Semilight" w:hAnsi="Malgun Gothic Semilight" w:cs="Malgun Gothic Semilight"/>
          <w:b/>
          <w:kern w:val="0"/>
          <w:sz w:val="22"/>
          <w:szCs w:val="22"/>
          <w:lang w:val="en-GB" w:eastAsia="ko-KR" w:bidi="ar-SA"/>
        </w:rPr>
      </w:pPr>
    </w:p>
    <w:p w14:paraId="1BADA624" w14:textId="77777777" w:rsidR="00EA5D5D" w:rsidRDefault="00EA5D5D" w:rsidP="001126A8">
      <w:pPr>
        <w:pStyle w:val="BodyText"/>
        <w:spacing w:after="0" w:line="259" w:lineRule="auto"/>
        <w:rPr>
          <w:rFonts w:ascii="Malgun Gothic Semilight" w:eastAsia="Malgun Gothic Semilight" w:hAnsi="Malgun Gothic Semilight" w:cs="Malgun Gothic Semilight"/>
          <w:b/>
          <w:kern w:val="0"/>
          <w:sz w:val="22"/>
          <w:szCs w:val="22"/>
          <w:lang w:val="en-GB" w:eastAsia="ko-KR" w:bidi="ar-SA"/>
        </w:rPr>
      </w:pPr>
      <w:r w:rsidRPr="00EA5D5D">
        <w:rPr>
          <w:rFonts w:ascii="Malgun Gothic Semilight" w:eastAsia="Malgun Gothic Semilight" w:hAnsi="Malgun Gothic Semilight" w:cs="Malgun Gothic Semilight" w:hint="eastAsia"/>
          <w:b/>
          <w:kern w:val="0"/>
          <w:sz w:val="22"/>
          <w:szCs w:val="22"/>
          <w:lang w:val="en-GB" w:eastAsia="ko-KR" w:bidi="ar-SA"/>
        </w:rPr>
        <w:t>튜더의 #본투데어 정신</w:t>
      </w:r>
    </w:p>
    <w:p w14:paraId="48445F9A" w14:textId="714027F0" w:rsidR="00226CF7" w:rsidRPr="00866F0A" w:rsidRDefault="00EA5D5D" w:rsidP="001126A8">
      <w:pPr>
        <w:pStyle w:val="BodyText"/>
        <w:spacing w:after="0" w:line="259" w:lineRule="auto"/>
        <w:rPr>
          <w:rFonts w:ascii="Malgun Gothic Semilight" w:eastAsia="Malgun Gothic Semilight" w:hAnsi="Malgun Gothic Semilight" w:cs="Malgun Gothic Semilight"/>
          <w:b/>
          <w:kern w:val="0"/>
          <w:sz w:val="22"/>
          <w:szCs w:val="22"/>
          <w:lang w:val="en-GB" w:eastAsia="ko-KR" w:bidi="ar-SA"/>
        </w:rPr>
      </w:pPr>
      <w:r w:rsidRPr="00EA5D5D">
        <w:rPr>
          <w:rFonts w:ascii="Malgun Gothic Semilight" w:eastAsia="Malgun Gothic Semilight" w:hAnsi="Malgun Gothic Semilight" w:cs="Malgun Gothic Semilight" w:hint="eastAsia"/>
          <w:sz w:val="20"/>
          <w:szCs w:val="20"/>
          <w:lang w:val="en-GB"/>
        </w:rPr>
        <w:t xml:space="preserve">2017년, 튜더는 </w:t>
      </w:r>
      <w:proofErr w:type="gramStart"/>
      <w:r w:rsidRPr="00EA5D5D">
        <w:rPr>
          <w:rFonts w:ascii="Malgun Gothic Semilight" w:eastAsia="Malgun Gothic Semilight" w:hAnsi="Malgun Gothic Semilight" w:cs="Malgun Gothic Semilight" w:hint="eastAsia"/>
          <w:i/>
          <w:sz w:val="20"/>
          <w:szCs w:val="20"/>
          <w:lang w:val="en-GB"/>
        </w:rPr>
        <w:t>본투데어(</w:t>
      </w:r>
      <w:proofErr w:type="gramEnd"/>
      <w:r w:rsidRPr="00EA5D5D">
        <w:rPr>
          <w:rFonts w:ascii="Malgun Gothic Semilight" w:eastAsia="Malgun Gothic Semilight" w:hAnsi="Malgun Gothic Semilight" w:cs="Malgun Gothic Semilight" w:hint="eastAsia"/>
          <w:i/>
          <w:sz w:val="20"/>
          <w:szCs w:val="20"/>
          <w:lang w:val="en-GB"/>
        </w:rPr>
        <w:t>대담하게 도전하라)</w:t>
      </w:r>
      <w:r w:rsidRPr="00EA5D5D">
        <w:rPr>
          <w:rFonts w:ascii="Malgun Gothic Semilight" w:eastAsia="Malgun Gothic Semilight" w:hAnsi="Malgun Gothic Semilight" w:cs="Malgun Gothic Semilight" w:hint="eastAsia"/>
          <w:sz w:val="20"/>
          <w:szCs w:val="20"/>
          <w:lang w:val="en-GB"/>
        </w:rPr>
        <w:t>라는 슬로건과 함께 새로운 캠페인을 시작했다. 이는 브랜드의 역사와 오늘 날의 의미를 모두 반영한다. 튜더의 #본투데어 정신은 오랜 기간 동안 육지, 빙하, 하늘, 그리고 심해에서 과감하게 모험을 하는 이들의 손목에서 함께 해왔다. 이는 극한의 환경에서도 착용이 가능한 합리적인 가격의 손목 시계를 제공하겠다는 신념으로 튜더를 설립한 한스 빌스도르프의 혁신적인 비전을 엿볼 수 있다. 또한, 오늘 날의 튜더를 있게 한 워치메이킹에 대한 튜더의 독보적인 접근 방식에 대한 증거이며, 첨단 워치메이킹 산업에서 놀라운 혁신으로 벤치마킹되고 있다. 대담한 도전 정신을 바탕으로 놀라운 업적을 달성한 최고의 엠버서더들이 이처럼 훌륭한 튜더의 본투데어 정신을 전 세계에 알리고 있다.</w:t>
      </w:r>
    </w:p>
    <w:p w14:paraId="4499AD47" w14:textId="77777777" w:rsidR="001126A8" w:rsidRPr="00866F0A" w:rsidRDefault="001126A8" w:rsidP="001126A8">
      <w:pPr>
        <w:pStyle w:val="BodyText"/>
        <w:spacing w:after="0" w:line="259" w:lineRule="auto"/>
        <w:rPr>
          <w:rFonts w:ascii="Malgun Gothic Semilight" w:eastAsia="Malgun Gothic Semilight" w:hAnsi="Malgun Gothic Semilight" w:cs="Malgun Gothic Semilight"/>
          <w:b/>
          <w:kern w:val="0"/>
          <w:sz w:val="22"/>
          <w:szCs w:val="22"/>
          <w:lang w:val="en-GB" w:eastAsia="ko-KR" w:bidi="ar-SA"/>
        </w:rPr>
      </w:pPr>
    </w:p>
    <w:p w14:paraId="43CD0D8F" w14:textId="3567C286" w:rsidR="006E5953" w:rsidRPr="00866F0A" w:rsidRDefault="00A71069" w:rsidP="001126A8">
      <w:pPr>
        <w:pStyle w:val="BodyText"/>
        <w:spacing w:after="0" w:line="259" w:lineRule="auto"/>
        <w:rPr>
          <w:rFonts w:ascii="Malgun Gothic Semilight" w:eastAsia="Malgun Gothic Semilight" w:hAnsi="Malgun Gothic Semilight" w:cs="Malgun Gothic Semilight"/>
          <w:b/>
          <w:kern w:val="0"/>
          <w:sz w:val="22"/>
          <w:szCs w:val="22"/>
          <w:lang w:val="en-GB" w:eastAsia="ko-KR" w:bidi="ar-SA"/>
        </w:rPr>
      </w:pPr>
      <w:r>
        <w:rPr>
          <w:rFonts w:ascii="Malgun Gothic Semilight" w:eastAsia="Malgun Gothic Semilight" w:hAnsi="Malgun Gothic Semilight" w:cs="Malgun Gothic Semilight" w:hint="eastAsia"/>
          <w:b/>
          <w:kern w:val="0"/>
          <w:sz w:val="22"/>
          <w:szCs w:val="22"/>
          <w:lang w:val="en-GB" w:eastAsia="ko-KR" w:bidi="ar-SA"/>
        </w:rPr>
        <w:t>튜더 소개</w:t>
      </w:r>
    </w:p>
    <w:p w14:paraId="72497B2E" w14:textId="79B05F7D" w:rsidR="003862CE" w:rsidRPr="00866F0A" w:rsidRDefault="00A71069" w:rsidP="002454E7">
      <w:pPr>
        <w:pStyle w:val="BodyText"/>
        <w:rPr>
          <w:rFonts w:ascii="Malgun Gothic Semilight" w:eastAsia="Malgun Gothic Semilight" w:hAnsi="Malgun Gothic Semilight" w:cs="Malgun Gothic Semilight"/>
          <w:b/>
          <w:sz w:val="22"/>
          <w:szCs w:val="22"/>
          <w:lang w:val="en-GB"/>
        </w:rPr>
      </w:pPr>
      <w:r w:rsidRPr="00A71069">
        <w:rPr>
          <w:rFonts w:ascii="Malgun Gothic Semilight" w:eastAsia="Malgun Gothic Semilight" w:hAnsi="Malgun Gothic Semilight" w:cs="Malgun Gothic Semilight" w:hint="eastAsia"/>
          <w:sz w:val="20"/>
          <w:szCs w:val="20"/>
          <w:lang w:val="en-GB"/>
        </w:rPr>
        <w:t xml:space="preserve">튜더는 세련된 스타일과 입증된 신뢰성, 그리고 우수한 품질의 시계를 합리적인 가격에 제공하는 스위스 시계 브랜드이다. 튜더의 역사는 롤렉스의 설립자 한스 빌스도르프가 “더 튜더(The Tudor)”라는 상표를 등록한 1926년으로 거슬러 올라간다. 그 후, 그는 1946년 더욱 합리적인 가격대로 롤렉스에 버금가는 우수한 품질과 신뢰성을 갖춘 시계를 제공하고자 </w:t>
      </w:r>
      <w:proofErr w:type="spellStart"/>
      <w:r w:rsidRPr="00A71069">
        <w:rPr>
          <w:rFonts w:ascii="Malgun Gothic Semilight" w:eastAsia="Malgun Gothic Semilight" w:hAnsi="Malgun Gothic Semilight" w:cs="Malgun Gothic Semilight" w:hint="eastAsia"/>
          <w:sz w:val="20"/>
          <w:szCs w:val="20"/>
          <w:lang w:val="en-GB"/>
        </w:rPr>
        <w:t>Montres</w:t>
      </w:r>
      <w:proofErr w:type="spellEnd"/>
      <w:r w:rsidRPr="00A71069">
        <w:rPr>
          <w:rFonts w:ascii="Malgun Gothic Semilight" w:eastAsia="Malgun Gothic Semilight" w:hAnsi="Malgun Gothic Semilight" w:cs="Malgun Gothic Semilight" w:hint="eastAsia"/>
          <w:sz w:val="20"/>
          <w:szCs w:val="20"/>
          <w:lang w:val="en-GB"/>
        </w:rPr>
        <w:t xml:space="preserve"> TUDOR SA를 설립했다. 튜더 시계는 견고함과 합리적인 가격대 덕분에 오래 전부터 육지, 심해, 빙하에서 과감한 모험을 하는 이들의 선택을 받아왔다. 오늘날 튜더 컬렉션에는 블랙 베이(Black Bay), 펠라고스(</w:t>
      </w:r>
      <w:proofErr w:type="spellStart"/>
      <w:r w:rsidRPr="00A71069">
        <w:rPr>
          <w:rFonts w:ascii="Malgun Gothic Semilight" w:eastAsia="Malgun Gothic Semilight" w:hAnsi="Malgun Gothic Semilight" w:cs="Malgun Gothic Semilight" w:hint="eastAsia"/>
          <w:sz w:val="20"/>
          <w:szCs w:val="20"/>
          <w:lang w:val="en-GB"/>
        </w:rPr>
        <w:t>Pelagos</w:t>
      </w:r>
      <w:proofErr w:type="spellEnd"/>
      <w:r w:rsidRPr="00A71069">
        <w:rPr>
          <w:rFonts w:ascii="Malgun Gothic Semilight" w:eastAsia="Malgun Gothic Semilight" w:hAnsi="Malgun Gothic Semilight" w:cs="Malgun Gothic Semilight" w:hint="eastAsia"/>
          <w:sz w:val="20"/>
          <w:szCs w:val="20"/>
          <w:lang w:val="en-GB"/>
        </w:rPr>
        <w:t>), 1926과 로열(Royal) 등의 상징적인 모델이 포함되어 있다. 더 나아가 튜더는 2015년부터 다양한 기능과 뛰어난 성능을 제공하는 자체 제작 메케니컬 무브먼트를 사용하고 있다.</w:t>
      </w:r>
    </w:p>
    <w:p w14:paraId="21C2F7CC" w14:textId="563D8817" w:rsidR="003862CE" w:rsidRPr="00866F0A" w:rsidRDefault="003862CE" w:rsidP="002454E7">
      <w:pPr>
        <w:pStyle w:val="BodyText"/>
        <w:rPr>
          <w:rFonts w:ascii="Malgun Gothic Semilight" w:eastAsia="Malgun Gothic Semilight" w:hAnsi="Malgun Gothic Semilight" w:cs="Malgun Gothic Semilight"/>
          <w:b/>
          <w:sz w:val="22"/>
          <w:szCs w:val="22"/>
          <w:lang w:val="en-GB"/>
        </w:rPr>
      </w:pPr>
    </w:p>
    <w:p w14:paraId="119AD0AC" w14:textId="7B4402B0" w:rsidR="00ED3BF3" w:rsidRPr="00866F0A" w:rsidRDefault="00ED3BF3" w:rsidP="002454E7">
      <w:pPr>
        <w:pStyle w:val="BodyText"/>
        <w:rPr>
          <w:rFonts w:ascii="Malgun Gothic Semilight" w:eastAsia="Malgun Gothic Semilight" w:hAnsi="Malgun Gothic Semilight" w:cs="Malgun Gothic Semilight"/>
          <w:b/>
          <w:sz w:val="22"/>
          <w:szCs w:val="22"/>
          <w:lang w:val="en-GB"/>
        </w:rPr>
      </w:pPr>
    </w:p>
    <w:p w14:paraId="7B282095" w14:textId="4D76DDB4" w:rsidR="00ED3BF3" w:rsidRPr="00866F0A" w:rsidRDefault="00ED3BF3" w:rsidP="002454E7">
      <w:pPr>
        <w:pStyle w:val="BodyText"/>
        <w:rPr>
          <w:rFonts w:ascii="Malgun Gothic Semilight" w:eastAsia="Malgun Gothic Semilight" w:hAnsi="Malgun Gothic Semilight" w:cs="Malgun Gothic Semilight"/>
          <w:b/>
          <w:sz w:val="22"/>
          <w:szCs w:val="22"/>
          <w:lang w:val="en-GB"/>
        </w:rPr>
      </w:pPr>
    </w:p>
    <w:p w14:paraId="642419AE" w14:textId="57FA1980" w:rsidR="00ED3BF3" w:rsidRPr="00866F0A" w:rsidRDefault="00ED3BF3" w:rsidP="002454E7">
      <w:pPr>
        <w:pStyle w:val="BodyText"/>
        <w:rPr>
          <w:rFonts w:ascii="Malgun Gothic Semilight" w:eastAsia="Malgun Gothic Semilight" w:hAnsi="Malgun Gothic Semilight" w:cs="Malgun Gothic Semilight"/>
          <w:b/>
          <w:sz w:val="22"/>
          <w:szCs w:val="22"/>
          <w:lang w:val="en-GB"/>
        </w:rPr>
      </w:pPr>
    </w:p>
    <w:p w14:paraId="30B135EB" w14:textId="196E39DC" w:rsidR="00ED3BF3" w:rsidRPr="00866F0A" w:rsidRDefault="00ED3BF3" w:rsidP="002454E7">
      <w:pPr>
        <w:pStyle w:val="BodyText"/>
        <w:rPr>
          <w:rFonts w:ascii="Malgun Gothic Semilight" w:eastAsia="Malgun Gothic Semilight" w:hAnsi="Malgun Gothic Semilight" w:cs="Malgun Gothic Semilight"/>
          <w:b/>
          <w:sz w:val="22"/>
          <w:szCs w:val="22"/>
          <w:lang w:val="en-GB"/>
        </w:rPr>
      </w:pPr>
    </w:p>
    <w:p w14:paraId="34AE7D52" w14:textId="250A88CF" w:rsidR="00ED3BF3" w:rsidRPr="00866F0A" w:rsidRDefault="00ED3BF3" w:rsidP="002454E7">
      <w:pPr>
        <w:pStyle w:val="BodyText"/>
        <w:rPr>
          <w:rFonts w:ascii="Malgun Gothic Semilight" w:eastAsia="Malgun Gothic Semilight" w:hAnsi="Malgun Gothic Semilight" w:cs="Malgun Gothic Semilight"/>
          <w:b/>
          <w:sz w:val="22"/>
          <w:szCs w:val="22"/>
          <w:lang w:val="en-GB"/>
        </w:rPr>
      </w:pPr>
    </w:p>
    <w:p w14:paraId="202F34C2" w14:textId="4E07BBDC" w:rsidR="00ED3BF3" w:rsidRPr="00866F0A" w:rsidRDefault="00ED3BF3" w:rsidP="002454E7">
      <w:pPr>
        <w:pStyle w:val="BodyText"/>
        <w:rPr>
          <w:rFonts w:ascii="Malgun Gothic Semilight" w:eastAsia="Malgun Gothic Semilight" w:hAnsi="Malgun Gothic Semilight" w:cs="Malgun Gothic Semilight"/>
          <w:b/>
          <w:sz w:val="22"/>
          <w:szCs w:val="22"/>
          <w:lang w:val="en-GB"/>
        </w:rPr>
      </w:pPr>
    </w:p>
    <w:p w14:paraId="19BEC868" w14:textId="471AFD52" w:rsidR="00ED3BF3" w:rsidRPr="00866F0A" w:rsidRDefault="00ED3BF3" w:rsidP="002454E7">
      <w:pPr>
        <w:pStyle w:val="BodyText"/>
        <w:rPr>
          <w:rFonts w:ascii="Malgun Gothic Semilight" w:eastAsia="Malgun Gothic Semilight" w:hAnsi="Malgun Gothic Semilight" w:cs="Malgun Gothic Semilight"/>
          <w:b/>
          <w:sz w:val="22"/>
          <w:szCs w:val="22"/>
          <w:lang w:val="en-GB"/>
        </w:rPr>
      </w:pPr>
    </w:p>
    <w:p w14:paraId="71750DD3" w14:textId="32A04C18" w:rsidR="00ED3BF3" w:rsidRPr="00866F0A" w:rsidRDefault="00ED3BF3" w:rsidP="002454E7">
      <w:pPr>
        <w:pStyle w:val="BodyText"/>
        <w:rPr>
          <w:rFonts w:ascii="Malgun Gothic Semilight" w:eastAsia="Malgun Gothic Semilight" w:hAnsi="Malgun Gothic Semilight" w:cs="Malgun Gothic Semilight"/>
          <w:b/>
          <w:sz w:val="22"/>
          <w:szCs w:val="22"/>
          <w:lang w:val="en-GB"/>
        </w:rPr>
      </w:pPr>
    </w:p>
    <w:p w14:paraId="4A93F2AF" w14:textId="28D205BB" w:rsidR="00ED3BF3" w:rsidRPr="00866F0A" w:rsidRDefault="00ED3BF3" w:rsidP="002454E7">
      <w:pPr>
        <w:pStyle w:val="BodyText"/>
        <w:rPr>
          <w:rFonts w:ascii="Malgun Gothic Semilight" w:eastAsia="Malgun Gothic Semilight" w:hAnsi="Malgun Gothic Semilight" w:cs="Malgun Gothic Semilight"/>
          <w:b/>
          <w:sz w:val="22"/>
          <w:szCs w:val="22"/>
          <w:lang w:val="en-GB"/>
        </w:rPr>
      </w:pPr>
    </w:p>
    <w:p w14:paraId="1C32AED4" w14:textId="5F69B0F6" w:rsidR="00ED3BF3" w:rsidRPr="00866F0A" w:rsidRDefault="00ED3BF3" w:rsidP="002454E7">
      <w:pPr>
        <w:pStyle w:val="BodyText"/>
        <w:rPr>
          <w:rFonts w:ascii="Malgun Gothic Semilight" w:eastAsia="Malgun Gothic Semilight" w:hAnsi="Malgun Gothic Semilight" w:cs="Malgun Gothic Semilight"/>
          <w:b/>
          <w:sz w:val="22"/>
          <w:szCs w:val="22"/>
          <w:lang w:val="en-GB"/>
        </w:rPr>
      </w:pPr>
    </w:p>
    <w:p w14:paraId="74B6C52D" w14:textId="22B73A33" w:rsidR="00ED3BF3" w:rsidRPr="00866F0A" w:rsidRDefault="00ED3BF3" w:rsidP="002454E7">
      <w:pPr>
        <w:pStyle w:val="BodyText"/>
        <w:rPr>
          <w:rFonts w:ascii="Malgun Gothic Semilight" w:eastAsia="Malgun Gothic Semilight" w:hAnsi="Malgun Gothic Semilight" w:cs="Malgun Gothic Semilight"/>
          <w:b/>
          <w:sz w:val="22"/>
          <w:szCs w:val="22"/>
          <w:lang w:val="en-GB"/>
        </w:rPr>
      </w:pPr>
    </w:p>
    <w:p w14:paraId="6A406AE6" w14:textId="4451F87C" w:rsidR="00ED3BF3" w:rsidRPr="00866F0A" w:rsidRDefault="00ED3BF3" w:rsidP="002454E7">
      <w:pPr>
        <w:pStyle w:val="BodyText"/>
        <w:rPr>
          <w:rFonts w:ascii="Malgun Gothic Semilight" w:eastAsia="Malgun Gothic Semilight" w:hAnsi="Malgun Gothic Semilight" w:cs="Malgun Gothic Semilight"/>
          <w:b/>
          <w:sz w:val="22"/>
          <w:szCs w:val="22"/>
          <w:lang w:val="en-GB"/>
        </w:rPr>
      </w:pPr>
    </w:p>
    <w:p w14:paraId="17B67B5A" w14:textId="4EA6D80D" w:rsidR="00ED3BF3" w:rsidRPr="00866F0A" w:rsidRDefault="00ED3BF3" w:rsidP="002454E7">
      <w:pPr>
        <w:pStyle w:val="BodyText"/>
        <w:rPr>
          <w:rFonts w:ascii="Malgun Gothic Semilight" w:eastAsia="Malgun Gothic Semilight" w:hAnsi="Malgun Gothic Semilight" w:cs="Malgun Gothic Semilight"/>
          <w:b/>
          <w:sz w:val="22"/>
          <w:szCs w:val="22"/>
          <w:lang w:val="en-GB"/>
        </w:rPr>
      </w:pPr>
    </w:p>
    <w:p w14:paraId="71BB58F1" w14:textId="3B4FF6CF" w:rsidR="00ED3BF3" w:rsidRPr="00866F0A" w:rsidRDefault="00ED3BF3" w:rsidP="002454E7">
      <w:pPr>
        <w:pStyle w:val="BodyText"/>
        <w:rPr>
          <w:rFonts w:ascii="Malgun Gothic Semilight" w:eastAsia="Malgun Gothic Semilight" w:hAnsi="Malgun Gothic Semilight" w:cs="Malgun Gothic Semilight"/>
          <w:b/>
          <w:sz w:val="22"/>
          <w:szCs w:val="22"/>
          <w:lang w:val="en-GB"/>
        </w:rPr>
      </w:pPr>
    </w:p>
    <w:p w14:paraId="05BC345A" w14:textId="2031094F" w:rsidR="00ED3BF3" w:rsidRPr="00866F0A" w:rsidRDefault="00ED3BF3" w:rsidP="002454E7">
      <w:pPr>
        <w:pStyle w:val="BodyText"/>
        <w:rPr>
          <w:rFonts w:ascii="Malgun Gothic Semilight" w:eastAsia="Malgun Gothic Semilight" w:hAnsi="Malgun Gothic Semilight" w:cs="Malgun Gothic Semilight"/>
          <w:b/>
          <w:sz w:val="22"/>
          <w:szCs w:val="22"/>
          <w:lang w:val="en-GB"/>
        </w:rPr>
      </w:pPr>
    </w:p>
    <w:p w14:paraId="143EE069" w14:textId="4B33E546" w:rsidR="00ED3BF3" w:rsidRPr="00866F0A" w:rsidRDefault="00ED3BF3" w:rsidP="002454E7">
      <w:pPr>
        <w:pStyle w:val="BodyText"/>
        <w:rPr>
          <w:rFonts w:ascii="Malgun Gothic Semilight" w:eastAsia="Malgun Gothic Semilight" w:hAnsi="Malgun Gothic Semilight" w:cs="Malgun Gothic Semilight"/>
          <w:b/>
          <w:sz w:val="22"/>
          <w:szCs w:val="22"/>
          <w:lang w:val="en-GB"/>
        </w:rPr>
      </w:pPr>
    </w:p>
    <w:p w14:paraId="20EF9310" w14:textId="21E97E1E" w:rsidR="00ED3BF3" w:rsidRPr="00866F0A" w:rsidRDefault="00ED3BF3" w:rsidP="002454E7">
      <w:pPr>
        <w:pStyle w:val="BodyText"/>
        <w:rPr>
          <w:rFonts w:ascii="Malgun Gothic Semilight" w:eastAsia="Malgun Gothic Semilight" w:hAnsi="Malgun Gothic Semilight" w:cs="Malgun Gothic Semilight"/>
          <w:b/>
          <w:sz w:val="22"/>
          <w:szCs w:val="22"/>
          <w:lang w:val="en-GB"/>
        </w:rPr>
      </w:pPr>
    </w:p>
    <w:p w14:paraId="15980C4F" w14:textId="051CEA26" w:rsidR="00ED3BF3" w:rsidRPr="00866F0A" w:rsidRDefault="00ED3BF3" w:rsidP="002454E7">
      <w:pPr>
        <w:pStyle w:val="BodyText"/>
        <w:rPr>
          <w:rFonts w:ascii="Malgun Gothic Semilight" w:eastAsia="Malgun Gothic Semilight" w:hAnsi="Malgun Gothic Semilight" w:cs="Malgun Gothic Semilight"/>
          <w:b/>
          <w:sz w:val="22"/>
          <w:szCs w:val="22"/>
          <w:lang w:val="en-GB"/>
        </w:rPr>
      </w:pPr>
    </w:p>
    <w:p w14:paraId="22B923EE" w14:textId="2AC05E7A" w:rsidR="006E5953" w:rsidRPr="00866F0A" w:rsidRDefault="00A71069" w:rsidP="006E5953">
      <w:pPr>
        <w:rPr>
          <w:rFonts w:ascii="Malgun Gothic Semilight" w:eastAsia="Malgun Gothic Semilight" w:hAnsi="Malgun Gothic Semilight" w:cs="Malgun Gothic Semilight"/>
          <w:b/>
          <w:kern w:val="1"/>
          <w:sz w:val="22"/>
          <w:lang w:val="en-GB" w:eastAsia="hi-IN" w:bidi="hi-IN"/>
        </w:rPr>
      </w:pPr>
      <w:r>
        <w:rPr>
          <w:rFonts w:ascii="Malgun Gothic Semilight" w:eastAsia="Malgun Gothic Semilight" w:hAnsi="Malgun Gothic Semilight" w:cs="Malgun Gothic Semilight" w:hint="eastAsia"/>
          <w:b/>
          <w:kern w:val="1"/>
          <w:sz w:val="22"/>
          <w:lang w:val="en-GB" w:eastAsia="ko-KR" w:bidi="hi-IN"/>
        </w:rPr>
        <w:lastRenderedPageBreak/>
        <w:t>레퍼런스</w:t>
      </w:r>
      <w:r w:rsidR="006E5953" w:rsidRPr="00866F0A">
        <w:rPr>
          <w:rFonts w:ascii="Malgun Gothic Semilight" w:eastAsia="Malgun Gothic Semilight" w:hAnsi="Malgun Gothic Semilight" w:cs="Malgun Gothic Semilight"/>
          <w:b/>
          <w:kern w:val="1"/>
          <w:sz w:val="22"/>
          <w:lang w:val="en-GB" w:eastAsia="hi-IN" w:bidi="hi-IN"/>
        </w:rPr>
        <w:t xml:space="preserve"> 257</w:t>
      </w:r>
      <w:r w:rsidR="001E77A6" w:rsidRPr="00866F0A">
        <w:rPr>
          <w:rFonts w:ascii="Malgun Gothic Semilight" w:eastAsia="Malgun Gothic Semilight" w:hAnsi="Malgun Gothic Semilight" w:cs="Malgun Gothic Semilight"/>
          <w:b/>
          <w:kern w:val="1"/>
          <w:sz w:val="22"/>
          <w:lang w:val="en-GB" w:eastAsia="hi-IN" w:bidi="hi-IN"/>
        </w:rPr>
        <w:t>1</w:t>
      </w:r>
      <w:r w:rsidR="006E5953" w:rsidRPr="00866F0A">
        <w:rPr>
          <w:rFonts w:ascii="Malgun Gothic Semilight" w:eastAsia="Malgun Gothic Semilight" w:hAnsi="Malgun Gothic Semilight" w:cs="Malgun Gothic Semilight"/>
          <w:b/>
          <w:kern w:val="1"/>
          <w:sz w:val="22"/>
          <w:lang w:val="en-GB" w:eastAsia="hi-IN" w:bidi="hi-IN"/>
        </w:rPr>
        <w:t>7N</w:t>
      </w:r>
    </w:p>
    <w:p w14:paraId="33A4378E" w14:textId="77777777" w:rsidR="006E5953" w:rsidRPr="00866F0A" w:rsidRDefault="006E5953" w:rsidP="006E5953">
      <w:pPr>
        <w:rPr>
          <w:rFonts w:ascii="Malgun Gothic Semilight" w:eastAsia="Malgun Gothic Semilight" w:hAnsi="Malgun Gothic Semilight" w:cs="Malgun Gothic Semilight"/>
          <w:b/>
          <w:kern w:val="1"/>
          <w:sz w:val="22"/>
          <w:lang w:val="en-GB" w:eastAsia="hi-IN" w:bidi="hi-IN"/>
        </w:rPr>
      </w:pPr>
    </w:p>
    <w:p w14:paraId="3DF4111C" w14:textId="2E40FF71" w:rsidR="006E5953" w:rsidRPr="00A71069" w:rsidRDefault="00A71069" w:rsidP="006E5953">
      <w:pPr>
        <w:rPr>
          <w:rFonts w:ascii="Malgun Gothic Semilight" w:eastAsia="Malgun Gothic Semilight" w:hAnsi="Malgun Gothic Semilight" w:cs="Mangal"/>
          <w:b/>
          <w:kern w:val="1"/>
          <w:sz w:val="22"/>
          <w:cs/>
          <w:lang w:val="en-GB" w:eastAsia="hi-IN" w:bidi="hi-IN"/>
        </w:rPr>
      </w:pPr>
      <w:r>
        <w:rPr>
          <w:rFonts w:ascii="Malgun Gothic Semilight" w:eastAsia="Malgun Gothic Semilight" w:hAnsi="Malgun Gothic Semilight" w:cs="Malgun Gothic Semilight" w:hint="eastAsia"/>
          <w:b/>
          <w:kern w:val="1"/>
          <w:sz w:val="22"/>
          <w:lang w:val="en-GB" w:eastAsia="ko-KR" w:bidi="hi-IN"/>
        </w:rPr>
        <w:t>케이스</w:t>
      </w:r>
    </w:p>
    <w:p w14:paraId="1BCAD182" w14:textId="77777777" w:rsidR="00A71069" w:rsidRDefault="00A71069" w:rsidP="001E77A6">
      <w:pPr>
        <w:rPr>
          <w:rFonts w:ascii="Malgun Gothic Semilight" w:eastAsia="Malgun Gothic Semilight" w:hAnsi="Malgun Gothic Semilight" w:cs="Malgun Gothic Semilight"/>
          <w:szCs w:val="20"/>
          <w:lang w:val="en-US" w:eastAsia="ko-KR"/>
        </w:rPr>
      </w:pPr>
      <w:r w:rsidRPr="00A71069">
        <w:rPr>
          <w:rFonts w:ascii="Malgun Gothic Semilight" w:eastAsia="Malgun Gothic Semilight" w:hAnsi="Malgun Gothic Semilight" w:cs="Malgun Gothic Semilight" w:hint="eastAsia"/>
          <w:szCs w:val="20"/>
          <w:lang w:val="en-US" w:eastAsia="ko-KR"/>
        </w:rPr>
        <w:t>새틴-브러시된 직경 42mm의 티타늄 케이스, 두께 12.75mm. 러그 투 러그 52mm</w:t>
      </w:r>
      <w:r w:rsidRPr="00A71069">
        <w:rPr>
          <w:rFonts w:ascii="Malgun Gothic Semilight" w:eastAsia="Malgun Gothic Semilight" w:hAnsi="Malgun Gothic Semilight" w:cs="Malgun Gothic Semilight"/>
          <w:szCs w:val="20"/>
          <w:lang w:val="en-US" w:eastAsia="ko-KR"/>
        </w:rPr>
        <w:t xml:space="preserve"> </w:t>
      </w:r>
    </w:p>
    <w:p w14:paraId="7E45E1F6" w14:textId="1E8468F5" w:rsidR="006E5953" w:rsidRDefault="00A71069" w:rsidP="00661585">
      <w:pPr>
        <w:spacing w:line="240" w:lineRule="auto"/>
        <w:contextualSpacing/>
        <w:rPr>
          <w:rFonts w:ascii="Malgun Gothic Semilight" w:eastAsia="Malgun Gothic Semilight" w:hAnsi="Malgun Gothic Semilight" w:cs="Malgun Gothic Semilight"/>
          <w:szCs w:val="20"/>
          <w:lang w:val="en-US" w:eastAsia="ko-KR"/>
        </w:rPr>
      </w:pPr>
      <w:r w:rsidRPr="00A71069">
        <w:rPr>
          <w:rFonts w:ascii="Malgun Gothic Semilight" w:eastAsia="Malgun Gothic Semilight" w:hAnsi="Malgun Gothic Semilight" w:cs="Malgun Gothic Semilight" w:hint="eastAsia"/>
          <w:szCs w:val="20"/>
          <w:lang w:val="en-US" w:eastAsia="ko-KR"/>
        </w:rPr>
        <w:t>고정 스트랩 바, 스틸 케이스 백</w:t>
      </w:r>
    </w:p>
    <w:p w14:paraId="58BB340D" w14:textId="77777777" w:rsidR="00A71069" w:rsidRPr="00866F0A" w:rsidRDefault="00A71069" w:rsidP="00661585">
      <w:pPr>
        <w:spacing w:line="240" w:lineRule="auto"/>
        <w:contextualSpacing/>
        <w:rPr>
          <w:rFonts w:ascii="Malgun Gothic Semilight" w:eastAsia="Malgun Gothic Semilight" w:hAnsi="Malgun Gothic Semilight" w:cs="Malgun Gothic Semilight"/>
          <w:b/>
          <w:kern w:val="1"/>
          <w:sz w:val="22"/>
          <w:lang w:val="en-US" w:eastAsia="ko-KR" w:bidi="hi-IN"/>
        </w:rPr>
      </w:pPr>
    </w:p>
    <w:p w14:paraId="59FAA31C" w14:textId="6ACE711C" w:rsidR="006E5953" w:rsidRPr="00866F0A" w:rsidRDefault="00A71069" w:rsidP="00661585">
      <w:pPr>
        <w:spacing w:line="240" w:lineRule="auto"/>
        <w:contextualSpacing/>
        <w:rPr>
          <w:rFonts w:ascii="Malgun Gothic Semilight" w:eastAsia="Malgun Gothic Semilight" w:hAnsi="Malgun Gothic Semilight" w:cs="Malgun Gothic Semilight"/>
          <w:b/>
          <w:kern w:val="1"/>
          <w:sz w:val="22"/>
          <w:lang w:val="en-GB" w:eastAsia="hi-IN" w:bidi="hi-IN"/>
        </w:rPr>
      </w:pPr>
      <w:r>
        <w:rPr>
          <w:rFonts w:ascii="Malgun Gothic Semilight" w:eastAsia="Malgun Gothic Semilight" w:hAnsi="Malgun Gothic Semilight" w:cs="Malgun Gothic Semilight" w:hint="eastAsia"/>
          <w:b/>
          <w:kern w:val="1"/>
          <w:sz w:val="22"/>
          <w:lang w:val="en-GB" w:eastAsia="ko-KR" w:bidi="hi-IN"/>
        </w:rPr>
        <w:t>베젤</w:t>
      </w:r>
    </w:p>
    <w:p w14:paraId="4801BAEA" w14:textId="783DE279" w:rsidR="006E5953" w:rsidRDefault="00A71069" w:rsidP="00661585">
      <w:pPr>
        <w:spacing w:line="240" w:lineRule="auto"/>
        <w:contextualSpacing/>
        <w:rPr>
          <w:rFonts w:ascii="Malgun Gothic Semilight" w:eastAsia="Malgun Gothic Semilight" w:hAnsi="Malgun Gothic Semilight" w:cs="Malgun Gothic Semilight"/>
          <w:szCs w:val="20"/>
          <w:lang w:val="en-US" w:eastAsia="ko-KR"/>
        </w:rPr>
      </w:pPr>
      <w:r w:rsidRPr="00A71069">
        <w:rPr>
          <w:rFonts w:ascii="Malgun Gothic Semilight" w:eastAsia="Malgun Gothic Semilight" w:hAnsi="Malgun Gothic Semilight" w:cs="Malgun Gothic Semilight" w:hint="eastAsia"/>
          <w:szCs w:val="20"/>
          <w:lang w:val="en-US" w:eastAsia="ko-KR"/>
        </w:rPr>
        <w:t>티타늄 소재의 한 방향 회전 베젤, 60분 눈금의 세라믹 디스크</w:t>
      </w:r>
    </w:p>
    <w:p w14:paraId="79263D81" w14:textId="77777777" w:rsidR="00A71069" w:rsidRPr="00866F0A" w:rsidRDefault="00A71069" w:rsidP="00661585">
      <w:pPr>
        <w:spacing w:line="240" w:lineRule="auto"/>
        <w:contextualSpacing/>
        <w:rPr>
          <w:rFonts w:ascii="Malgun Gothic Semilight" w:eastAsia="Malgun Gothic Semilight" w:hAnsi="Malgun Gothic Semilight" w:cs="Malgun Gothic Semilight"/>
          <w:b/>
          <w:kern w:val="1"/>
          <w:sz w:val="22"/>
          <w:lang w:val="en-GB" w:eastAsia="ko-KR" w:bidi="hi-IN"/>
        </w:rPr>
      </w:pPr>
    </w:p>
    <w:p w14:paraId="056C7176" w14:textId="6E68C13A" w:rsidR="006E5953" w:rsidRPr="00A71069" w:rsidRDefault="00A71069" w:rsidP="00661585">
      <w:pPr>
        <w:spacing w:line="240" w:lineRule="auto"/>
        <w:contextualSpacing/>
        <w:rPr>
          <w:rFonts w:ascii="Malgun Gothic Semilight" w:eastAsia="Malgun Gothic Semilight" w:hAnsi="Malgun Gothic Semilight" w:cs="Mangal"/>
          <w:b/>
          <w:kern w:val="1"/>
          <w:sz w:val="22"/>
          <w:cs/>
          <w:lang w:val="en-GB" w:eastAsia="hi-IN" w:bidi="hi-IN"/>
        </w:rPr>
      </w:pPr>
      <w:r w:rsidRPr="00A71069">
        <w:rPr>
          <w:rFonts w:ascii="Malgun Gothic Semilight" w:eastAsia="Malgun Gothic Semilight" w:hAnsi="Malgun Gothic Semilight" w:cs="Malgun Gothic Semilight" w:hint="eastAsia"/>
          <w:b/>
          <w:kern w:val="1"/>
          <w:sz w:val="22"/>
          <w:lang w:val="en-GB" w:eastAsia="ko-KR" w:bidi="hi-IN"/>
        </w:rPr>
        <w:t>와인딩</w:t>
      </w:r>
      <w:r w:rsidRPr="00A71069">
        <w:rPr>
          <w:rFonts w:ascii="Malgun Gothic Semilight" w:eastAsia="Malgun Gothic Semilight" w:hAnsi="Malgun Gothic Semilight" w:cs="Mangal" w:hint="cs"/>
          <w:b/>
          <w:kern w:val="1"/>
          <w:sz w:val="22"/>
          <w:cs/>
          <w:lang w:val="en-GB" w:eastAsia="hi-IN" w:bidi="hi-IN"/>
        </w:rPr>
        <w:t xml:space="preserve"> </w:t>
      </w:r>
      <w:r w:rsidRPr="00A71069">
        <w:rPr>
          <w:rFonts w:ascii="맑은 고딕" w:eastAsia="맑은 고딕" w:hAnsi="맑은 고딕" w:cs="맑은 고딕" w:hint="eastAsia"/>
          <w:b/>
          <w:kern w:val="1"/>
          <w:sz w:val="22"/>
          <w:cs/>
          <w:lang w:val="en-GB" w:eastAsia="ko-KR" w:bidi="hi-IN"/>
        </w:rPr>
        <w:t>크라운</w:t>
      </w:r>
    </w:p>
    <w:p w14:paraId="297EB61A" w14:textId="6C572C9F" w:rsidR="002454E7" w:rsidRDefault="00A71069" w:rsidP="00661585">
      <w:pPr>
        <w:spacing w:line="240" w:lineRule="auto"/>
        <w:contextualSpacing/>
        <w:rPr>
          <w:rFonts w:ascii="Malgun Gothic Semilight" w:eastAsia="Malgun Gothic Semilight" w:hAnsi="Malgun Gothic Semilight" w:cs="Malgun Gothic Semilight"/>
          <w:szCs w:val="20"/>
          <w:lang w:val="en-US" w:eastAsia="ko-KR"/>
        </w:rPr>
      </w:pPr>
      <w:r w:rsidRPr="00A71069">
        <w:rPr>
          <w:rFonts w:ascii="Malgun Gothic Semilight" w:eastAsia="Malgun Gothic Semilight" w:hAnsi="Malgun Gothic Semilight" w:cs="Malgun Gothic Semilight" w:hint="eastAsia"/>
          <w:szCs w:val="20"/>
          <w:lang w:val="en-US" w:eastAsia="ko-KR"/>
        </w:rPr>
        <w:t>튜더 쉴드 로고가 장식된 티타늄 크라운</w:t>
      </w:r>
    </w:p>
    <w:p w14:paraId="6757C180" w14:textId="77777777" w:rsidR="00A71069" w:rsidRPr="00866F0A" w:rsidRDefault="00A71069" w:rsidP="00661585">
      <w:pPr>
        <w:spacing w:line="240" w:lineRule="auto"/>
        <w:contextualSpacing/>
        <w:rPr>
          <w:rFonts w:ascii="Malgun Gothic Semilight" w:eastAsia="Malgun Gothic Semilight" w:hAnsi="Malgun Gothic Semilight" w:cs="Malgun Gothic Semilight"/>
          <w:szCs w:val="20"/>
          <w:lang w:val="en-US" w:eastAsia="ko-KR"/>
        </w:rPr>
      </w:pPr>
    </w:p>
    <w:p w14:paraId="4FB86A19" w14:textId="0EEE19A9" w:rsidR="006E5953" w:rsidRPr="00866F0A" w:rsidRDefault="00A71069" w:rsidP="00661585">
      <w:pPr>
        <w:pStyle w:val="TEXTE"/>
        <w:spacing w:after="120"/>
        <w:contextualSpacing/>
        <w:jc w:val="both"/>
        <w:rPr>
          <w:rFonts w:ascii="Malgun Gothic Semilight" w:eastAsia="Malgun Gothic Semilight" w:hAnsi="Malgun Gothic Semilight" w:cs="Malgun Gothic Semilight"/>
          <w:b/>
          <w:bCs/>
          <w:lang w:eastAsia="ko-KR"/>
        </w:rPr>
      </w:pPr>
      <w:r>
        <w:rPr>
          <w:rFonts w:ascii="Malgun Gothic Semilight" w:eastAsia="Malgun Gothic Semilight" w:hAnsi="Malgun Gothic Semilight" w:cs="Malgun Gothic Semilight" w:hint="eastAsia"/>
          <w:b/>
          <w:bCs/>
          <w:lang w:eastAsia="ko-KR"/>
        </w:rPr>
        <w:t>다이얼</w:t>
      </w:r>
    </w:p>
    <w:p w14:paraId="3CDA0A21" w14:textId="2E157E3D" w:rsidR="006E5953" w:rsidRDefault="00A71069" w:rsidP="00661585">
      <w:pPr>
        <w:pStyle w:val="TEXTE"/>
        <w:spacing w:after="120"/>
        <w:contextualSpacing/>
        <w:jc w:val="both"/>
        <w:rPr>
          <w:rFonts w:ascii="Malgun Gothic Semilight" w:eastAsia="Malgun Gothic Semilight" w:hAnsi="Malgun Gothic Semilight" w:cs="Malgun Gothic Semilight"/>
          <w:lang w:eastAsia="ko-KR"/>
        </w:rPr>
      </w:pPr>
      <w:r w:rsidRPr="00A71069">
        <w:rPr>
          <w:rFonts w:ascii="Malgun Gothic Semilight" w:eastAsia="Malgun Gothic Semilight" w:hAnsi="Malgun Gothic Semilight" w:cs="Malgun Gothic Semilight" w:hint="eastAsia"/>
          <w:lang w:eastAsia="ko-KR"/>
        </w:rPr>
        <w:t>매트 블랙</w:t>
      </w:r>
    </w:p>
    <w:p w14:paraId="1144BFEE" w14:textId="77777777" w:rsidR="00A71069" w:rsidRPr="00A71069" w:rsidRDefault="00A71069" w:rsidP="00A71069">
      <w:pPr>
        <w:pStyle w:val="TEXTE"/>
        <w:spacing w:after="120"/>
        <w:contextualSpacing/>
        <w:jc w:val="both"/>
        <w:rPr>
          <w:rFonts w:ascii="Malgun Gothic Semilight" w:eastAsia="Malgun Gothic Semilight" w:hAnsi="Malgun Gothic Semilight" w:cs="Malgun Gothic Semilight"/>
          <w:b/>
          <w:bCs/>
          <w:lang w:eastAsia="ko-KR"/>
        </w:rPr>
      </w:pPr>
    </w:p>
    <w:p w14:paraId="1583BDDE" w14:textId="77777777" w:rsidR="00A71069" w:rsidRPr="00A71069" w:rsidRDefault="00A71069" w:rsidP="00A71069">
      <w:pPr>
        <w:pStyle w:val="TEXTE"/>
        <w:spacing w:after="120"/>
        <w:contextualSpacing/>
        <w:jc w:val="both"/>
        <w:rPr>
          <w:rFonts w:ascii="Malgun Gothic Semilight" w:eastAsia="Malgun Gothic Semilight" w:hAnsi="Malgun Gothic Semilight" w:cs="Malgun Gothic Semilight"/>
          <w:b/>
          <w:bCs/>
          <w:lang w:eastAsia="ko-KR"/>
        </w:rPr>
      </w:pPr>
      <w:r w:rsidRPr="00A71069">
        <w:rPr>
          <w:rFonts w:ascii="Malgun Gothic Semilight" w:eastAsia="Malgun Gothic Semilight" w:hAnsi="Malgun Gothic Semilight" w:cs="Malgun Gothic Semilight" w:hint="eastAsia"/>
          <w:b/>
          <w:bCs/>
          <w:lang w:eastAsia="ko-KR"/>
        </w:rPr>
        <w:t>크리스탈</w:t>
      </w:r>
    </w:p>
    <w:p w14:paraId="7A17AE29" w14:textId="73E22421" w:rsidR="00A71069" w:rsidRDefault="00A71069" w:rsidP="00A71069">
      <w:pPr>
        <w:pStyle w:val="TEXTE"/>
        <w:spacing w:after="120"/>
        <w:contextualSpacing/>
        <w:jc w:val="both"/>
        <w:rPr>
          <w:rFonts w:ascii="Malgun Gothic Semilight" w:eastAsia="Malgun Gothic Semilight" w:hAnsi="Malgun Gothic Semilight" w:cs="Malgun Gothic Semilight"/>
          <w:bCs/>
          <w:lang w:eastAsia="ko-KR"/>
        </w:rPr>
      </w:pPr>
      <w:r w:rsidRPr="00A71069">
        <w:rPr>
          <w:rFonts w:ascii="Malgun Gothic Semilight" w:eastAsia="Malgun Gothic Semilight" w:hAnsi="Malgun Gothic Semilight" w:cs="Malgun Gothic Semilight" w:hint="eastAsia"/>
          <w:bCs/>
          <w:lang w:eastAsia="ko-KR"/>
        </w:rPr>
        <w:t>사파이어 크리스탈</w:t>
      </w:r>
    </w:p>
    <w:p w14:paraId="45910A3D" w14:textId="77777777" w:rsidR="00A71069" w:rsidRPr="00A71069" w:rsidRDefault="00A71069" w:rsidP="00A71069">
      <w:pPr>
        <w:pStyle w:val="TEXTE"/>
        <w:spacing w:after="120"/>
        <w:contextualSpacing/>
        <w:jc w:val="both"/>
        <w:rPr>
          <w:rFonts w:ascii="Malgun Gothic Semilight" w:eastAsia="Malgun Gothic Semilight" w:hAnsi="Malgun Gothic Semilight" w:cs="Malgun Gothic Semilight"/>
          <w:bCs/>
          <w:lang w:eastAsia="ko-KR"/>
        </w:rPr>
      </w:pPr>
    </w:p>
    <w:p w14:paraId="798143CA" w14:textId="77777777" w:rsidR="00A71069" w:rsidRPr="00A71069" w:rsidRDefault="00A71069" w:rsidP="00A71069">
      <w:pPr>
        <w:pStyle w:val="TEXTE"/>
        <w:spacing w:after="120"/>
        <w:contextualSpacing/>
        <w:jc w:val="both"/>
        <w:rPr>
          <w:rFonts w:ascii="Malgun Gothic Semilight" w:eastAsia="Malgun Gothic Semilight" w:hAnsi="Malgun Gothic Semilight" w:cs="Malgun Gothic Semilight"/>
          <w:b/>
          <w:bCs/>
          <w:lang w:eastAsia="ko-KR"/>
        </w:rPr>
      </w:pPr>
      <w:r w:rsidRPr="00A71069">
        <w:rPr>
          <w:rFonts w:ascii="Malgun Gothic Semilight" w:eastAsia="Malgun Gothic Semilight" w:hAnsi="Malgun Gothic Semilight" w:cs="Malgun Gothic Semilight" w:hint="eastAsia"/>
          <w:b/>
          <w:bCs/>
          <w:lang w:eastAsia="ko-KR"/>
        </w:rPr>
        <w:t>방수</w:t>
      </w:r>
    </w:p>
    <w:p w14:paraId="6F12A7F9" w14:textId="68429090" w:rsidR="00A71069" w:rsidRDefault="00A71069" w:rsidP="00A71069">
      <w:pPr>
        <w:pStyle w:val="TEXTE"/>
        <w:spacing w:after="120"/>
        <w:contextualSpacing/>
        <w:jc w:val="both"/>
        <w:rPr>
          <w:rFonts w:ascii="Malgun Gothic Semilight" w:eastAsia="Malgun Gothic Semilight" w:hAnsi="Malgun Gothic Semilight" w:cs="Malgun Gothic Semilight"/>
          <w:bCs/>
          <w:lang w:eastAsia="ko-KR"/>
        </w:rPr>
      </w:pPr>
      <w:r w:rsidRPr="00A71069">
        <w:rPr>
          <w:rFonts w:ascii="Malgun Gothic Semilight" w:eastAsia="Malgun Gothic Semilight" w:hAnsi="Malgun Gothic Semilight" w:cs="Malgun Gothic Semilight" w:hint="eastAsia"/>
          <w:bCs/>
          <w:lang w:eastAsia="ko-KR"/>
        </w:rPr>
        <w:t>수심 200미터(660피트)</w:t>
      </w:r>
    </w:p>
    <w:p w14:paraId="5CB0CC50" w14:textId="77777777" w:rsidR="00A71069" w:rsidRPr="00A71069" w:rsidRDefault="00A71069" w:rsidP="00A71069">
      <w:pPr>
        <w:pStyle w:val="TEXTE"/>
        <w:spacing w:after="120"/>
        <w:contextualSpacing/>
        <w:jc w:val="both"/>
        <w:rPr>
          <w:rFonts w:ascii="Malgun Gothic Semilight" w:eastAsia="Malgun Gothic Semilight" w:hAnsi="Malgun Gothic Semilight" w:cs="Malgun Gothic Semilight"/>
          <w:bCs/>
          <w:lang w:eastAsia="ko-KR"/>
        </w:rPr>
      </w:pPr>
    </w:p>
    <w:p w14:paraId="39C2E495" w14:textId="77777777" w:rsidR="00A71069" w:rsidRPr="00A71069" w:rsidRDefault="00A71069" w:rsidP="00A71069">
      <w:pPr>
        <w:pStyle w:val="TEXTE"/>
        <w:spacing w:after="120"/>
        <w:contextualSpacing/>
        <w:jc w:val="both"/>
        <w:rPr>
          <w:rFonts w:ascii="Malgun Gothic Semilight" w:eastAsia="Malgun Gothic Semilight" w:hAnsi="Malgun Gothic Semilight" w:cs="Malgun Gothic Semilight"/>
          <w:b/>
          <w:bCs/>
          <w:lang w:eastAsia="ko-KR"/>
        </w:rPr>
      </w:pPr>
      <w:r w:rsidRPr="00A71069">
        <w:rPr>
          <w:rFonts w:ascii="Malgun Gothic Semilight" w:eastAsia="Malgun Gothic Semilight" w:hAnsi="Malgun Gothic Semilight" w:cs="Malgun Gothic Semilight" w:hint="eastAsia"/>
          <w:b/>
          <w:bCs/>
          <w:lang w:eastAsia="ko-KR"/>
        </w:rPr>
        <w:t>스트랩</w:t>
      </w:r>
    </w:p>
    <w:p w14:paraId="04C7FBFA" w14:textId="6659C357" w:rsidR="00A71069" w:rsidRDefault="00A71069" w:rsidP="00A71069">
      <w:pPr>
        <w:pStyle w:val="TEXTE"/>
        <w:spacing w:after="120"/>
        <w:contextualSpacing/>
        <w:jc w:val="both"/>
        <w:rPr>
          <w:rFonts w:ascii="Malgun Gothic Semilight" w:eastAsia="Malgun Gothic Semilight" w:hAnsi="Malgun Gothic Semilight" w:cs="Malgun Gothic Semilight"/>
          <w:bCs/>
          <w:lang w:eastAsia="ko-KR"/>
        </w:rPr>
      </w:pPr>
      <w:r w:rsidRPr="00A71069">
        <w:rPr>
          <w:rFonts w:ascii="Malgun Gothic Semilight" w:eastAsia="Malgun Gothic Semilight" w:hAnsi="Malgun Gothic Semilight" w:cs="Malgun Gothic Semilight" w:hint="eastAsia"/>
          <w:bCs/>
          <w:lang w:eastAsia="ko-KR"/>
        </w:rPr>
        <w:t xml:space="preserve">22mm의 자체 사이즈 조절 시스템을 갖추며, 중앙에 레드 라이닝이 된 포리스트 그린 패브릭 스트랩과 패브릭의 엠보싱을 모티프로 하고 티타늄 핀 버클이 장착된 </w:t>
      </w:r>
      <w:r w:rsidR="001A7F7A">
        <w:rPr>
          <w:rFonts w:ascii="Malgun Gothic Semilight" w:eastAsia="Malgun Gothic Semilight" w:hAnsi="Malgun Gothic Semilight" w:cs="Malgun Gothic Semilight" w:hint="eastAsia"/>
          <w:bCs/>
          <w:lang w:eastAsia="ko-KR"/>
        </w:rPr>
        <w:t>블랙</w:t>
      </w:r>
      <w:r w:rsidRPr="00A71069">
        <w:rPr>
          <w:rFonts w:ascii="Malgun Gothic Semilight" w:eastAsia="Malgun Gothic Semilight" w:hAnsi="Malgun Gothic Semilight" w:cs="Malgun Gothic Semilight" w:hint="eastAsia"/>
          <w:bCs/>
          <w:lang w:eastAsia="ko-KR"/>
        </w:rPr>
        <w:t xml:space="preserve"> 러버 스트랩 추가 제공</w:t>
      </w:r>
    </w:p>
    <w:p w14:paraId="2511D1D5" w14:textId="77777777" w:rsidR="00A71069" w:rsidRPr="00A71069" w:rsidRDefault="00A71069" w:rsidP="00A71069">
      <w:pPr>
        <w:pStyle w:val="TEXTE"/>
        <w:spacing w:after="120"/>
        <w:contextualSpacing/>
        <w:jc w:val="both"/>
        <w:rPr>
          <w:rFonts w:ascii="Malgun Gothic Semilight" w:eastAsia="Malgun Gothic Semilight" w:hAnsi="Malgun Gothic Semilight" w:cs="Malgun Gothic Semilight"/>
          <w:bCs/>
          <w:lang w:eastAsia="ko-KR"/>
        </w:rPr>
      </w:pPr>
    </w:p>
    <w:p w14:paraId="071A631E" w14:textId="77777777" w:rsidR="00A71069" w:rsidRPr="00A71069" w:rsidRDefault="00A71069" w:rsidP="00A71069">
      <w:pPr>
        <w:pStyle w:val="TEXTE"/>
        <w:spacing w:after="120"/>
        <w:contextualSpacing/>
        <w:jc w:val="both"/>
        <w:rPr>
          <w:rFonts w:ascii="Malgun Gothic Semilight" w:eastAsia="Malgun Gothic Semilight" w:hAnsi="Malgun Gothic Semilight" w:cs="Malgun Gothic Semilight"/>
          <w:b/>
          <w:bCs/>
          <w:lang w:eastAsia="ko-KR"/>
        </w:rPr>
      </w:pPr>
      <w:r w:rsidRPr="00A71069">
        <w:rPr>
          <w:rFonts w:ascii="Malgun Gothic Semilight" w:eastAsia="Malgun Gothic Semilight" w:hAnsi="Malgun Gothic Semilight" w:cs="Malgun Gothic Semilight" w:hint="eastAsia"/>
          <w:b/>
          <w:bCs/>
          <w:lang w:eastAsia="ko-KR"/>
        </w:rPr>
        <w:t>무브먼트</w:t>
      </w:r>
    </w:p>
    <w:p w14:paraId="1A591958" w14:textId="77777777" w:rsidR="00A71069" w:rsidRPr="00A71069" w:rsidRDefault="00A71069" w:rsidP="00A71069">
      <w:pPr>
        <w:pStyle w:val="TEXTE"/>
        <w:spacing w:after="120"/>
        <w:contextualSpacing/>
        <w:jc w:val="both"/>
        <w:rPr>
          <w:rFonts w:ascii="Malgun Gothic Semilight" w:eastAsia="Malgun Gothic Semilight" w:hAnsi="Malgun Gothic Semilight" w:cs="Malgun Gothic Semilight"/>
          <w:bCs/>
          <w:lang w:eastAsia="ko-KR"/>
        </w:rPr>
      </w:pPr>
      <w:r w:rsidRPr="00A71069">
        <w:rPr>
          <w:rFonts w:ascii="Malgun Gothic Semilight" w:eastAsia="Malgun Gothic Semilight" w:hAnsi="Malgun Gothic Semilight" w:cs="Malgun Gothic Semilight" w:hint="eastAsia"/>
          <w:bCs/>
          <w:lang w:eastAsia="ko-KR"/>
        </w:rPr>
        <w:t>자체 제작 칼리버 MT5602</w:t>
      </w:r>
    </w:p>
    <w:p w14:paraId="672DF538" w14:textId="37ABA0AF" w:rsidR="00A71069" w:rsidRDefault="00A71069" w:rsidP="00A71069">
      <w:pPr>
        <w:pStyle w:val="TEXTE"/>
        <w:spacing w:after="120"/>
        <w:contextualSpacing/>
        <w:jc w:val="both"/>
        <w:rPr>
          <w:rFonts w:ascii="Malgun Gothic Semilight" w:eastAsia="Malgun Gothic Semilight" w:hAnsi="Malgun Gothic Semilight" w:cs="Malgun Gothic Semilight"/>
          <w:bCs/>
          <w:lang w:eastAsia="ko-KR"/>
        </w:rPr>
      </w:pPr>
      <w:r w:rsidRPr="00A71069">
        <w:rPr>
          <w:rFonts w:ascii="Malgun Gothic Semilight" w:eastAsia="Malgun Gothic Semilight" w:hAnsi="Malgun Gothic Semilight" w:cs="Malgun Gothic Semilight" w:hint="eastAsia"/>
          <w:bCs/>
          <w:lang w:eastAsia="ko-KR"/>
        </w:rPr>
        <w:t>양방향 로터 시스템을 갖춘 셀프-와인딩 메케니컬 무브먼트</w:t>
      </w:r>
    </w:p>
    <w:p w14:paraId="4E403E47" w14:textId="77777777" w:rsidR="00A71069" w:rsidRPr="00A71069" w:rsidRDefault="00A71069" w:rsidP="00A71069">
      <w:pPr>
        <w:pStyle w:val="TEXTE"/>
        <w:spacing w:after="120"/>
        <w:contextualSpacing/>
        <w:jc w:val="both"/>
        <w:rPr>
          <w:rFonts w:ascii="Malgun Gothic Semilight" w:eastAsia="Malgun Gothic Semilight" w:hAnsi="Malgun Gothic Semilight" w:cs="Malgun Gothic Semilight"/>
          <w:bCs/>
          <w:lang w:eastAsia="ko-KR"/>
        </w:rPr>
      </w:pPr>
    </w:p>
    <w:p w14:paraId="692564A5" w14:textId="77777777" w:rsidR="00A71069" w:rsidRPr="00A71069" w:rsidRDefault="00A71069" w:rsidP="00A71069">
      <w:pPr>
        <w:pStyle w:val="TEXTE"/>
        <w:spacing w:after="120"/>
        <w:contextualSpacing/>
        <w:jc w:val="both"/>
        <w:rPr>
          <w:rFonts w:ascii="Malgun Gothic Semilight" w:eastAsia="Malgun Gothic Semilight" w:hAnsi="Malgun Gothic Semilight" w:cs="Malgun Gothic Semilight"/>
          <w:b/>
          <w:bCs/>
          <w:lang w:eastAsia="ko-KR"/>
        </w:rPr>
      </w:pPr>
      <w:r w:rsidRPr="00A71069">
        <w:rPr>
          <w:rFonts w:ascii="Malgun Gothic Semilight" w:eastAsia="Malgun Gothic Semilight" w:hAnsi="Malgun Gothic Semilight" w:cs="Malgun Gothic Semilight" w:hint="eastAsia"/>
          <w:b/>
          <w:bCs/>
          <w:lang w:eastAsia="ko-KR"/>
        </w:rPr>
        <w:t>파워 리저브</w:t>
      </w:r>
    </w:p>
    <w:p w14:paraId="5A92FF15" w14:textId="11A2086E" w:rsidR="00A71069" w:rsidRDefault="00A71069" w:rsidP="00A71069">
      <w:pPr>
        <w:pStyle w:val="TEXTE"/>
        <w:spacing w:after="120"/>
        <w:contextualSpacing/>
        <w:jc w:val="both"/>
        <w:rPr>
          <w:rFonts w:ascii="Malgun Gothic Semilight" w:eastAsia="Malgun Gothic Semilight" w:hAnsi="Malgun Gothic Semilight" w:cs="Malgun Gothic Semilight"/>
          <w:bCs/>
          <w:lang w:eastAsia="ko-KR"/>
        </w:rPr>
      </w:pPr>
      <w:r w:rsidRPr="00A71069">
        <w:rPr>
          <w:rFonts w:ascii="Malgun Gothic Semilight" w:eastAsia="Malgun Gothic Semilight" w:hAnsi="Malgun Gothic Semilight" w:cs="Malgun Gothic Semilight" w:hint="eastAsia"/>
          <w:bCs/>
          <w:lang w:eastAsia="ko-KR"/>
        </w:rPr>
        <w:t>약 70시간</w:t>
      </w:r>
    </w:p>
    <w:p w14:paraId="102A2740" w14:textId="77777777" w:rsidR="00A71069" w:rsidRPr="00A71069" w:rsidRDefault="00A71069" w:rsidP="00A71069">
      <w:pPr>
        <w:pStyle w:val="TEXTE"/>
        <w:spacing w:after="120"/>
        <w:contextualSpacing/>
        <w:jc w:val="both"/>
        <w:rPr>
          <w:rFonts w:ascii="Malgun Gothic Semilight" w:eastAsia="Malgun Gothic Semilight" w:hAnsi="Malgun Gothic Semilight" w:cs="Malgun Gothic Semilight"/>
          <w:bCs/>
          <w:lang w:eastAsia="ko-KR"/>
        </w:rPr>
      </w:pPr>
    </w:p>
    <w:p w14:paraId="5450AD1B" w14:textId="77777777" w:rsidR="00A71069" w:rsidRPr="00A71069" w:rsidRDefault="00A71069" w:rsidP="00A71069">
      <w:pPr>
        <w:pStyle w:val="TEXTE"/>
        <w:spacing w:after="120"/>
        <w:contextualSpacing/>
        <w:jc w:val="both"/>
        <w:rPr>
          <w:rFonts w:ascii="Malgun Gothic Semilight" w:eastAsia="Malgun Gothic Semilight" w:hAnsi="Malgun Gothic Semilight" w:cs="Malgun Gothic Semilight"/>
          <w:b/>
          <w:bCs/>
          <w:lang w:eastAsia="ko-KR"/>
        </w:rPr>
      </w:pPr>
      <w:r w:rsidRPr="00A71069">
        <w:rPr>
          <w:rFonts w:ascii="Malgun Gothic Semilight" w:eastAsia="Malgun Gothic Semilight" w:hAnsi="Malgun Gothic Semilight" w:cs="Malgun Gothic Semilight" w:hint="eastAsia"/>
          <w:b/>
          <w:bCs/>
          <w:lang w:eastAsia="ko-KR"/>
        </w:rPr>
        <w:t>정확성</w:t>
      </w:r>
    </w:p>
    <w:p w14:paraId="360DD4E7" w14:textId="77777777" w:rsidR="00A71069" w:rsidRPr="00A71069" w:rsidRDefault="00A71069" w:rsidP="00A71069">
      <w:pPr>
        <w:pStyle w:val="TEXTE"/>
        <w:spacing w:after="120"/>
        <w:contextualSpacing/>
        <w:jc w:val="both"/>
        <w:rPr>
          <w:rFonts w:ascii="Malgun Gothic Semilight" w:eastAsia="Malgun Gothic Semilight" w:hAnsi="Malgun Gothic Semilight" w:cs="Malgun Gothic Semilight"/>
          <w:bCs/>
          <w:lang w:eastAsia="ko-KR"/>
        </w:rPr>
      </w:pPr>
      <w:r w:rsidRPr="00A71069">
        <w:rPr>
          <w:rFonts w:ascii="Malgun Gothic Semilight" w:eastAsia="Malgun Gothic Semilight" w:hAnsi="Malgun Gothic Semilight" w:cs="Malgun Gothic Semilight" w:hint="eastAsia"/>
          <w:bCs/>
          <w:lang w:eastAsia="ko-KR"/>
        </w:rPr>
        <w:t>스위스 공식 크로노미터 인증 기관</w:t>
      </w:r>
    </w:p>
    <w:p w14:paraId="4BAD7191" w14:textId="3C307A12" w:rsidR="00A71069" w:rsidRDefault="00A71069" w:rsidP="00A71069">
      <w:pPr>
        <w:pStyle w:val="TEXTE"/>
        <w:spacing w:after="120"/>
        <w:contextualSpacing/>
        <w:jc w:val="both"/>
        <w:rPr>
          <w:rFonts w:ascii="Malgun Gothic Semilight" w:eastAsia="Malgun Gothic Semilight" w:hAnsi="Malgun Gothic Semilight" w:cs="Malgun Gothic Semilight"/>
          <w:bCs/>
        </w:rPr>
      </w:pPr>
      <w:r w:rsidRPr="00A71069">
        <w:rPr>
          <w:rFonts w:ascii="Malgun Gothic Semilight" w:eastAsia="Malgun Gothic Semilight" w:hAnsi="Malgun Gothic Semilight" w:cs="Malgun Gothic Semilight" w:hint="eastAsia"/>
          <w:bCs/>
        </w:rPr>
        <w:t xml:space="preserve">(Swiss Official Chronometer Testing Institute, </w:t>
      </w:r>
      <w:proofErr w:type="gramStart"/>
      <w:r w:rsidRPr="00A71069">
        <w:rPr>
          <w:rFonts w:ascii="Malgun Gothic Semilight" w:eastAsia="Malgun Gothic Semilight" w:hAnsi="Malgun Gothic Semilight" w:cs="Malgun Gothic Semilight" w:hint="eastAsia"/>
          <w:bCs/>
        </w:rPr>
        <w:t>COSC)의</w:t>
      </w:r>
      <w:proofErr w:type="gramEnd"/>
      <w:r w:rsidRPr="00A71069">
        <w:rPr>
          <w:rFonts w:ascii="Malgun Gothic Semilight" w:eastAsia="Malgun Gothic Semilight" w:hAnsi="Malgun Gothic Semilight" w:cs="Malgun Gothic Semilight" w:hint="eastAsia"/>
          <w:bCs/>
        </w:rPr>
        <w:t xml:space="preserve"> </w:t>
      </w:r>
      <w:proofErr w:type="spellStart"/>
      <w:r w:rsidRPr="00A71069">
        <w:rPr>
          <w:rFonts w:ascii="Malgun Gothic Semilight" w:eastAsia="Malgun Gothic Semilight" w:hAnsi="Malgun Gothic Semilight" w:cs="Malgun Gothic Semilight" w:hint="eastAsia"/>
          <w:bCs/>
        </w:rPr>
        <w:t>인증</w:t>
      </w:r>
      <w:proofErr w:type="spellEnd"/>
    </w:p>
    <w:p w14:paraId="2AC7EABE" w14:textId="77777777" w:rsidR="00A71069" w:rsidRPr="00A71069" w:rsidRDefault="00A71069" w:rsidP="00A71069">
      <w:pPr>
        <w:pStyle w:val="TEXTE"/>
        <w:spacing w:after="120"/>
        <w:contextualSpacing/>
        <w:jc w:val="both"/>
        <w:rPr>
          <w:rFonts w:ascii="Malgun Gothic Semilight" w:eastAsia="Malgun Gothic Semilight" w:hAnsi="Malgun Gothic Semilight" w:cs="Malgun Gothic Semilight"/>
          <w:bCs/>
        </w:rPr>
      </w:pPr>
    </w:p>
    <w:p w14:paraId="57EAA4BC" w14:textId="77777777" w:rsidR="00A71069" w:rsidRPr="00A71069" w:rsidRDefault="00A71069" w:rsidP="00A71069">
      <w:pPr>
        <w:pStyle w:val="TEXTE"/>
        <w:spacing w:after="120"/>
        <w:contextualSpacing/>
        <w:jc w:val="both"/>
        <w:rPr>
          <w:rFonts w:ascii="Malgun Gothic Semilight" w:eastAsia="Malgun Gothic Semilight" w:hAnsi="Malgun Gothic Semilight" w:cs="Malgun Gothic Semilight"/>
          <w:b/>
          <w:bCs/>
        </w:rPr>
      </w:pPr>
      <w:proofErr w:type="spellStart"/>
      <w:r w:rsidRPr="00A71069">
        <w:rPr>
          <w:rFonts w:ascii="Malgun Gothic Semilight" w:eastAsia="Malgun Gothic Semilight" w:hAnsi="Malgun Gothic Semilight" w:cs="Malgun Gothic Semilight" w:hint="eastAsia"/>
          <w:b/>
          <w:bCs/>
        </w:rPr>
        <w:lastRenderedPageBreak/>
        <w:t>기능</w:t>
      </w:r>
      <w:proofErr w:type="spellEnd"/>
    </w:p>
    <w:p w14:paraId="5FBEB110" w14:textId="77777777" w:rsidR="00A71069" w:rsidRPr="00A71069" w:rsidRDefault="00A71069" w:rsidP="00A71069">
      <w:pPr>
        <w:pStyle w:val="TEXTE"/>
        <w:spacing w:after="120"/>
        <w:contextualSpacing/>
        <w:jc w:val="both"/>
        <w:rPr>
          <w:rFonts w:ascii="Malgun Gothic Semilight" w:eastAsia="Malgun Gothic Semilight" w:hAnsi="Malgun Gothic Semilight" w:cs="Malgun Gothic Semilight"/>
          <w:bCs/>
        </w:rPr>
      </w:pPr>
      <w:proofErr w:type="spellStart"/>
      <w:r w:rsidRPr="00A71069">
        <w:rPr>
          <w:rFonts w:ascii="Malgun Gothic Semilight" w:eastAsia="Malgun Gothic Semilight" w:hAnsi="Malgun Gothic Semilight" w:cs="Malgun Gothic Semilight" w:hint="eastAsia"/>
          <w:bCs/>
        </w:rPr>
        <w:t>다이얼</w:t>
      </w:r>
      <w:proofErr w:type="spellEnd"/>
      <w:r w:rsidRPr="00A71069">
        <w:rPr>
          <w:rFonts w:ascii="Malgun Gothic Semilight" w:eastAsia="Malgun Gothic Semilight" w:hAnsi="Malgun Gothic Semilight" w:cs="Malgun Gothic Semilight" w:hint="eastAsia"/>
          <w:bCs/>
        </w:rPr>
        <w:t xml:space="preserve"> </w:t>
      </w:r>
      <w:proofErr w:type="spellStart"/>
      <w:r w:rsidRPr="00A71069">
        <w:rPr>
          <w:rFonts w:ascii="Malgun Gothic Semilight" w:eastAsia="Malgun Gothic Semilight" w:hAnsi="Malgun Gothic Semilight" w:cs="Malgun Gothic Semilight" w:hint="eastAsia"/>
          <w:bCs/>
        </w:rPr>
        <w:t>중앙에</w:t>
      </w:r>
      <w:proofErr w:type="spellEnd"/>
      <w:r w:rsidRPr="00A71069">
        <w:rPr>
          <w:rFonts w:ascii="Malgun Gothic Semilight" w:eastAsia="Malgun Gothic Semilight" w:hAnsi="Malgun Gothic Semilight" w:cs="Malgun Gothic Semilight" w:hint="eastAsia"/>
          <w:bCs/>
        </w:rPr>
        <w:t xml:space="preserve"> </w:t>
      </w:r>
      <w:proofErr w:type="spellStart"/>
      <w:r w:rsidRPr="00A71069">
        <w:rPr>
          <w:rFonts w:ascii="Malgun Gothic Semilight" w:eastAsia="Malgun Gothic Semilight" w:hAnsi="Malgun Gothic Semilight" w:cs="Malgun Gothic Semilight" w:hint="eastAsia"/>
          <w:bCs/>
        </w:rPr>
        <w:t>위치한</w:t>
      </w:r>
      <w:proofErr w:type="spellEnd"/>
      <w:r w:rsidRPr="00A71069">
        <w:rPr>
          <w:rFonts w:ascii="Malgun Gothic Semilight" w:eastAsia="Malgun Gothic Semilight" w:hAnsi="Malgun Gothic Semilight" w:cs="Malgun Gothic Semilight" w:hint="eastAsia"/>
          <w:bCs/>
        </w:rPr>
        <w:t xml:space="preserve"> 시, 분, </w:t>
      </w:r>
      <w:proofErr w:type="spellStart"/>
      <w:r w:rsidRPr="00A71069">
        <w:rPr>
          <w:rFonts w:ascii="Malgun Gothic Semilight" w:eastAsia="Malgun Gothic Semilight" w:hAnsi="Malgun Gothic Semilight" w:cs="Malgun Gothic Semilight" w:hint="eastAsia"/>
          <w:bCs/>
        </w:rPr>
        <w:t>초침</w:t>
      </w:r>
      <w:proofErr w:type="spellEnd"/>
    </w:p>
    <w:p w14:paraId="319B9AD0" w14:textId="52854B92" w:rsidR="00A71069" w:rsidRDefault="00A71069" w:rsidP="00A71069">
      <w:pPr>
        <w:pStyle w:val="TEXTE"/>
        <w:spacing w:after="120"/>
        <w:contextualSpacing/>
        <w:jc w:val="both"/>
        <w:rPr>
          <w:rFonts w:ascii="Malgun Gothic Semilight" w:eastAsia="Malgun Gothic Semilight" w:hAnsi="Malgun Gothic Semilight" w:cs="Malgun Gothic Semilight"/>
          <w:bCs/>
        </w:rPr>
      </w:pPr>
      <w:proofErr w:type="spellStart"/>
      <w:r w:rsidRPr="00A71069">
        <w:rPr>
          <w:rFonts w:ascii="Malgun Gothic Semilight" w:eastAsia="Malgun Gothic Semilight" w:hAnsi="Malgun Gothic Semilight" w:cs="Malgun Gothic Semilight" w:hint="eastAsia"/>
          <w:bCs/>
        </w:rPr>
        <w:t>시간을</w:t>
      </w:r>
      <w:proofErr w:type="spellEnd"/>
      <w:r w:rsidRPr="00A71069">
        <w:rPr>
          <w:rFonts w:ascii="Malgun Gothic Semilight" w:eastAsia="Malgun Gothic Semilight" w:hAnsi="Malgun Gothic Semilight" w:cs="Malgun Gothic Semilight" w:hint="eastAsia"/>
          <w:bCs/>
        </w:rPr>
        <w:t xml:space="preserve"> </w:t>
      </w:r>
      <w:proofErr w:type="spellStart"/>
      <w:r w:rsidRPr="00A71069">
        <w:rPr>
          <w:rFonts w:ascii="Malgun Gothic Semilight" w:eastAsia="Malgun Gothic Semilight" w:hAnsi="Malgun Gothic Semilight" w:cs="Malgun Gothic Semilight" w:hint="eastAsia"/>
          <w:bCs/>
        </w:rPr>
        <w:t>맞출</w:t>
      </w:r>
      <w:proofErr w:type="spellEnd"/>
      <w:r w:rsidRPr="00A71069">
        <w:rPr>
          <w:rFonts w:ascii="Malgun Gothic Semilight" w:eastAsia="Malgun Gothic Semilight" w:hAnsi="Malgun Gothic Semilight" w:cs="Malgun Gothic Semilight" w:hint="eastAsia"/>
          <w:bCs/>
        </w:rPr>
        <w:t xml:space="preserve"> 때 </w:t>
      </w:r>
      <w:proofErr w:type="spellStart"/>
      <w:r w:rsidRPr="00A71069">
        <w:rPr>
          <w:rFonts w:ascii="Malgun Gothic Semilight" w:eastAsia="Malgun Gothic Semilight" w:hAnsi="Malgun Gothic Semilight" w:cs="Malgun Gothic Semilight" w:hint="eastAsia"/>
          <w:bCs/>
        </w:rPr>
        <w:t>초침이</w:t>
      </w:r>
      <w:proofErr w:type="spellEnd"/>
      <w:r w:rsidRPr="00A71069">
        <w:rPr>
          <w:rFonts w:ascii="Malgun Gothic Semilight" w:eastAsia="Malgun Gothic Semilight" w:hAnsi="Malgun Gothic Semilight" w:cs="Malgun Gothic Semilight" w:hint="eastAsia"/>
          <w:bCs/>
        </w:rPr>
        <w:t xml:space="preserve"> </w:t>
      </w:r>
      <w:proofErr w:type="spellStart"/>
      <w:r w:rsidRPr="00A71069">
        <w:rPr>
          <w:rFonts w:ascii="Malgun Gothic Semilight" w:eastAsia="Malgun Gothic Semilight" w:hAnsi="Malgun Gothic Semilight" w:cs="Malgun Gothic Semilight" w:hint="eastAsia"/>
          <w:bCs/>
        </w:rPr>
        <w:t>정지하여</w:t>
      </w:r>
      <w:proofErr w:type="spellEnd"/>
      <w:r w:rsidRPr="00A71069">
        <w:rPr>
          <w:rFonts w:ascii="Malgun Gothic Semilight" w:eastAsia="Malgun Gothic Semilight" w:hAnsi="Malgun Gothic Semilight" w:cs="Malgun Gothic Semilight" w:hint="eastAsia"/>
          <w:bCs/>
        </w:rPr>
        <w:t xml:space="preserve"> </w:t>
      </w:r>
      <w:proofErr w:type="spellStart"/>
      <w:r w:rsidRPr="00A71069">
        <w:rPr>
          <w:rFonts w:ascii="Malgun Gothic Semilight" w:eastAsia="Malgun Gothic Semilight" w:hAnsi="Malgun Gothic Semilight" w:cs="Malgun Gothic Semilight" w:hint="eastAsia"/>
          <w:bCs/>
        </w:rPr>
        <w:t>정확한</w:t>
      </w:r>
      <w:proofErr w:type="spellEnd"/>
      <w:r w:rsidRPr="00A71069">
        <w:rPr>
          <w:rFonts w:ascii="Malgun Gothic Semilight" w:eastAsia="Malgun Gothic Semilight" w:hAnsi="Malgun Gothic Semilight" w:cs="Malgun Gothic Semilight" w:hint="eastAsia"/>
          <w:bCs/>
        </w:rPr>
        <w:t xml:space="preserve"> </w:t>
      </w:r>
      <w:proofErr w:type="spellStart"/>
      <w:r w:rsidRPr="00A71069">
        <w:rPr>
          <w:rFonts w:ascii="Malgun Gothic Semilight" w:eastAsia="Malgun Gothic Semilight" w:hAnsi="Malgun Gothic Semilight" w:cs="Malgun Gothic Semilight" w:hint="eastAsia"/>
          <w:bCs/>
        </w:rPr>
        <w:t>시간</w:t>
      </w:r>
      <w:proofErr w:type="spellEnd"/>
      <w:r w:rsidRPr="00A71069">
        <w:rPr>
          <w:rFonts w:ascii="Malgun Gothic Semilight" w:eastAsia="Malgun Gothic Semilight" w:hAnsi="Malgun Gothic Semilight" w:cs="Malgun Gothic Semilight" w:hint="eastAsia"/>
          <w:bCs/>
        </w:rPr>
        <w:t xml:space="preserve"> </w:t>
      </w:r>
      <w:proofErr w:type="spellStart"/>
      <w:r w:rsidRPr="00A71069">
        <w:rPr>
          <w:rFonts w:ascii="Malgun Gothic Semilight" w:eastAsia="Malgun Gothic Semilight" w:hAnsi="Malgun Gothic Semilight" w:cs="Malgun Gothic Semilight" w:hint="eastAsia"/>
          <w:bCs/>
        </w:rPr>
        <w:t>설정</w:t>
      </w:r>
      <w:proofErr w:type="spellEnd"/>
      <w:r w:rsidRPr="00A71069">
        <w:rPr>
          <w:rFonts w:ascii="Malgun Gothic Semilight" w:eastAsia="Malgun Gothic Semilight" w:hAnsi="Malgun Gothic Semilight" w:cs="Malgun Gothic Semilight" w:hint="eastAsia"/>
          <w:bCs/>
        </w:rPr>
        <w:t xml:space="preserve"> </w:t>
      </w:r>
      <w:proofErr w:type="spellStart"/>
      <w:r w:rsidRPr="00A71069">
        <w:rPr>
          <w:rFonts w:ascii="Malgun Gothic Semilight" w:eastAsia="Malgun Gothic Semilight" w:hAnsi="Malgun Gothic Semilight" w:cs="Malgun Gothic Semilight" w:hint="eastAsia"/>
          <w:bCs/>
        </w:rPr>
        <w:t>가능</w:t>
      </w:r>
      <w:proofErr w:type="spellEnd"/>
    </w:p>
    <w:p w14:paraId="5EB103FE" w14:textId="77777777" w:rsidR="00A71069" w:rsidRPr="00A71069" w:rsidRDefault="00A71069" w:rsidP="00A71069">
      <w:pPr>
        <w:pStyle w:val="TEXTE"/>
        <w:spacing w:after="120"/>
        <w:contextualSpacing/>
        <w:jc w:val="both"/>
        <w:rPr>
          <w:rFonts w:ascii="Malgun Gothic Semilight" w:eastAsia="Malgun Gothic Semilight" w:hAnsi="Malgun Gothic Semilight" w:cs="Malgun Gothic Semilight"/>
          <w:bCs/>
        </w:rPr>
      </w:pPr>
    </w:p>
    <w:p w14:paraId="398EFBE6" w14:textId="77777777" w:rsidR="00A71069" w:rsidRPr="00A71069" w:rsidRDefault="00A71069" w:rsidP="00A71069">
      <w:pPr>
        <w:pStyle w:val="TEXTE"/>
        <w:spacing w:after="120"/>
        <w:contextualSpacing/>
        <w:jc w:val="both"/>
        <w:rPr>
          <w:rFonts w:ascii="Malgun Gothic Semilight" w:eastAsia="Malgun Gothic Semilight" w:hAnsi="Malgun Gothic Semilight" w:cs="Malgun Gothic Semilight"/>
          <w:b/>
          <w:bCs/>
          <w:lang w:eastAsia="ko-KR"/>
        </w:rPr>
      </w:pPr>
      <w:r w:rsidRPr="00A71069">
        <w:rPr>
          <w:rFonts w:ascii="Malgun Gothic Semilight" w:eastAsia="Malgun Gothic Semilight" w:hAnsi="Malgun Gothic Semilight" w:cs="Malgun Gothic Semilight" w:hint="eastAsia"/>
          <w:b/>
          <w:bCs/>
          <w:lang w:eastAsia="ko-KR"/>
        </w:rPr>
        <w:t>오실레이터</w:t>
      </w:r>
    </w:p>
    <w:p w14:paraId="3D627455" w14:textId="77777777" w:rsidR="00A71069" w:rsidRPr="00A71069" w:rsidRDefault="00A71069" w:rsidP="00A71069">
      <w:pPr>
        <w:pStyle w:val="TEXTE"/>
        <w:spacing w:after="120"/>
        <w:contextualSpacing/>
        <w:jc w:val="both"/>
        <w:rPr>
          <w:rFonts w:ascii="Malgun Gothic Semilight" w:eastAsia="Malgun Gothic Semilight" w:hAnsi="Malgun Gothic Semilight" w:cs="Malgun Gothic Semilight"/>
          <w:bCs/>
          <w:lang w:eastAsia="ko-KR"/>
        </w:rPr>
      </w:pPr>
      <w:r w:rsidRPr="00A71069">
        <w:rPr>
          <w:rFonts w:ascii="Malgun Gothic Semilight" w:eastAsia="Malgun Gothic Semilight" w:hAnsi="Malgun Gothic Semilight" w:cs="Malgun Gothic Semilight" w:hint="eastAsia"/>
          <w:bCs/>
          <w:lang w:eastAsia="ko-KR"/>
        </w:rPr>
        <w:t>가변 관성 밸런스, 스크류를 사용한 미세 조정</w:t>
      </w:r>
    </w:p>
    <w:p w14:paraId="0515A930" w14:textId="77777777" w:rsidR="00A71069" w:rsidRPr="00A71069" w:rsidRDefault="00A71069" w:rsidP="00A71069">
      <w:pPr>
        <w:pStyle w:val="TEXTE"/>
        <w:spacing w:after="120"/>
        <w:contextualSpacing/>
        <w:jc w:val="both"/>
        <w:rPr>
          <w:rFonts w:ascii="Malgun Gothic Semilight" w:eastAsia="Malgun Gothic Semilight" w:hAnsi="Malgun Gothic Semilight" w:cs="Malgun Gothic Semilight"/>
          <w:bCs/>
          <w:lang w:eastAsia="ko-KR"/>
        </w:rPr>
      </w:pPr>
      <w:r w:rsidRPr="00A71069">
        <w:rPr>
          <w:rFonts w:ascii="Malgun Gothic Semilight" w:eastAsia="Malgun Gothic Semilight" w:hAnsi="Malgun Gothic Semilight" w:cs="Malgun Gothic Semilight" w:hint="eastAsia"/>
          <w:bCs/>
          <w:lang w:eastAsia="ko-KR"/>
        </w:rPr>
        <w:t>자기장에 반응하지 않는 실리콘 밸런스 스프링</w:t>
      </w:r>
    </w:p>
    <w:p w14:paraId="2B0854C8" w14:textId="47F30CF3" w:rsidR="00A71069" w:rsidRDefault="00A71069" w:rsidP="00A71069">
      <w:pPr>
        <w:pStyle w:val="TEXTE"/>
        <w:spacing w:after="120"/>
        <w:contextualSpacing/>
        <w:jc w:val="both"/>
        <w:rPr>
          <w:rFonts w:ascii="Malgun Gothic Semilight" w:eastAsia="Malgun Gothic Semilight" w:hAnsi="Malgun Gothic Semilight" w:cs="Malgun Gothic Semilight"/>
          <w:bCs/>
          <w:lang w:eastAsia="ko-KR"/>
        </w:rPr>
      </w:pPr>
      <w:r w:rsidRPr="00A71069">
        <w:rPr>
          <w:rFonts w:ascii="Malgun Gothic Semilight" w:eastAsia="Malgun Gothic Semilight" w:hAnsi="Malgun Gothic Semilight" w:cs="Malgun Gothic Semilight" w:hint="eastAsia"/>
          <w:bCs/>
          <w:lang w:eastAsia="ko-KR"/>
        </w:rPr>
        <w:t>시간당 진동수: 28,800회(4Hz)</w:t>
      </w:r>
    </w:p>
    <w:p w14:paraId="5244B2C6" w14:textId="77777777" w:rsidR="00A71069" w:rsidRPr="00A71069" w:rsidRDefault="00A71069" w:rsidP="00A71069">
      <w:pPr>
        <w:pStyle w:val="TEXTE"/>
        <w:spacing w:after="120"/>
        <w:contextualSpacing/>
        <w:jc w:val="both"/>
        <w:rPr>
          <w:rFonts w:ascii="Malgun Gothic Semilight" w:eastAsia="Malgun Gothic Semilight" w:hAnsi="Malgun Gothic Semilight" w:cs="Malgun Gothic Semilight"/>
          <w:bCs/>
          <w:lang w:eastAsia="ko-KR"/>
        </w:rPr>
      </w:pPr>
    </w:p>
    <w:p w14:paraId="79A934ED" w14:textId="77777777" w:rsidR="00A71069" w:rsidRPr="00A71069" w:rsidRDefault="00A71069" w:rsidP="00A71069">
      <w:pPr>
        <w:pStyle w:val="TEXTE"/>
        <w:spacing w:after="120"/>
        <w:contextualSpacing/>
        <w:jc w:val="both"/>
        <w:rPr>
          <w:rFonts w:ascii="Malgun Gothic Semilight" w:eastAsia="Malgun Gothic Semilight" w:hAnsi="Malgun Gothic Semilight" w:cs="Malgun Gothic Semilight"/>
          <w:b/>
          <w:bCs/>
          <w:lang w:eastAsia="ko-KR"/>
        </w:rPr>
      </w:pPr>
      <w:r w:rsidRPr="00A71069">
        <w:rPr>
          <w:rFonts w:ascii="Malgun Gothic Semilight" w:eastAsia="Malgun Gothic Semilight" w:hAnsi="Malgun Gothic Semilight" w:cs="Malgun Gothic Semilight" w:hint="eastAsia"/>
          <w:b/>
          <w:bCs/>
          <w:lang w:eastAsia="ko-KR"/>
        </w:rPr>
        <w:t>총 직경</w:t>
      </w:r>
    </w:p>
    <w:p w14:paraId="6B6051BF" w14:textId="308B305F" w:rsidR="00A71069" w:rsidRDefault="00A71069" w:rsidP="00A71069">
      <w:pPr>
        <w:pStyle w:val="TEXTE"/>
        <w:spacing w:after="120"/>
        <w:contextualSpacing/>
        <w:jc w:val="both"/>
        <w:rPr>
          <w:rFonts w:ascii="Malgun Gothic Semilight" w:eastAsia="Malgun Gothic Semilight" w:hAnsi="Malgun Gothic Semilight" w:cs="Malgun Gothic Semilight"/>
          <w:bCs/>
        </w:rPr>
      </w:pPr>
      <w:r w:rsidRPr="00A71069">
        <w:rPr>
          <w:rFonts w:ascii="Malgun Gothic Semilight" w:eastAsia="Malgun Gothic Semilight" w:hAnsi="Malgun Gothic Semilight" w:cs="Malgun Gothic Semilight"/>
          <w:bCs/>
        </w:rPr>
        <w:t>31.8mm</w:t>
      </w:r>
    </w:p>
    <w:p w14:paraId="66CB6934" w14:textId="77777777" w:rsidR="00A71069" w:rsidRPr="00A71069" w:rsidRDefault="00A71069" w:rsidP="00A71069">
      <w:pPr>
        <w:pStyle w:val="TEXTE"/>
        <w:spacing w:after="120"/>
        <w:contextualSpacing/>
        <w:jc w:val="both"/>
        <w:rPr>
          <w:rFonts w:ascii="Malgun Gothic Semilight" w:eastAsia="Malgun Gothic Semilight" w:hAnsi="Malgun Gothic Semilight" w:cs="Malgun Gothic Semilight"/>
          <w:bCs/>
        </w:rPr>
      </w:pPr>
    </w:p>
    <w:p w14:paraId="692CEAB8" w14:textId="77777777" w:rsidR="00A71069" w:rsidRPr="00A71069" w:rsidRDefault="00A71069" w:rsidP="00A71069">
      <w:pPr>
        <w:pStyle w:val="TEXTE"/>
        <w:spacing w:after="120"/>
        <w:contextualSpacing/>
        <w:jc w:val="both"/>
        <w:rPr>
          <w:rFonts w:ascii="Malgun Gothic Semilight" w:eastAsia="Malgun Gothic Semilight" w:hAnsi="Malgun Gothic Semilight" w:cs="Malgun Gothic Semilight"/>
          <w:b/>
          <w:bCs/>
        </w:rPr>
      </w:pPr>
      <w:proofErr w:type="spellStart"/>
      <w:r w:rsidRPr="00A71069">
        <w:rPr>
          <w:rFonts w:ascii="Malgun Gothic Semilight" w:eastAsia="Malgun Gothic Semilight" w:hAnsi="Malgun Gothic Semilight" w:cs="Malgun Gothic Semilight" w:hint="eastAsia"/>
          <w:b/>
          <w:bCs/>
        </w:rPr>
        <w:t>두께</w:t>
      </w:r>
      <w:proofErr w:type="spellEnd"/>
    </w:p>
    <w:p w14:paraId="7B35890E" w14:textId="248FCEAD" w:rsidR="00A71069" w:rsidRDefault="00A71069" w:rsidP="00A71069">
      <w:pPr>
        <w:pStyle w:val="TEXTE"/>
        <w:spacing w:after="120"/>
        <w:contextualSpacing/>
        <w:jc w:val="both"/>
        <w:rPr>
          <w:rFonts w:ascii="Malgun Gothic Semilight" w:eastAsia="Malgun Gothic Semilight" w:hAnsi="Malgun Gothic Semilight" w:cs="Malgun Gothic Semilight"/>
          <w:bCs/>
        </w:rPr>
      </w:pPr>
      <w:r w:rsidRPr="00A71069">
        <w:rPr>
          <w:rFonts w:ascii="Malgun Gothic Semilight" w:eastAsia="Malgun Gothic Semilight" w:hAnsi="Malgun Gothic Semilight" w:cs="Malgun Gothic Semilight"/>
          <w:bCs/>
        </w:rPr>
        <w:t>6.5mm</w:t>
      </w:r>
    </w:p>
    <w:p w14:paraId="3BF89412" w14:textId="77777777" w:rsidR="00A71069" w:rsidRPr="00A71069" w:rsidRDefault="00A71069" w:rsidP="00A71069">
      <w:pPr>
        <w:pStyle w:val="TEXTE"/>
        <w:spacing w:after="120"/>
        <w:contextualSpacing/>
        <w:jc w:val="both"/>
        <w:rPr>
          <w:rFonts w:ascii="Malgun Gothic Semilight" w:eastAsia="Malgun Gothic Semilight" w:hAnsi="Malgun Gothic Semilight" w:cs="Malgun Gothic Semilight"/>
          <w:bCs/>
        </w:rPr>
      </w:pPr>
    </w:p>
    <w:p w14:paraId="4FD7D3B9" w14:textId="77777777" w:rsidR="00A71069" w:rsidRPr="00A71069" w:rsidRDefault="00A71069" w:rsidP="00A71069">
      <w:pPr>
        <w:pStyle w:val="TEXTE"/>
        <w:spacing w:after="120"/>
        <w:contextualSpacing/>
        <w:jc w:val="both"/>
        <w:rPr>
          <w:rFonts w:ascii="Malgun Gothic Semilight" w:eastAsia="Malgun Gothic Semilight" w:hAnsi="Malgun Gothic Semilight" w:cs="Malgun Gothic Semilight"/>
          <w:b/>
          <w:bCs/>
        </w:rPr>
      </w:pPr>
      <w:proofErr w:type="spellStart"/>
      <w:r w:rsidRPr="00A71069">
        <w:rPr>
          <w:rFonts w:ascii="Malgun Gothic Semilight" w:eastAsia="Malgun Gothic Semilight" w:hAnsi="Malgun Gothic Semilight" w:cs="Malgun Gothic Semilight" w:hint="eastAsia"/>
          <w:b/>
          <w:bCs/>
        </w:rPr>
        <w:t>보석</w:t>
      </w:r>
      <w:proofErr w:type="spellEnd"/>
      <w:r w:rsidRPr="00A71069">
        <w:rPr>
          <w:rFonts w:ascii="Malgun Gothic Semilight" w:eastAsia="Malgun Gothic Semilight" w:hAnsi="Malgun Gothic Semilight" w:cs="Malgun Gothic Semilight" w:hint="eastAsia"/>
          <w:b/>
          <w:bCs/>
        </w:rPr>
        <w:t xml:space="preserve"> 수</w:t>
      </w:r>
    </w:p>
    <w:p w14:paraId="36277904" w14:textId="25E240F1" w:rsidR="00A71069" w:rsidRPr="00A71069" w:rsidRDefault="00A71069" w:rsidP="00A71069">
      <w:pPr>
        <w:pStyle w:val="TEXTE"/>
        <w:spacing w:after="120"/>
        <w:contextualSpacing/>
        <w:jc w:val="both"/>
        <w:rPr>
          <w:rFonts w:ascii="Malgun Gothic Semilight" w:eastAsia="Malgun Gothic Semilight" w:hAnsi="Malgun Gothic Semilight" w:cs="Malgun Gothic Semilight"/>
          <w:bCs/>
        </w:rPr>
      </w:pPr>
      <w:r w:rsidRPr="00A71069">
        <w:rPr>
          <w:rFonts w:ascii="Malgun Gothic Semilight" w:eastAsia="Malgun Gothic Semilight" w:hAnsi="Malgun Gothic Semilight" w:cs="Malgun Gothic Semilight" w:hint="eastAsia"/>
          <w:bCs/>
        </w:rPr>
        <w:t>25개</w:t>
      </w:r>
    </w:p>
    <w:sectPr w:rsidR="00A71069" w:rsidRPr="00A71069" w:rsidSect="00B41716">
      <w:headerReference w:type="default" r:id="rId8"/>
      <w:footerReference w:type="default" r:id="rId9"/>
      <w:headerReference w:type="first" r:id="rId10"/>
      <w:footerReference w:type="first" r:id="rId11"/>
      <w:pgSz w:w="11906" w:h="16838" w:code="9"/>
      <w:pgMar w:top="2410" w:right="1134" w:bottom="1276" w:left="851" w:header="709" w:footer="57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10FDF" w14:textId="77777777" w:rsidR="00864DA4" w:rsidRDefault="00864DA4" w:rsidP="00D47BCE">
      <w:pPr>
        <w:spacing w:line="240" w:lineRule="auto"/>
      </w:pPr>
      <w:r>
        <w:separator/>
      </w:r>
    </w:p>
  </w:endnote>
  <w:endnote w:type="continuationSeparator" w:id="0">
    <w:p w14:paraId="2460E436" w14:textId="77777777" w:rsidR="00864DA4" w:rsidRDefault="00864DA4" w:rsidP="00D47B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Semilight">
    <w:altName w:val="Malgun Gothic Semilight"/>
    <w:charset w:val="81"/>
    <w:family w:val="swiss"/>
    <w:pitch w:val="variable"/>
    <w:sig w:usb0="900002AF" w:usb1="09D77CFB" w:usb2="00000012" w:usb3="00000000" w:csb0="003E01BD"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4FAF8" w14:textId="77777777" w:rsidR="00D47BCE" w:rsidRPr="00460145" w:rsidRDefault="00460145" w:rsidP="00460145">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3360" behindDoc="0" locked="0" layoutInCell="1" allowOverlap="1" wp14:anchorId="4A7A8B68" wp14:editId="5A42E866">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598B466" id="Connecteur droit 14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" strokecolor="#7f7f7f [1612]" strokeweight=".5pt">
              <v:stroke joinstyle="miter"/>
            </v:line>
          </w:pict>
        </mc:Fallback>
      </mc:AlternateContent>
    </w:r>
    <w:r>
      <w:rPr>
        <w:noProof/>
        <w:lang w:val="fr-FR" w:eastAsia="fr-FR"/>
      </w:rPr>
      <w:drawing>
        <wp:inline distT="0" distB="0" distL="0" distR="0" wp14:anchorId="53DA862B" wp14:editId="0159F5CB">
          <wp:extent cx="482956" cy="252000"/>
          <wp:effectExtent l="0" t="0" r="0" b="0"/>
          <wp:docPr id="296" name="Image 29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82956" cy="252000"/>
                  </a:xfrm>
                  <a:prstGeom prst="rect">
                    <a:avLst/>
                  </a:prstGeom>
                  <a:noFill/>
                  <a:ln>
                    <a:noFill/>
                  </a:ln>
                </pic:spPr>
              </pic:pic>
            </a:graphicData>
          </a:graphic>
        </wp:inline>
      </w:drawing>
    </w:r>
    <w:r>
      <w:tab/>
    </w:r>
    <w:r>
      <w:rPr>
        <w:noProof/>
        <w:lang w:val="fr-FR" w:eastAsia="fr-FR"/>
      </w:rPr>
      <w:drawing>
        <wp:inline distT="0" distB="0" distL="0" distR="0" wp14:anchorId="73371BE0" wp14:editId="243543E2">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novoa\AppData\Local\Microsoft\Windows\INetCache\Content.Word\TUDOR_LOGO__V_red-shield__RVB_201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000" cy="182880"/>
                  </a:xfrm>
                  <a:prstGeom prst="rect">
                    <a:avLst/>
                  </a:prstGeom>
                  <a:noFill/>
                  <a:ln>
                    <a:noFill/>
                  </a:ln>
                </pic:spPr>
              </pic:pic>
            </a:graphicData>
          </a:graphic>
        </wp:inline>
      </w:drawing>
    </w:r>
    <w: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3C3CC" w14:textId="77777777" w:rsidR="007407FE" w:rsidRDefault="00FA065D" w:rsidP="00672BA1">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1312" behindDoc="0" locked="0" layoutInCell="1" allowOverlap="1" wp14:anchorId="2FD773FF" wp14:editId="7789BC6C">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FC51B94" id="Connecteur droit 13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" strokecolor="#7f7f7f [1612]" strokeweight=".5pt">
              <v:stroke joinstyle="miter"/>
            </v:line>
          </w:pict>
        </mc:Fallback>
      </mc:AlternateContent>
    </w:r>
    <w:r w:rsidR="003D1A8A">
      <w:rPr>
        <w:noProof/>
        <w:lang w:val="fr-FR" w:eastAsia="fr-FR"/>
      </w:rPr>
      <w:drawing>
        <wp:inline distT="0" distB="0" distL="0" distR="0" wp14:anchorId="7A0E83AD" wp14:editId="19DE7B36">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82956" cy="252000"/>
                  </a:xfrm>
                  <a:prstGeom prst="rect">
                    <a:avLst/>
                  </a:prstGeom>
                  <a:noFill/>
                  <a:ln>
                    <a:noFill/>
                  </a:ln>
                </pic:spPr>
              </pic:pic>
            </a:graphicData>
          </a:graphic>
        </wp:inline>
      </w:drawing>
    </w:r>
    <w:r w:rsidR="00782AA8">
      <w:tab/>
    </w:r>
    <w:r w:rsidR="00672BA1">
      <w:rPr>
        <w:noProof/>
        <w:lang w:val="fr-FR" w:eastAsia="fr-FR"/>
      </w:rPr>
      <w:drawing>
        <wp:inline distT="0" distB="0" distL="0" distR="0" wp14:anchorId="072987BC" wp14:editId="5F48E4DA">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novoa\AppData\Local\Microsoft\Windows\INetCache\Content.Word\TUDOR_LOGO__V_red-shield__RVB_201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000" cy="182880"/>
                  </a:xfrm>
                  <a:prstGeom prst="rect">
                    <a:avLst/>
                  </a:prstGeom>
                  <a:noFill/>
                  <a:ln>
                    <a:noFill/>
                  </a:ln>
                </pic:spPr>
              </pic:pic>
            </a:graphicData>
          </a:graphic>
        </wp:inline>
      </w:drawing>
    </w:r>
    <w:r w:rsidR="00782AA8">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E945D" w14:textId="77777777" w:rsidR="00864DA4" w:rsidRDefault="00864DA4" w:rsidP="00D47BCE">
      <w:pPr>
        <w:spacing w:line="240" w:lineRule="auto"/>
      </w:pPr>
      <w:r>
        <w:separator/>
      </w:r>
    </w:p>
  </w:footnote>
  <w:footnote w:type="continuationSeparator" w:id="0">
    <w:p w14:paraId="2EC5A352" w14:textId="77777777" w:rsidR="00864DA4" w:rsidRDefault="00864DA4" w:rsidP="00D47B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51778" w14:textId="77777777" w:rsidR="00D47BCE" w:rsidRDefault="00D47BCE" w:rsidP="00D47BCE">
    <w:pPr>
      <w:pStyle w:val="Header"/>
      <w:jc w:val="center"/>
    </w:pPr>
    <w:r>
      <w:rPr>
        <w:noProof/>
        <w:lang w:val="fr-FR" w:eastAsia="fr-FR"/>
      </w:rPr>
      <w:drawing>
        <wp:inline distT="0" distB="0" distL="0" distR="0" wp14:anchorId="73C08699" wp14:editId="3BF8950B">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2F7F3" w14:textId="77777777" w:rsidR="007407FE" w:rsidRDefault="007407FE" w:rsidP="007407FE">
    <w:pPr>
      <w:pStyle w:val="Header"/>
      <w:jc w:val="center"/>
    </w:pPr>
    <w:r>
      <w:rPr>
        <w:noProof/>
        <w:lang w:val="fr-FR" w:eastAsia="fr-FR"/>
      </w:rPr>
      <w:drawing>
        <wp:inline distT="0" distB="0" distL="0" distR="0" wp14:anchorId="2A79FC83" wp14:editId="24D8E50A">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62000"/>
                  </a:xfrm>
                  <a:prstGeom prst="rect">
                    <a:avLst/>
                  </a:prstGeom>
                  <a:noFill/>
                  <a:ln>
                    <a:noFill/>
                  </a:ln>
                </pic:spPr>
              </pic:pic>
            </a:graphicData>
          </a:graphic>
        </wp:inline>
      </w:drawing>
    </w:r>
  </w:p>
  <w:p w14:paraId="067EDE00" w14:textId="77777777" w:rsidR="007407FE" w:rsidRDefault="007407FE" w:rsidP="007407FE">
    <w:pPr>
      <w:pStyle w:val="Header"/>
    </w:pPr>
  </w:p>
  <w:p w14:paraId="4C176CBB" w14:textId="77777777" w:rsidR="007407FE" w:rsidRDefault="007407FE" w:rsidP="007407FE">
    <w:pPr>
      <w:pStyle w:val="Header"/>
    </w:pPr>
  </w:p>
  <w:p w14:paraId="39B32DC2" w14:textId="77777777" w:rsidR="007407FE" w:rsidRDefault="007407FE" w:rsidP="007407FE">
    <w:pPr>
      <w:pStyle w:val="Header"/>
    </w:pPr>
  </w:p>
  <w:p w14:paraId="29EF2D91" w14:textId="77777777" w:rsidR="007407FE" w:rsidRDefault="007407FE" w:rsidP="007407FE">
    <w:pPr>
      <w:pStyle w:val="Header"/>
    </w:pPr>
  </w:p>
  <w:p w14:paraId="365F7520" w14:textId="071D25B8" w:rsidR="00866F0A" w:rsidRPr="00866F0A" w:rsidRDefault="00866F0A" w:rsidP="00306CFE">
    <w:pPr>
      <w:pStyle w:val="EN-TTE"/>
      <w:rPr>
        <w:rFonts w:ascii="Malgun Gothic Semilight" w:eastAsia="Malgun Gothic Semilight" w:hAnsi="Malgun Gothic Semilight" w:cs="Malgun Gothic Semilight"/>
        <w:lang w:eastAsia="ko-KR"/>
      </w:rPr>
    </w:pPr>
    <w:r w:rsidRPr="00866F0A">
      <w:rPr>
        <w:rFonts w:ascii="Malgun Gothic Semilight" w:eastAsia="Malgun Gothic Semilight" w:hAnsi="Malgun Gothic Semilight" w:cs="Malgun Gothic Semilight" w:hint="eastAsia"/>
        <w:lang w:eastAsia="ko-KR"/>
      </w:rPr>
      <w:t>보도 자료</w:t>
    </w:r>
  </w:p>
  <w:p w14:paraId="281CA722" w14:textId="77777777" w:rsidR="00B41716" w:rsidRDefault="00B41716" w:rsidP="00306CFE">
    <w:pPr>
      <w:pStyle w:val="EN-TTE"/>
    </w:pPr>
  </w:p>
  <w:p w14:paraId="6E448DE7" w14:textId="77777777" w:rsidR="00B41716" w:rsidRDefault="00B41716" w:rsidP="00306C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lvlText w:val="%1."/>
      <w:lvlJc w:val="left"/>
      <w:pPr>
        <w:tabs>
          <w:tab w:val="num" w:pos="0"/>
        </w:tabs>
        <w:ind w:left="360" w:hanging="360"/>
      </w:pPr>
      <w:rPr>
        <w:rFonts w:ascii="Arial" w:hAnsi="Arial" w:cs="Arial"/>
        <w:sz w:val="20"/>
        <w:szCs w:val="20"/>
      </w:rPr>
    </w:lvl>
  </w:abstractNum>
  <w:abstractNum w:abstractNumId="1" w15:restartNumberingAfterBreak="0">
    <w:nsid w:val="123B231A"/>
    <w:multiLevelType w:val="hybridMultilevel"/>
    <w:tmpl w:val="BD20042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C046F1E"/>
    <w:multiLevelType w:val="hybridMultilevel"/>
    <w:tmpl w:val="2BDCDC0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6F2404C"/>
    <w:multiLevelType w:val="hybridMultilevel"/>
    <w:tmpl w:val="B008B0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B21476C"/>
    <w:multiLevelType w:val="hybridMultilevel"/>
    <w:tmpl w:val="65B2EE5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F764D1C"/>
    <w:multiLevelType w:val="hybridMultilevel"/>
    <w:tmpl w:val="D6366D9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416C1E01"/>
    <w:multiLevelType w:val="hybridMultilevel"/>
    <w:tmpl w:val="886C1F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57C49EB"/>
    <w:multiLevelType w:val="hybridMultilevel"/>
    <w:tmpl w:val="1812E70C"/>
    <w:lvl w:ilvl="0" w:tplc="255A45A0">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6A062A7A"/>
    <w:multiLevelType w:val="hybridMultilevel"/>
    <w:tmpl w:val="6E7639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C222882"/>
    <w:multiLevelType w:val="hybridMultilevel"/>
    <w:tmpl w:val="68085BE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754A62CC"/>
    <w:multiLevelType w:val="hybridMultilevel"/>
    <w:tmpl w:val="3A6459EA"/>
    <w:lvl w:ilvl="0" w:tplc="511AAF8C">
      <w:start w:val="1"/>
      <w:numFmt w:val="decimal"/>
      <w:lvlText w:val="%1."/>
      <w:lvlJc w:val="left"/>
      <w:pPr>
        <w:ind w:left="308" w:hanging="360"/>
      </w:pPr>
      <w:rPr>
        <w:rFonts w:hint="default"/>
      </w:rPr>
    </w:lvl>
    <w:lvl w:ilvl="1" w:tplc="100C0019" w:tentative="1">
      <w:start w:val="1"/>
      <w:numFmt w:val="lowerLetter"/>
      <w:lvlText w:val="%2."/>
      <w:lvlJc w:val="left"/>
      <w:pPr>
        <w:ind w:left="1028" w:hanging="360"/>
      </w:pPr>
    </w:lvl>
    <w:lvl w:ilvl="2" w:tplc="100C001B" w:tentative="1">
      <w:start w:val="1"/>
      <w:numFmt w:val="lowerRoman"/>
      <w:lvlText w:val="%3."/>
      <w:lvlJc w:val="right"/>
      <w:pPr>
        <w:ind w:left="1748" w:hanging="180"/>
      </w:pPr>
    </w:lvl>
    <w:lvl w:ilvl="3" w:tplc="100C000F" w:tentative="1">
      <w:start w:val="1"/>
      <w:numFmt w:val="decimal"/>
      <w:lvlText w:val="%4."/>
      <w:lvlJc w:val="left"/>
      <w:pPr>
        <w:ind w:left="2468" w:hanging="360"/>
      </w:pPr>
    </w:lvl>
    <w:lvl w:ilvl="4" w:tplc="100C0019" w:tentative="1">
      <w:start w:val="1"/>
      <w:numFmt w:val="lowerLetter"/>
      <w:lvlText w:val="%5."/>
      <w:lvlJc w:val="left"/>
      <w:pPr>
        <w:ind w:left="3188" w:hanging="360"/>
      </w:pPr>
    </w:lvl>
    <w:lvl w:ilvl="5" w:tplc="100C001B" w:tentative="1">
      <w:start w:val="1"/>
      <w:numFmt w:val="lowerRoman"/>
      <w:lvlText w:val="%6."/>
      <w:lvlJc w:val="right"/>
      <w:pPr>
        <w:ind w:left="3908" w:hanging="180"/>
      </w:pPr>
    </w:lvl>
    <w:lvl w:ilvl="6" w:tplc="100C000F" w:tentative="1">
      <w:start w:val="1"/>
      <w:numFmt w:val="decimal"/>
      <w:lvlText w:val="%7."/>
      <w:lvlJc w:val="left"/>
      <w:pPr>
        <w:ind w:left="4628" w:hanging="360"/>
      </w:pPr>
    </w:lvl>
    <w:lvl w:ilvl="7" w:tplc="100C0019" w:tentative="1">
      <w:start w:val="1"/>
      <w:numFmt w:val="lowerLetter"/>
      <w:lvlText w:val="%8."/>
      <w:lvlJc w:val="left"/>
      <w:pPr>
        <w:ind w:left="5348" w:hanging="360"/>
      </w:pPr>
    </w:lvl>
    <w:lvl w:ilvl="8" w:tplc="100C001B" w:tentative="1">
      <w:start w:val="1"/>
      <w:numFmt w:val="lowerRoman"/>
      <w:lvlText w:val="%9."/>
      <w:lvlJc w:val="right"/>
      <w:pPr>
        <w:ind w:left="6068" w:hanging="180"/>
      </w:pPr>
    </w:lvl>
  </w:abstractNum>
  <w:abstractNum w:abstractNumId="11" w15:restartNumberingAfterBreak="0">
    <w:nsid w:val="7CEB13FD"/>
    <w:multiLevelType w:val="hybridMultilevel"/>
    <w:tmpl w:val="23943E5E"/>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abstractNumId w:val="5"/>
  </w:num>
  <w:num w:numId="2">
    <w:abstractNumId w:val="3"/>
  </w:num>
  <w:num w:numId="3">
    <w:abstractNumId w:val="1"/>
  </w:num>
  <w:num w:numId="4">
    <w:abstractNumId w:val="9"/>
  </w:num>
  <w:num w:numId="5">
    <w:abstractNumId w:val="11"/>
  </w:num>
  <w:num w:numId="6">
    <w:abstractNumId w:val="0"/>
  </w:num>
  <w:num w:numId="7">
    <w:abstractNumId w:val="7"/>
  </w:num>
  <w:num w:numId="8">
    <w:abstractNumId w:val="4"/>
  </w:num>
  <w:num w:numId="9">
    <w:abstractNumId w:val="10"/>
  </w:num>
  <w:num w:numId="10">
    <w:abstractNumId w:val="6"/>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02A9F"/>
    <w:rsid w:val="00030A6D"/>
    <w:rsid w:val="00043671"/>
    <w:rsid w:val="00045542"/>
    <w:rsid w:val="00060B3E"/>
    <w:rsid w:val="0006287F"/>
    <w:rsid w:val="00080BB1"/>
    <w:rsid w:val="0008530A"/>
    <w:rsid w:val="000B71E5"/>
    <w:rsid w:val="000D1907"/>
    <w:rsid w:val="000F4270"/>
    <w:rsid w:val="000F6774"/>
    <w:rsid w:val="001051E1"/>
    <w:rsid w:val="001126A8"/>
    <w:rsid w:val="00131F32"/>
    <w:rsid w:val="001519ED"/>
    <w:rsid w:val="00160AE4"/>
    <w:rsid w:val="0016103F"/>
    <w:rsid w:val="001822C4"/>
    <w:rsid w:val="00182A09"/>
    <w:rsid w:val="001A7F7A"/>
    <w:rsid w:val="001B35F6"/>
    <w:rsid w:val="001D73E4"/>
    <w:rsid w:val="001E77A6"/>
    <w:rsid w:val="002249C1"/>
    <w:rsid w:val="00226CF7"/>
    <w:rsid w:val="00240CD4"/>
    <w:rsid w:val="002431E6"/>
    <w:rsid w:val="002454E7"/>
    <w:rsid w:val="002923CA"/>
    <w:rsid w:val="002B3242"/>
    <w:rsid w:val="002B73FB"/>
    <w:rsid w:val="002C007D"/>
    <w:rsid w:val="002C1EE4"/>
    <w:rsid w:val="002F4C73"/>
    <w:rsid w:val="002F71E6"/>
    <w:rsid w:val="00306CFE"/>
    <w:rsid w:val="00320BFE"/>
    <w:rsid w:val="00356828"/>
    <w:rsid w:val="00357F00"/>
    <w:rsid w:val="003674A0"/>
    <w:rsid w:val="003812F0"/>
    <w:rsid w:val="003862CE"/>
    <w:rsid w:val="003C5123"/>
    <w:rsid w:val="003D1A8A"/>
    <w:rsid w:val="00406BB2"/>
    <w:rsid w:val="004227F0"/>
    <w:rsid w:val="00422DAE"/>
    <w:rsid w:val="00432A58"/>
    <w:rsid w:val="00434899"/>
    <w:rsid w:val="00437569"/>
    <w:rsid w:val="0044611F"/>
    <w:rsid w:val="00460145"/>
    <w:rsid w:val="004B7B08"/>
    <w:rsid w:val="004C4312"/>
    <w:rsid w:val="004C639E"/>
    <w:rsid w:val="004F364D"/>
    <w:rsid w:val="00502FAC"/>
    <w:rsid w:val="00526517"/>
    <w:rsid w:val="00534A4E"/>
    <w:rsid w:val="00591FA8"/>
    <w:rsid w:val="005A3905"/>
    <w:rsid w:val="005C7C09"/>
    <w:rsid w:val="005D729E"/>
    <w:rsid w:val="005F7902"/>
    <w:rsid w:val="00607D6C"/>
    <w:rsid w:val="006530CB"/>
    <w:rsid w:val="00655B89"/>
    <w:rsid w:val="00661585"/>
    <w:rsid w:val="00672BA1"/>
    <w:rsid w:val="006818F3"/>
    <w:rsid w:val="00683E86"/>
    <w:rsid w:val="006B0D74"/>
    <w:rsid w:val="006B3040"/>
    <w:rsid w:val="006E5953"/>
    <w:rsid w:val="006F2876"/>
    <w:rsid w:val="007407FE"/>
    <w:rsid w:val="00753EAF"/>
    <w:rsid w:val="00767C0C"/>
    <w:rsid w:val="00782AA8"/>
    <w:rsid w:val="00794A0D"/>
    <w:rsid w:val="00796555"/>
    <w:rsid w:val="007D1AE6"/>
    <w:rsid w:val="007E67EC"/>
    <w:rsid w:val="00817117"/>
    <w:rsid w:val="00864DA4"/>
    <w:rsid w:val="0086545D"/>
    <w:rsid w:val="00866F0A"/>
    <w:rsid w:val="00876292"/>
    <w:rsid w:val="00880F48"/>
    <w:rsid w:val="008847B9"/>
    <w:rsid w:val="00886EBC"/>
    <w:rsid w:val="008871CD"/>
    <w:rsid w:val="008D2167"/>
    <w:rsid w:val="008D4301"/>
    <w:rsid w:val="008E5A48"/>
    <w:rsid w:val="00917C1E"/>
    <w:rsid w:val="00920302"/>
    <w:rsid w:val="00925110"/>
    <w:rsid w:val="00933D60"/>
    <w:rsid w:val="00940576"/>
    <w:rsid w:val="00942B62"/>
    <w:rsid w:val="009471F0"/>
    <w:rsid w:val="00966D87"/>
    <w:rsid w:val="009758B0"/>
    <w:rsid w:val="009828F2"/>
    <w:rsid w:val="009B38F8"/>
    <w:rsid w:val="009F343E"/>
    <w:rsid w:val="009F4867"/>
    <w:rsid w:val="009F715C"/>
    <w:rsid w:val="00A30F34"/>
    <w:rsid w:val="00A57FFD"/>
    <w:rsid w:val="00A71069"/>
    <w:rsid w:val="00A93466"/>
    <w:rsid w:val="00AA67BC"/>
    <w:rsid w:val="00AE1C65"/>
    <w:rsid w:val="00AE282B"/>
    <w:rsid w:val="00AE6D4B"/>
    <w:rsid w:val="00B219A9"/>
    <w:rsid w:val="00B41716"/>
    <w:rsid w:val="00B53906"/>
    <w:rsid w:val="00B55D9E"/>
    <w:rsid w:val="00BC0320"/>
    <w:rsid w:val="00BC39EA"/>
    <w:rsid w:val="00C000CD"/>
    <w:rsid w:val="00C0297F"/>
    <w:rsid w:val="00C252AB"/>
    <w:rsid w:val="00C40AE6"/>
    <w:rsid w:val="00C60DF4"/>
    <w:rsid w:val="00C90EF2"/>
    <w:rsid w:val="00C948E7"/>
    <w:rsid w:val="00CA6638"/>
    <w:rsid w:val="00CB591A"/>
    <w:rsid w:val="00D066F5"/>
    <w:rsid w:val="00D13180"/>
    <w:rsid w:val="00D302AF"/>
    <w:rsid w:val="00D347D8"/>
    <w:rsid w:val="00D36557"/>
    <w:rsid w:val="00D37ED8"/>
    <w:rsid w:val="00D47BCE"/>
    <w:rsid w:val="00D502E2"/>
    <w:rsid w:val="00D93B9D"/>
    <w:rsid w:val="00D949F1"/>
    <w:rsid w:val="00DC1960"/>
    <w:rsid w:val="00E419E4"/>
    <w:rsid w:val="00E556FB"/>
    <w:rsid w:val="00E72B80"/>
    <w:rsid w:val="00E90522"/>
    <w:rsid w:val="00E949C3"/>
    <w:rsid w:val="00EA012A"/>
    <w:rsid w:val="00EA5D5D"/>
    <w:rsid w:val="00EB014B"/>
    <w:rsid w:val="00EB62F7"/>
    <w:rsid w:val="00ED3BF3"/>
    <w:rsid w:val="00F061B4"/>
    <w:rsid w:val="00F26146"/>
    <w:rsid w:val="00F26D01"/>
    <w:rsid w:val="00F64252"/>
    <w:rsid w:val="00F667FA"/>
    <w:rsid w:val="00FA065D"/>
    <w:rsid w:val="00FA3BDE"/>
    <w:rsid w:val="00FA602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6862F8"/>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바탕"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BCE"/>
    <w:pPr>
      <w:tabs>
        <w:tab w:val="center" w:pos="4536"/>
        <w:tab w:val="right" w:pos="9072"/>
      </w:tabs>
      <w:spacing w:line="240" w:lineRule="auto"/>
    </w:pPr>
  </w:style>
  <w:style w:type="character" w:customStyle="1" w:styleId="HeaderChar">
    <w:name w:val="Header Char"/>
    <w:basedOn w:val="DefaultParagraphFont"/>
    <w:link w:val="Header"/>
    <w:uiPriority w:val="99"/>
    <w:rsid w:val="00D47BCE"/>
  </w:style>
  <w:style w:type="paragraph" w:styleId="Footer">
    <w:name w:val="footer"/>
    <w:basedOn w:val="Normal"/>
    <w:link w:val="FooterChar"/>
    <w:uiPriority w:val="99"/>
    <w:unhideWhenUsed/>
    <w:rsid w:val="00D47BCE"/>
    <w:pPr>
      <w:tabs>
        <w:tab w:val="center" w:pos="4536"/>
        <w:tab w:val="right" w:pos="9072"/>
      </w:tabs>
      <w:spacing w:line="240" w:lineRule="auto"/>
    </w:pPr>
  </w:style>
  <w:style w:type="character" w:customStyle="1" w:styleId="FooterChar">
    <w:name w:val="Footer Char"/>
    <w:basedOn w:val="DefaultParagraphFont"/>
    <w:link w:val="Footer"/>
    <w:uiPriority w:val="99"/>
    <w:rsid w:val="00D47BCE"/>
  </w:style>
  <w:style w:type="character" w:styleId="PlaceholderText">
    <w:name w:val="Placeholder Text"/>
    <w:basedOn w:val="DefaultParagraphFont"/>
    <w:uiPriority w:val="99"/>
    <w:semiHidden/>
    <w:rsid w:val="0016103F"/>
    <w:rPr>
      <w:color w:val="808080"/>
    </w:rPr>
  </w:style>
  <w:style w:type="paragraph" w:styleId="BodyText">
    <w:name w:val="Body Text"/>
    <w:basedOn w:val="Normal"/>
    <w:link w:val="BodyTextCh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BodyTextChar">
    <w:name w:val="Body Text Char"/>
    <w:basedOn w:val="DefaultParagraphFont"/>
    <w:link w:val="BodyText"/>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
    <w:name w:val="EN-TÊTE"/>
    <w:basedOn w:val="Header"/>
    <w:qFormat/>
    <w:rsid w:val="00306CFE"/>
    <w:rPr>
      <w:color w:val="808080" w:themeColor="background1" w:themeShade="80"/>
    </w:rPr>
  </w:style>
  <w:style w:type="paragraph" w:customStyle="1" w:styleId="DIFFUSION">
    <w:name w:val="DIFFUSION"/>
    <w:basedOn w:val="Header"/>
    <w:qFormat/>
    <w:rsid w:val="00306CFE"/>
    <w:rPr>
      <w:color w:val="808080" w:themeColor="background1" w:themeShade="80"/>
      <w:lang w:val="en-GB"/>
    </w:rPr>
  </w:style>
  <w:style w:type="paragraph" w:styleId="BalloonText">
    <w:name w:val="Balloon Text"/>
    <w:basedOn w:val="Normal"/>
    <w:link w:val="BalloonTextChar"/>
    <w:uiPriority w:val="99"/>
    <w:semiHidden/>
    <w:unhideWhenUsed/>
    <w:rsid w:val="002431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Emphasis">
    <w:name w:val="Emphasis"/>
    <w:qFormat/>
    <w:rsid w:val="006B0D74"/>
    <w:rPr>
      <w:i/>
      <w:iCs/>
    </w:rPr>
  </w:style>
  <w:style w:type="paragraph" w:styleId="CommentText">
    <w:name w:val="annotation text"/>
    <w:basedOn w:val="Normal"/>
    <w:link w:val="CommentTextChar"/>
    <w:uiPriority w:val="99"/>
    <w:unhideWhenUsed/>
    <w:rsid w:val="002454E7"/>
    <w:pPr>
      <w:widowControl w:val="0"/>
      <w:suppressAutoHyphens/>
      <w:spacing w:line="240" w:lineRule="auto"/>
    </w:pPr>
    <w:rPr>
      <w:rFonts w:ascii="Times New Roman" w:eastAsia="SimSun" w:hAnsi="Times New Roman" w:cs="Mangal"/>
      <w:kern w:val="1"/>
      <w:szCs w:val="18"/>
      <w:lang w:val="en-GB" w:eastAsia="hi-IN" w:bidi="hi-IN"/>
    </w:rPr>
  </w:style>
  <w:style w:type="character" w:customStyle="1" w:styleId="CommentTextChar">
    <w:name w:val="Comment Text Char"/>
    <w:basedOn w:val="DefaultParagraphFont"/>
    <w:link w:val="CommentText"/>
    <w:uiPriority w:val="99"/>
    <w:rsid w:val="002454E7"/>
    <w:rPr>
      <w:rFonts w:ascii="Times New Roman" w:eastAsia="SimSun" w:hAnsi="Times New Roman" w:cs="Mangal"/>
      <w:kern w:val="1"/>
      <w:szCs w:val="18"/>
      <w:lang w:val="en-GB" w:eastAsia="hi-IN" w:bidi="hi-IN"/>
    </w:rPr>
  </w:style>
  <w:style w:type="paragraph" w:styleId="ListParagraph">
    <w:name w:val="List Paragraph"/>
    <w:basedOn w:val="Normal"/>
    <w:uiPriority w:val="34"/>
    <w:qFormat/>
    <w:rsid w:val="002454E7"/>
    <w:pPr>
      <w:ind w:left="720"/>
      <w:contextualSpacing/>
    </w:pPr>
  </w:style>
  <w:style w:type="character" w:styleId="CommentReference">
    <w:name w:val="annotation reference"/>
    <w:basedOn w:val="DefaultParagraphFont"/>
    <w:uiPriority w:val="99"/>
    <w:semiHidden/>
    <w:unhideWhenUsed/>
    <w:rsid w:val="003C5123"/>
    <w:rPr>
      <w:sz w:val="16"/>
      <w:szCs w:val="16"/>
    </w:rPr>
  </w:style>
  <w:style w:type="paragraph" w:styleId="CommentSubject">
    <w:name w:val="annotation subject"/>
    <w:basedOn w:val="CommentText"/>
    <w:next w:val="CommentText"/>
    <w:link w:val="CommentSubjectChar"/>
    <w:uiPriority w:val="99"/>
    <w:semiHidden/>
    <w:unhideWhenUsed/>
    <w:rsid w:val="003C5123"/>
    <w:pPr>
      <w:widowControl/>
      <w:suppressAutoHyphens w:val="0"/>
    </w:pPr>
    <w:rPr>
      <w:rFonts w:ascii="Arial" w:eastAsiaTheme="minorHAnsi" w:hAnsi="Arial" w:cstheme="minorBidi"/>
      <w:b/>
      <w:bCs/>
      <w:kern w:val="0"/>
      <w:szCs w:val="20"/>
      <w:lang w:val="fr-CH" w:eastAsia="en-US" w:bidi="ar-SA"/>
    </w:rPr>
  </w:style>
  <w:style w:type="character" w:customStyle="1" w:styleId="CommentSubjectChar">
    <w:name w:val="Comment Subject Char"/>
    <w:basedOn w:val="CommentTextChar"/>
    <w:link w:val="CommentSubject"/>
    <w:uiPriority w:val="99"/>
    <w:semiHidden/>
    <w:rsid w:val="003C5123"/>
    <w:rPr>
      <w:rFonts w:ascii="Times New Roman" w:eastAsia="SimSun" w:hAnsi="Times New Roman" w:cs="Mangal"/>
      <w:b/>
      <w:bCs/>
      <w:kern w:val="1"/>
      <w:szCs w:val="20"/>
      <w:lang w:val="en-GB" w:eastAsia="hi-IN" w:bidi="hi-IN"/>
    </w:rPr>
  </w:style>
  <w:style w:type="character" w:styleId="Hyperlink">
    <w:name w:val="Hyperlink"/>
    <w:basedOn w:val="DefaultParagraphFont"/>
    <w:uiPriority w:val="99"/>
    <w:unhideWhenUsed/>
    <w:rsid w:val="009F4867"/>
    <w:rPr>
      <w:color w:val="0563C1" w:themeColor="hyperlink"/>
      <w:u w:val="single"/>
    </w:rPr>
  </w:style>
  <w:style w:type="character" w:styleId="UnresolvedMention">
    <w:name w:val="Unresolved Mention"/>
    <w:basedOn w:val="DefaultParagraphFont"/>
    <w:uiPriority w:val="99"/>
    <w:semiHidden/>
    <w:unhideWhenUsed/>
    <w:rsid w:val="009F4867"/>
    <w:rPr>
      <w:color w:val="605E5C"/>
      <w:shd w:val="clear" w:color="auto" w:fill="E1DFDD"/>
    </w:rPr>
  </w:style>
  <w:style w:type="paragraph" w:styleId="Revision">
    <w:name w:val="Revision"/>
    <w:hidden/>
    <w:uiPriority w:val="99"/>
    <w:semiHidden/>
    <w:rsid w:val="0081711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B1F91-7DBD-4582-A175-FB527B243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1004</Words>
  <Characters>5727</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NOVOA Sheila</dc:creator>
  <cp:keywords/>
  <dc:description/>
  <cp:lastModifiedBy>Jina KIM</cp:lastModifiedBy>
  <cp:revision>19</cp:revision>
  <cp:lastPrinted>2019-11-07T09:48:00Z</cp:lastPrinted>
  <dcterms:created xsi:type="dcterms:W3CDTF">2023-07-25T11:56:00Z</dcterms:created>
  <dcterms:modified xsi:type="dcterms:W3CDTF">2023-09-22T03:28:00Z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Enabled">
    <vt:lpwstr>true</vt:lpwstr>
  </property>
  <property fmtid="{D5CDD505-2E9C-101B-9397-08002B2CF9AE}" pid="3" name="MSIP_Label_9ac4b2bc-ebd9-4dd7-ace5-ea1cea0e7ede_SetDate">
    <vt:lpwstr>2023-07-25T11:55:56Z</vt:lpwstr>
  </property>
  <property fmtid="{D5CDD505-2E9C-101B-9397-08002B2CF9AE}" pid="4" name="MSIP_Label_9ac4b2bc-ebd9-4dd7-ace5-ea1cea0e7ede_Method">
    <vt:lpwstr>Privileged</vt:lpwstr>
  </property>
  <property fmtid="{D5CDD505-2E9C-101B-9397-08002B2CF9AE}" pid="5" name="MSIP_Label_9ac4b2bc-ebd9-4dd7-ace5-ea1cea0e7ede_Name">
    <vt:lpwstr>Internal</vt:lpwstr>
  </property>
  <property fmtid="{D5CDD505-2E9C-101B-9397-08002B2CF9AE}" pid="6" name="MSIP_Label_9ac4b2bc-ebd9-4dd7-ace5-ea1cea0e7ede_SiteId">
    <vt:lpwstr>f2460eca-756e-4a3f-bd14-d2a84590fc31</vt:lpwstr>
  </property>
  <property fmtid="{D5CDD505-2E9C-101B-9397-08002B2CF9AE}" pid="7" name="MSIP_Label_9ac4b2bc-ebd9-4dd7-ace5-ea1cea0e7ede_ActionId">
    <vt:lpwstr>47eda631-28ae-4fec-aa4d-467fafbc7596</vt:lpwstr>
  </property>
  <property fmtid="{D5CDD505-2E9C-101B-9397-08002B2CF9AE}" pid="8" name="MSIP_Label_9ac4b2bc-ebd9-4dd7-ace5-ea1cea0e7ede_ContentBits">
    <vt:lpwstr>0</vt:lpwstr>
  </property>
  <property fmtid="{D5CDD505-2E9C-101B-9397-08002B2CF9AE}" pid="9" name="Niveau_Confidentialite">
    <vt:lpwstr>1;#Interne</vt:lpwstr>
  </property>
</Properties>
</file>