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09" w:rsidRPr="005F4B09" w:rsidRDefault="005F4B09" w:rsidP="005F4B09">
      <w:pPr>
        <w:spacing w:after="0" w:line="240" w:lineRule="auto"/>
        <w:jc w:val="center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블랙</w:t>
      </w:r>
      <w:proofErr w:type="spellEnd"/>
      <w:r w:rsidRPr="005F4B09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베이</w:t>
      </w:r>
      <w:proofErr w:type="spellEnd"/>
      <w:r w:rsidRPr="005F4B09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크로노</w:t>
      </w:r>
      <w:proofErr w:type="spellEnd"/>
      <w:r w:rsidRPr="005F4B09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r w:rsidRPr="005F4B09">
        <w:rPr>
          <w:rFonts w:ascii="Arial" w:eastAsia="Malgun Gothic" w:hAnsi="Arial" w:cs="Arial"/>
          <w:b/>
          <w:sz w:val="20"/>
          <w:szCs w:val="20"/>
          <w:lang w:val="it-IT"/>
        </w:rPr>
        <w:t>S&amp;G</w:t>
      </w: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오토매틱</w:t>
      </w:r>
      <w:proofErr w:type="spellEnd"/>
      <w:r w:rsidRPr="005F4B09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와인딩</w:t>
      </w:r>
      <w:proofErr w:type="spellEnd"/>
      <w:r w:rsidRPr="005F4B09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자체</w:t>
      </w:r>
      <w:proofErr w:type="spellEnd"/>
      <w:r w:rsidRPr="005F4B09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제작</w:t>
      </w:r>
      <w:proofErr w:type="spellEnd"/>
      <w:r w:rsidRPr="005F4B09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칼리버</w:t>
      </w:r>
      <w:proofErr w:type="spellEnd"/>
      <w:r w:rsidRPr="005F4B09">
        <w:rPr>
          <w:rFonts w:ascii="Arial" w:eastAsia="Malgun Gothic" w:hAnsi="Arial" w:cs="Arial"/>
          <w:b/>
          <w:sz w:val="20"/>
          <w:szCs w:val="20"/>
          <w:lang w:val="it-IT"/>
        </w:rPr>
        <w:t xml:space="preserve">, </w:t>
      </w: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칼럼</w:t>
      </w:r>
      <w:proofErr w:type="spellEnd"/>
      <w:r w:rsidRPr="005F4B09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휠</w:t>
      </w:r>
      <w:r w:rsidRPr="005F4B09">
        <w:rPr>
          <w:rFonts w:ascii="Arial" w:eastAsia="Malgun Gothic" w:hAnsi="Arial" w:cs="Arial"/>
          <w:b/>
          <w:sz w:val="20"/>
          <w:szCs w:val="20"/>
          <w:lang w:val="it-IT"/>
        </w:rPr>
        <w:t xml:space="preserve">, </w:t>
      </w: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수직</w:t>
      </w:r>
      <w:proofErr w:type="spellEnd"/>
      <w:r w:rsidRPr="005F4B09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커플링을</w:t>
      </w:r>
      <w:proofErr w:type="spellEnd"/>
      <w:r w:rsidRPr="005F4B09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채용한</w:t>
      </w:r>
      <w:proofErr w:type="spellEnd"/>
      <w:r w:rsidRPr="005F4B09">
        <w:rPr>
          <w:rFonts w:ascii="Arial" w:eastAsia="Malgun Gothic" w:hAnsi="Arial" w:cs="Arial"/>
          <w:b/>
          <w:sz w:val="20"/>
          <w:szCs w:val="20"/>
          <w:lang w:val="it-IT"/>
        </w:rPr>
        <w:t xml:space="preserve"> TUDOR </w:t>
      </w: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최초의</w:t>
      </w:r>
      <w:proofErr w:type="spellEnd"/>
      <w:r w:rsidRPr="005F4B09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크로노그래프</w:t>
      </w:r>
      <w:proofErr w:type="spellEnd"/>
      <w:r w:rsidRPr="005F4B09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시계가</w:t>
      </w:r>
      <w:proofErr w:type="spellEnd"/>
      <w:r w:rsidRPr="005F4B09">
        <w:rPr>
          <w:rFonts w:ascii="Arial" w:eastAsia="Malgun Gothic" w:hAnsi="Arial" w:cs="Arial"/>
          <w:b/>
          <w:sz w:val="20"/>
          <w:szCs w:val="20"/>
          <w:lang w:val="it-IT"/>
        </w:rPr>
        <w:t xml:space="preserve"> S&amp;G </w:t>
      </w: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버전으로</w:t>
      </w:r>
      <w:proofErr w:type="spellEnd"/>
      <w:r w:rsidRPr="005F4B09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새롭게</w:t>
      </w:r>
      <w:proofErr w:type="spellEnd"/>
      <w:r w:rsidRPr="005F4B09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출시되었다</w:t>
      </w:r>
      <w:proofErr w:type="spellEnd"/>
      <w:r w:rsidRPr="005F4B09">
        <w:rPr>
          <w:rFonts w:ascii="Arial" w:eastAsia="Malgun Gothic" w:hAnsi="Arial" w:cs="Arial"/>
          <w:b/>
          <w:sz w:val="20"/>
          <w:szCs w:val="20"/>
          <w:lang w:val="it-IT"/>
        </w:rPr>
        <w:t>.</w:t>
      </w:r>
    </w:p>
    <w:p w:rsid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r w:rsidRPr="005F4B09">
        <w:rPr>
          <w:rFonts w:ascii="Arial" w:eastAsia="Malgun Gothic" w:hAnsi="Arial" w:cs="Arial"/>
          <w:sz w:val="20"/>
          <w:szCs w:val="20"/>
          <w:lang w:val="it-IT"/>
        </w:rPr>
        <w:t>1970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년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크로노그래프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시계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프린스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오이스터데이트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>(Prince Oysterdate)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를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처음으로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선보인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이후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>, TUDOR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는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모터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스포츠와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긴밀히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연관된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시계를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지속적으로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출시해왔다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또한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TUDOR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는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1954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년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이후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전문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다이버를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위한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시계를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꾸준히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개발하고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있다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>. TUDOR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가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새롭게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선보이는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크로노그래프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시계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베이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(Black Bay)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크로노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S&amp;G('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스틸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앤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골드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'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의미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>)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는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베이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컬렉션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고유의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다이버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시계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기술과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레이싱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트랙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위에서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빛을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발하는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크로노그래프를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접목시켰다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스포티한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매력과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더불어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옛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전통에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대한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향수가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묻어나는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특별한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하이브리드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시계이다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>.</w:t>
      </w:r>
    </w:p>
    <w:p w:rsid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땅과</w:t>
      </w:r>
      <w:proofErr w:type="spellEnd"/>
      <w:r w:rsidRPr="005F4B09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바다의</w:t>
      </w:r>
      <w:proofErr w:type="spellEnd"/>
      <w:r w:rsidRPr="005F4B09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정신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베이의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디자인을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충실하게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계승한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베이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크로노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S&amp;G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모델은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1969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년부터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사용된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TUDOR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다이버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시계의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상징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>, '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스노우플레이크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'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시계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바늘을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골드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컬러로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적용했다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돔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형태의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매트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다이얼과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대비되는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색상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덕분에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최적화된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가독성을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자랑한다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비워둔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숫자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부분에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샴페인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색상이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적용되어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최적의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대조를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이룬다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>. TUDOR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의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크로노그래프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시계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전통에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따라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날짜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표시창이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6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시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방향에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자리잡고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있다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슬림한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41 mm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스틸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케이스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>, TUDOR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의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1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세대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크로노그래프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시계에서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영감을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얻은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옐로우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골드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컬러의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버튼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등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베이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모델의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주요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특징이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고스란히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유지되어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있다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아노다이징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알루미늄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인서트와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타키미터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눈금이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적용된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옐로우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골드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컬러의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고정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베젤이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우아하면서도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스포티한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이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크로노그래프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시계의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디자인을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완성한다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>.</w:t>
      </w: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b/>
          <w:i/>
          <w:sz w:val="20"/>
          <w:szCs w:val="20"/>
          <w:lang w:val="it-IT"/>
        </w:rPr>
        <w:t>자체</w:t>
      </w:r>
      <w:proofErr w:type="spellEnd"/>
      <w:r w:rsidRPr="005F4B09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제작</w:t>
      </w:r>
      <w:proofErr w:type="spellEnd"/>
      <w:r w:rsidRPr="005F4B09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칼리버</w:t>
      </w:r>
      <w:proofErr w:type="spellEnd"/>
      <w:r w:rsidRPr="005F4B09">
        <w:rPr>
          <w:rFonts w:ascii="Arial" w:eastAsia="Malgun Gothic" w:hAnsi="Arial" w:cs="Arial"/>
          <w:b/>
          <w:sz w:val="20"/>
          <w:szCs w:val="20"/>
          <w:lang w:val="it-IT"/>
        </w:rPr>
        <w:t xml:space="preserve"> MT5813</w:t>
      </w: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r w:rsidRPr="005F4B09">
        <w:rPr>
          <w:rFonts w:ascii="Arial" w:eastAsia="Malgun Gothic" w:hAnsi="Arial" w:cs="Arial"/>
          <w:sz w:val="20"/>
          <w:szCs w:val="20"/>
          <w:lang w:val="it-IT"/>
        </w:rPr>
        <w:t>70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시간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파워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리저브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실리콘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밸런스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스프링을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채용하고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스위스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공식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크로노미터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인증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기관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>(Swiss Official Chronometer Testing Institute, COSC)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의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공식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인증을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획득한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i/>
          <w:sz w:val="20"/>
          <w:szCs w:val="20"/>
          <w:lang w:val="it-IT"/>
        </w:rPr>
        <w:t>자체</w:t>
      </w:r>
      <w:proofErr w:type="spellEnd"/>
      <w:r w:rsidRPr="005F4B09">
        <w:rPr>
          <w:rFonts w:ascii="Arial" w:eastAsia="Malgun Gothic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i/>
          <w:sz w:val="20"/>
          <w:szCs w:val="20"/>
          <w:lang w:val="it-IT"/>
        </w:rPr>
        <w:t>제작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크로노그래프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칼리버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MT5813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는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베이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크로노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S&amp;G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모델의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심장이라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할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수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있는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고성능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무브먼트이다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칼럼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휠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메커니즘과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수직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커플링을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채용하는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등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가장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순수한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워치메이킹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전통에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따라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설계되었다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>. TUDOR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의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품질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철학에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따른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극한의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내구성과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신뢰성이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특징으로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모든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TUDOR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제품에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적용되는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극한의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테스트로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이를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보증한다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r w:rsidRPr="005F4B09">
        <w:rPr>
          <w:rFonts w:ascii="Arial" w:eastAsia="Malgun Gothic" w:hAnsi="Arial" w:cs="Arial"/>
          <w:sz w:val="20"/>
          <w:szCs w:val="20"/>
          <w:lang w:val="it-IT"/>
        </w:rPr>
        <w:t>TUDOR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가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개발한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bookmarkStart w:id="0" w:name="_GoBack"/>
      <w:proofErr w:type="spellStart"/>
      <w:r w:rsidRPr="005F4B09">
        <w:rPr>
          <w:rFonts w:ascii="Arial" w:eastAsia="Malgun Gothic" w:hAnsi="Arial" w:cs="Arial" w:hint="eastAsia"/>
          <w:i/>
          <w:sz w:val="20"/>
          <w:szCs w:val="20"/>
          <w:lang w:val="it-IT"/>
        </w:rPr>
        <w:t>고정밀</w:t>
      </w:r>
      <w:bookmarkEnd w:id="0"/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레귤레이팅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장치와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전용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마감이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적용된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자체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제작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크로노그래프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칼리버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Breitling 01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을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기반으로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만들어진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이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무브먼트는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TUDOR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와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Breitling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간의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오랜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협업의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산물이다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두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브랜드는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특정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메케니컬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무브먼트의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설계와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생산에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관한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전문성을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공유하고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그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결과물을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공동으로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활용하기로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협의했다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>.</w:t>
      </w:r>
    </w:p>
    <w:p w:rsid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자카드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스틸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번드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브레슬릿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패브릭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스트랩은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TUDOR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의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상징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중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하나이다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최초로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패브릭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스트랩을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제공한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시계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브랜드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중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하나가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바로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TUDOR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이기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때문이다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프랑스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생테티엔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지역에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있는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150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년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전통의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가족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기업이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직조한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19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세기식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자카드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직물로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제작한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이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스트랩은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독보적인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품질과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착용감을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자랑한다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베이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크로노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모델은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TUDOR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에서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선별하고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이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회사에서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직조한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스트랩을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제공한다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이와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더불어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1950~60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년대에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생산된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TUDOR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시계의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폴딩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리벳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브레슬릿에서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영감을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얻은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스틸과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옐로우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골드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소재의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브레슬릿도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준비되어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있다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폴딩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리벳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브레슬릿은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링크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부착을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위한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리벳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헤드가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브레슬릿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측면에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드러나는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디자인과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단차가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있는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구조로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유명했다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새로운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모델에서는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이러한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두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가지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디테일이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일체형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링크를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사용하는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현대적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제조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기법과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조화를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이루고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있다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또한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1970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년대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레이싱의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느낌을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담아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에크루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스티칭과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폴딩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클라스프를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적용하고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에이징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처리된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브라운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가죽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소재의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번드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가죽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스트랩이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베이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크로노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모델용으로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출시되었다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블랙</w:t>
      </w:r>
      <w:proofErr w:type="spellEnd"/>
      <w:r w:rsidRPr="005F4B09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베이의</w:t>
      </w:r>
      <w:proofErr w:type="spellEnd"/>
      <w:r w:rsidRPr="005F4B09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정수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베이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라인의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다른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모델과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마찬가지로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베이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크로노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S&amp;G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모델은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1950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년대의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초창기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TUDOR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다이버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시계에서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영감을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받은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다이얼이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특징이다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>. TUDOR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의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1969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년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카탈로그에서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선보였으며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시계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수집가들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사이에서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'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스노우플레이크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>'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로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알려진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각진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형태의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시계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바늘이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공통적으로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적용되었다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또한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TUDOR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의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1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세대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다이버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시계의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특징인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대형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와인딩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크라운도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함께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적용되어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있다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>.</w:t>
      </w: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베이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라인은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전통적인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디자인과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현대적인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워치메이킹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기술이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절묘하게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어우러진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시계를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선보인다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단순히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오리지널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모델을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그대로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재출시하는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대신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, TUDOR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다이버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시계의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60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년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역사에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담긴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워치메이킹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전통을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고스란히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담아내면서도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현대적인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매력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또한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놓치지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않은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모델이다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네오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빈티지의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복고풍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컨셉을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가지고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있지만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제조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기술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신뢰성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내구성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마감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품질은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오늘날의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엄격한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요건에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부합한다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>.</w:t>
      </w:r>
    </w:p>
    <w:p w:rsid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F4B09" w:rsidRDefault="005F4B09">
      <w:pPr>
        <w:rPr>
          <w:rFonts w:ascii="Arial" w:eastAsia="Malgun Gothic" w:hAnsi="Arial" w:cs="Arial"/>
          <w:b/>
          <w:sz w:val="20"/>
          <w:szCs w:val="20"/>
          <w:lang w:val="it-IT"/>
        </w:rPr>
      </w:pPr>
      <w:r>
        <w:rPr>
          <w:rFonts w:ascii="Arial" w:eastAsia="Malgun Gothic" w:hAnsi="Arial" w:cs="Arial"/>
          <w:b/>
          <w:sz w:val="20"/>
          <w:szCs w:val="20"/>
          <w:lang w:val="it-IT"/>
        </w:rPr>
        <w:br w:type="page"/>
      </w: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레퍼런스</w:t>
      </w:r>
      <w:proofErr w:type="spellEnd"/>
      <w:r w:rsidRPr="005F4B09">
        <w:rPr>
          <w:rFonts w:ascii="Arial" w:eastAsia="Malgun Gothic" w:hAnsi="Arial" w:cs="Arial"/>
          <w:b/>
          <w:sz w:val="20"/>
          <w:szCs w:val="20"/>
          <w:lang w:val="it-IT"/>
        </w:rPr>
        <w:t xml:space="preserve"> 79363N</w:t>
      </w:r>
    </w:p>
    <w:p w:rsidR="005F4B09" w:rsidRDefault="005F4B09" w:rsidP="005F4B09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케이스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폴리싱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및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새틴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처리된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41 mm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스틸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소재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케이스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베젤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고정된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옐로우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골드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베젤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매트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아노다이징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알루미늄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디스크와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타키미터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눈금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옐로우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골드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표식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와인딩</w:t>
      </w:r>
      <w:proofErr w:type="spellEnd"/>
      <w:r w:rsidRPr="005F4B09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크라운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r w:rsidRPr="005F4B09">
        <w:rPr>
          <w:rFonts w:ascii="Arial" w:eastAsia="Malgun Gothic" w:hAnsi="Arial" w:cs="Arial"/>
          <w:sz w:val="20"/>
          <w:szCs w:val="20"/>
          <w:lang w:val="it-IT"/>
        </w:rPr>
        <w:t>TUDOR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의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장미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로고가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양각된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옐로우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골드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소재의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스크류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다운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와인딩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크라운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r w:rsidRPr="005F4B09">
        <w:rPr>
          <w:rFonts w:ascii="Arial" w:eastAsia="Malgun Gothic" w:hAnsi="Arial" w:cs="Arial"/>
          <w:sz w:val="20"/>
          <w:szCs w:val="20"/>
          <w:lang w:val="it-IT"/>
        </w:rPr>
        <w:t>2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시와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4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시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방향의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옐로우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골드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스크류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다운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버튼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다이얼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블랙과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삼페인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컬러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카운터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>(</w:t>
      </w:r>
      <w:proofErr w:type="gramEnd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돔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형태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>)</w:t>
      </w: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r w:rsidRPr="005F4B09">
        <w:rPr>
          <w:rFonts w:ascii="Arial" w:eastAsia="Malgun Gothic" w:hAnsi="Arial" w:cs="Arial"/>
          <w:sz w:val="20"/>
          <w:szCs w:val="20"/>
          <w:lang w:val="it-IT"/>
        </w:rPr>
        <w:t>6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시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방향에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위치한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날짜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표시창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크리스탈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돔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형태의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사파이어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크리스탈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방수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수심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gramStart"/>
      <w:r w:rsidRPr="005F4B09">
        <w:rPr>
          <w:rFonts w:ascii="Arial" w:eastAsia="Malgun Gothic" w:hAnsi="Arial" w:cs="Arial"/>
          <w:sz w:val="20"/>
          <w:szCs w:val="20"/>
          <w:lang w:val="it-IT"/>
        </w:rPr>
        <w:t>200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미터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>(</w:t>
      </w:r>
      <w:proofErr w:type="gramEnd"/>
      <w:r w:rsidRPr="005F4B09">
        <w:rPr>
          <w:rFonts w:ascii="Arial" w:eastAsia="Malgun Gothic" w:hAnsi="Arial" w:cs="Arial"/>
          <w:sz w:val="20"/>
          <w:szCs w:val="20"/>
          <w:lang w:val="it-IT"/>
        </w:rPr>
        <w:t>660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피트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)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방수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브레슬릿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리벳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스틸과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옐로우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골드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소재의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브레슬릿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>(</w:t>
      </w:r>
      <w:proofErr w:type="spellStart"/>
      <w:proofErr w:type="gramEnd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유광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및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새틴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처리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>),</w:t>
      </w: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폴딩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클라스프와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안전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장치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탈착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가능한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번드가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적용된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브라운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가죽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스트랩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버클이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적용된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패브릭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스트랩</w:t>
      </w:r>
      <w:proofErr w:type="spellEnd"/>
    </w:p>
    <w:p w:rsid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무브먼트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i/>
          <w:sz w:val="20"/>
          <w:szCs w:val="20"/>
          <w:lang w:val="it-IT"/>
        </w:rPr>
        <w:t>크로노그래프</w:t>
      </w:r>
      <w:proofErr w:type="spellEnd"/>
      <w:r w:rsidRPr="005F4B09">
        <w:rPr>
          <w:rFonts w:ascii="Arial" w:eastAsia="Malgun Gothic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i/>
          <w:sz w:val="20"/>
          <w:szCs w:val="20"/>
          <w:lang w:val="it-IT"/>
        </w:rPr>
        <w:t>기능을</w:t>
      </w:r>
      <w:proofErr w:type="spellEnd"/>
      <w:r w:rsidRPr="005F4B09">
        <w:rPr>
          <w:rFonts w:ascii="Arial" w:eastAsia="Malgun Gothic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i/>
          <w:sz w:val="20"/>
          <w:szCs w:val="20"/>
          <w:lang w:val="it-IT"/>
        </w:rPr>
        <w:t>갖춘</w:t>
      </w:r>
      <w:proofErr w:type="spellEnd"/>
      <w:r w:rsidRPr="005F4B09">
        <w:rPr>
          <w:rFonts w:ascii="Arial" w:eastAsia="Malgun Gothic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i/>
          <w:sz w:val="20"/>
          <w:szCs w:val="20"/>
          <w:lang w:val="it-IT"/>
        </w:rPr>
        <w:t>자체</w:t>
      </w:r>
      <w:proofErr w:type="spellEnd"/>
      <w:r w:rsidRPr="005F4B09">
        <w:rPr>
          <w:rFonts w:ascii="Arial" w:eastAsia="Malgun Gothic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i/>
          <w:sz w:val="20"/>
          <w:szCs w:val="20"/>
          <w:lang w:val="it-IT"/>
        </w:rPr>
        <w:t>제작</w:t>
      </w:r>
      <w:proofErr w:type="spellEnd"/>
      <w:r w:rsidRPr="005F4B09">
        <w:rPr>
          <w:rFonts w:ascii="Arial" w:eastAsia="Malgun Gothic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i/>
          <w:sz w:val="20"/>
          <w:szCs w:val="20"/>
          <w:lang w:val="it-IT"/>
        </w:rPr>
        <w:t>칼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리버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gramStart"/>
      <w:r w:rsidRPr="005F4B09">
        <w:rPr>
          <w:rFonts w:ascii="Arial" w:eastAsia="Malgun Gothic" w:hAnsi="Arial" w:cs="Arial"/>
          <w:sz w:val="20"/>
          <w:szCs w:val="20"/>
          <w:lang w:val="it-IT"/>
        </w:rPr>
        <w:t>MT5813(</w:t>
      </w:r>
      <w:proofErr w:type="gramEnd"/>
      <w:r w:rsidRPr="005F4B09">
        <w:rPr>
          <w:rFonts w:ascii="Arial" w:eastAsia="Malgun Gothic" w:hAnsi="Arial" w:cs="Arial"/>
          <w:sz w:val="20"/>
          <w:szCs w:val="20"/>
          <w:lang w:val="it-IT"/>
        </w:rPr>
        <w:t>COSC)</w:t>
      </w: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양방향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로터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시스템을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갖춘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오토매틱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와인딩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메케니컬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무브먼트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파워</w:t>
      </w:r>
      <w:proofErr w:type="spellEnd"/>
      <w:r w:rsidRPr="005F4B09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리저브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약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70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시간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정밀도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스위스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공식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크로노미터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인증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기관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>(</w:t>
      </w:r>
      <w:proofErr w:type="gramEnd"/>
      <w:r w:rsidRPr="005F4B09">
        <w:rPr>
          <w:rFonts w:ascii="Arial" w:eastAsia="Malgun Gothic" w:hAnsi="Arial" w:cs="Arial"/>
          <w:sz w:val="20"/>
          <w:szCs w:val="20"/>
          <w:lang w:val="it-IT"/>
        </w:rPr>
        <w:t>Swiss Official Chronometer Testing Institute, COSC)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의</w:t>
      </w: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공식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인증을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획득한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스위스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크로노미터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기능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다이얼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중앙에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위치한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시침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및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분침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다이얼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중앙에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위치한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크로노그래프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초침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r w:rsidRPr="005F4B09">
        <w:rPr>
          <w:rFonts w:ascii="Arial" w:eastAsia="Malgun Gothic" w:hAnsi="Arial" w:cs="Arial"/>
          <w:sz w:val="20"/>
          <w:szCs w:val="20"/>
          <w:lang w:val="it-IT"/>
        </w:rPr>
        <w:t>3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시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방향에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위치한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크로노그래프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45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분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측정장치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r w:rsidRPr="005F4B09">
        <w:rPr>
          <w:rFonts w:ascii="Arial" w:eastAsia="Malgun Gothic" w:hAnsi="Arial" w:cs="Arial"/>
          <w:sz w:val="20"/>
          <w:szCs w:val="20"/>
          <w:lang w:val="it-IT"/>
        </w:rPr>
        <w:t>9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시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방향에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위치한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소형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초침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r w:rsidRPr="005F4B09">
        <w:rPr>
          <w:rFonts w:ascii="Arial" w:eastAsia="Malgun Gothic" w:hAnsi="Arial" w:cs="Arial"/>
          <w:sz w:val="20"/>
          <w:szCs w:val="20"/>
          <w:lang w:val="it-IT"/>
        </w:rPr>
        <w:t>6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시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방향에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위치한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날짜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표시창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>(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비수정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범위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없이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빠른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날짜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조정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가능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>)</w:t>
      </w: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시간을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맞출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때</w:t>
      </w:r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초침이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정지하여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정확한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시간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설정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가능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오실레이터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가변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관성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밸런스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스크류를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사용한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미세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조정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자기장에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반응하지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않는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실리콘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밸런스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스프링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진동수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: 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시간당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gramStart"/>
      <w:r w:rsidRPr="005F4B09">
        <w:rPr>
          <w:rFonts w:ascii="Arial" w:eastAsia="Malgun Gothic" w:hAnsi="Arial" w:cs="Arial"/>
          <w:sz w:val="20"/>
          <w:szCs w:val="20"/>
          <w:lang w:val="it-IT"/>
        </w:rPr>
        <w:t>28,800</w:t>
      </w:r>
      <w:proofErr w:type="spellStart"/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비트</w:t>
      </w:r>
      <w:proofErr w:type="spellEnd"/>
      <w:r w:rsidRPr="005F4B09">
        <w:rPr>
          <w:rFonts w:ascii="Arial" w:eastAsia="Malgun Gothic" w:hAnsi="Arial" w:cs="Arial"/>
          <w:sz w:val="20"/>
          <w:szCs w:val="20"/>
          <w:lang w:val="it-IT"/>
        </w:rPr>
        <w:t>(</w:t>
      </w:r>
      <w:proofErr w:type="gramEnd"/>
      <w:r w:rsidRPr="005F4B09">
        <w:rPr>
          <w:rFonts w:ascii="Arial" w:eastAsia="Malgun Gothic" w:hAnsi="Arial" w:cs="Arial"/>
          <w:sz w:val="20"/>
          <w:szCs w:val="20"/>
          <w:lang w:val="it-IT"/>
        </w:rPr>
        <w:t>4Hz)</w:t>
      </w: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총</w:t>
      </w:r>
      <w:r w:rsidRPr="005F4B09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직경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r w:rsidRPr="005F4B09">
        <w:rPr>
          <w:rFonts w:ascii="Arial" w:eastAsia="Malgun Gothic" w:hAnsi="Arial" w:cs="Arial"/>
          <w:sz w:val="20"/>
          <w:szCs w:val="20"/>
          <w:lang w:val="it-IT"/>
        </w:rPr>
        <w:t>30.4 mm</w:t>
      </w: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두께</w:t>
      </w:r>
      <w:proofErr w:type="spellEnd"/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r w:rsidRPr="005F4B09">
        <w:rPr>
          <w:rFonts w:ascii="Arial" w:eastAsia="Malgun Gothic" w:hAnsi="Arial" w:cs="Arial"/>
          <w:sz w:val="20"/>
          <w:szCs w:val="20"/>
          <w:lang w:val="it-IT"/>
        </w:rPr>
        <w:t>7.23 mm</w:t>
      </w: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F4B09" w:rsidRPr="005F4B09" w:rsidRDefault="005F4B09" w:rsidP="005F4B09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사용된</w:t>
      </w:r>
      <w:proofErr w:type="spellEnd"/>
      <w:r w:rsidRPr="005F4B09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보석</w:t>
      </w:r>
      <w:proofErr w:type="spellEnd"/>
      <w:r w:rsidRPr="005F4B09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r w:rsidRPr="005F4B09">
        <w:rPr>
          <w:rFonts w:ascii="Arial" w:eastAsia="Malgun Gothic" w:hAnsi="Arial" w:cs="Arial" w:hint="eastAsia"/>
          <w:b/>
          <w:sz w:val="20"/>
          <w:szCs w:val="20"/>
          <w:lang w:val="it-IT"/>
        </w:rPr>
        <w:t>수</w:t>
      </w:r>
    </w:p>
    <w:p w:rsidR="004A0C54" w:rsidRPr="005F4B09" w:rsidRDefault="005F4B09" w:rsidP="005F4B09">
      <w:pPr>
        <w:spacing w:after="0" w:line="240" w:lineRule="auto"/>
      </w:pPr>
      <w:r w:rsidRPr="005F4B09">
        <w:rPr>
          <w:rFonts w:ascii="Arial" w:eastAsia="Malgun Gothic" w:hAnsi="Arial" w:cs="Arial"/>
          <w:sz w:val="20"/>
          <w:szCs w:val="20"/>
          <w:lang w:val="it-IT"/>
        </w:rPr>
        <w:t>41</w:t>
      </w:r>
      <w:r w:rsidRPr="005F4B09">
        <w:rPr>
          <w:rFonts w:ascii="Arial" w:eastAsia="Malgun Gothic" w:hAnsi="Arial" w:cs="Arial" w:hint="eastAsia"/>
          <w:sz w:val="20"/>
          <w:szCs w:val="20"/>
          <w:lang w:val="it-IT"/>
        </w:rPr>
        <w:t>개</w:t>
      </w:r>
    </w:p>
    <w:sectPr w:rsidR="004A0C54" w:rsidRPr="005F4B09" w:rsidSect="00514655">
      <w:headerReference w:type="default" r:id="rId6"/>
      <w:foot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55" w:rsidRDefault="00514655" w:rsidP="00514655">
      <w:pPr>
        <w:spacing w:after="0" w:line="240" w:lineRule="auto"/>
      </w:pPr>
      <w:r>
        <w:separator/>
      </w:r>
    </w:p>
  </w:endnote>
  <w:endnote w:type="continuationSeparator" w:id="0">
    <w:p w:rsidR="00514655" w:rsidRDefault="00514655" w:rsidP="0051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Std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D0" w:rsidRPr="00CB3BB9" w:rsidRDefault="00CB3BB9" w:rsidP="00CB3BB9">
    <w:pPr>
      <w:pStyle w:val="Pieddepage"/>
      <w:jc w:val="right"/>
    </w:pPr>
    <w:r w:rsidRPr="00CB3BB9">
      <w:rPr>
        <w:rFonts w:ascii="Arial" w:eastAsia="Malgun Gothic" w:hAnsi="Arial" w:cs="Arial"/>
        <w:b/>
        <w:sz w:val="20"/>
        <w:szCs w:val="20"/>
        <w:lang w:val="de-CH"/>
      </w:rPr>
      <w:t>BLACK BAY CHRONO S&amp;G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55" w:rsidRDefault="00514655" w:rsidP="00514655">
      <w:pPr>
        <w:spacing w:after="0" w:line="240" w:lineRule="auto"/>
      </w:pPr>
      <w:r>
        <w:separator/>
      </w:r>
    </w:p>
  </w:footnote>
  <w:footnote w:type="continuationSeparator" w:id="0">
    <w:p w:rsidR="00514655" w:rsidRDefault="00514655" w:rsidP="0051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55" w:rsidRPr="00514655" w:rsidRDefault="00514655" w:rsidP="00514655">
    <w:pPr>
      <w:pStyle w:val="En-tte"/>
      <w:jc w:val="center"/>
      <w:rPr>
        <w:lang w:val="es-ES"/>
      </w:rPr>
    </w:pPr>
    <w:r w:rsidRPr="007B4207">
      <w:rPr>
        <w:noProof/>
        <w:lang w:val="fr-FR" w:eastAsia="fr-FR"/>
      </w:rPr>
      <w:drawing>
        <wp:inline distT="0" distB="0" distL="0" distR="0" wp14:anchorId="1E0495F0" wp14:editId="30F8CEBD">
          <wp:extent cx="1562100" cy="1000125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00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4A"/>
    <w:rsid w:val="00040997"/>
    <w:rsid w:val="00046635"/>
    <w:rsid w:val="000545D7"/>
    <w:rsid w:val="000711AB"/>
    <w:rsid w:val="0008165A"/>
    <w:rsid w:val="000969FB"/>
    <w:rsid w:val="001B55BA"/>
    <w:rsid w:val="001D2170"/>
    <w:rsid w:val="001E6200"/>
    <w:rsid w:val="001F228B"/>
    <w:rsid w:val="00216CF1"/>
    <w:rsid w:val="002238D0"/>
    <w:rsid w:val="002827BC"/>
    <w:rsid w:val="002932B4"/>
    <w:rsid w:val="002A63CB"/>
    <w:rsid w:val="00382D4B"/>
    <w:rsid w:val="003A2121"/>
    <w:rsid w:val="003E1170"/>
    <w:rsid w:val="004A0C54"/>
    <w:rsid w:val="004B7246"/>
    <w:rsid w:val="004C5A16"/>
    <w:rsid w:val="005136E6"/>
    <w:rsid w:val="00514655"/>
    <w:rsid w:val="00560AD5"/>
    <w:rsid w:val="005A24B5"/>
    <w:rsid w:val="005B22C9"/>
    <w:rsid w:val="005F4B09"/>
    <w:rsid w:val="0065060D"/>
    <w:rsid w:val="006E0CDA"/>
    <w:rsid w:val="006E7B97"/>
    <w:rsid w:val="0071614D"/>
    <w:rsid w:val="007B271D"/>
    <w:rsid w:val="00845EE3"/>
    <w:rsid w:val="00862021"/>
    <w:rsid w:val="00873047"/>
    <w:rsid w:val="00970835"/>
    <w:rsid w:val="00981A44"/>
    <w:rsid w:val="009C50FD"/>
    <w:rsid w:val="00A41DAC"/>
    <w:rsid w:val="00A92A90"/>
    <w:rsid w:val="00AA4561"/>
    <w:rsid w:val="00AE0822"/>
    <w:rsid w:val="00AE09F6"/>
    <w:rsid w:val="00B36FE0"/>
    <w:rsid w:val="00B85DF6"/>
    <w:rsid w:val="00BC0627"/>
    <w:rsid w:val="00C45BE3"/>
    <w:rsid w:val="00C5065C"/>
    <w:rsid w:val="00CA3AC7"/>
    <w:rsid w:val="00CB3BB9"/>
    <w:rsid w:val="00CB63FC"/>
    <w:rsid w:val="00CC03CC"/>
    <w:rsid w:val="00CE5C48"/>
    <w:rsid w:val="00DC624A"/>
    <w:rsid w:val="00E01BDE"/>
    <w:rsid w:val="00E10179"/>
    <w:rsid w:val="00E11FF0"/>
    <w:rsid w:val="00E44275"/>
    <w:rsid w:val="00E85470"/>
    <w:rsid w:val="00EA08FB"/>
    <w:rsid w:val="00F50D7E"/>
    <w:rsid w:val="00F66FAC"/>
    <w:rsid w:val="00F718EC"/>
    <w:rsid w:val="00F76C5A"/>
    <w:rsid w:val="00F9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C5E1E"/>
  <w15:chartTrackingRefBased/>
  <w15:docId w15:val="{7575468D-7284-400F-985D-19CA8DA3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45EE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orpsdetexteCar">
    <w:name w:val="Corps de texte Car"/>
    <w:basedOn w:val="Policepardfaut"/>
    <w:link w:val="Corpsdetexte"/>
    <w:rsid w:val="00845EE3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51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655"/>
  </w:style>
  <w:style w:type="paragraph" w:styleId="Pieddepage">
    <w:name w:val="footer"/>
    <w:basedOn w:val="Normal"/>
    <w:link w:val="PieddepageCar"/>
    <w:uiPriority w:val="99"/>
    <w:unhideWhenUsed/>
    <w:rsid w:val="0051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ROLEX SA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CHEVALIER Christophe</dc:creator>
  <cp:keywords/>
  <dc:description/>
  <cp:lastModifiedBy>NOVOA Sheila</cp:lastModifiedBy>
  <cp:revision>2</cp:revision>
  <dcterms:created xsi:type="dcterms:W3CDTF">2019-03-21T09:57:00Z</dcterms:created>
  <dcterms:modified xsi:type="dcterms:W3CDTF">2019-03-21T09:57:00Z</dcterms:modified>
</cp:coreProperties>
</file>