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E0" w:rsidRDefault="005054E0" w:rsidP="005054E0">
      <w:pPr>
        <w:pStyle w:val="Textebrut"/>
        <w:rPr>
          <w:rFonts w:ascii="Heiti TC Light" w:eastAsia="Heiti TC Light" w:hAnsi="Heiti TC Light" w:cs="Courier New"/>
          <w:b/>
          <w:sz w:val="28"/>
          <w:szCs w:val="28"/>
        </w:rPr>
      </w:pPr>
      <w:r w:rsidRPr="005054E0">
        <w:rPr>
          <w:rFonts w:ascii="Heiti TC Light" w:eastAsia="Heiti TC Light" w:hAnsi="Heiti TC Light" w:cs="Courier New"/>
          <w:b/>
          <w:sz w:val="28"/>
          <w:szCs w:val="28"/>
        </w:rPr>
        <w:t xml:space="preserve">Black </w:t>
      </w:r>
      <w:proofErr w:type="gramStart"/>
      <w:r w:rsidRPr="005054E0">
        <w:rPr>
          <w:rFonts w:ascii="Heiti TC Light" w:eastAsia="Heiti TC Light" w:hAnsi="Heiti TC Light" w:cs="Courier New"/>
          <w:b/>
          <w:sz w:val="28"/>
          <w:szCs w:val="28"/>
        </w:rPr>
        <w:t>Bay  Fifty</w:t>
      </w:r>
      <w:proofErr w:type="gramEnd"/>
      <w:r w:rsidRPr="005054E0">
        <w:rPr>
          <w:rFonts w:ascii="Heiti TC Light" w:eastAsia="Heiti TC Light" w:hAnsi="Heiti TC Light" w:cs="Courier New"/>
          <w:b/>
          <w:sz w:val="28"/>
          <w:szCs w:val="28"/>
        </w:rPr>
        <w:t>-Eight</w:t>
      </w:r>
      <w:r w:rsidRPr="005054E0">
        <w:rPr>
          <w:rFonts w:ascii="Heiti TC Light" w:eastAsia="Heiti TC Light" w:hAnsi="Heiti TC Light" w:cs="Courier New" w:hint="eastAsia"/>
          <w:b/>
          <w:sz w:val="28"/>
          <w:szCs w:val="28"/>
        </w:rPr>
        <w:t>「海軍藍」</w:t>
      </w:r>
    </w:p>
    <w:p w:rsidR="005054E0" w:rsidRPr="005054E0" w:rsidRDefault="005054E0" w:rsidP="005054E0">
      <w:pPr>
        <w:pStyle w:val="Textebrut"/>
        <w:rPr>
          <w:rFonts w:ascii="Heiti TC Light" w:eastAsia="Heiti TC Light" w:hAnsi="Heiti TC Light" w:cs="Courier New" w:hint="eastAsia"/>
          <w:b/>
          <w:sz w:val="28"/>
          <w:szCs w:val="28"/>
        </w:rPr>
      </w:pPr>
      <w:bookmarkStart w:id="0" w:name="_GoBack"/>
      <w:bookmarkEnd w:id="0"/>
    </w:p>
    <w:p w:rsidR="005054E0" w:rsidRPr="005054E0" w:rsidRDefault="005054E0" w:rsidP="005054E0">
      <w:pPr>
        <w:pStyle w:val="Textebrut"/>
        <w:rPr>
          <w:rFonts w:ascii="Heiti TC Light" w:eastAsia="Heiti TC Light" w:hAnsi="Heiti TC Light" w:cs="Courier New"/>
          <w:b/>
        </w:rPr>
      </w:pPr>
      <w:r w:rsidRPr="005054E0">
        <w:rPr>
          <w:rFonts w:ascii="Heiti TC Light" w:eastAsia="Heiti TC Light" w:hAnsi="Heiti TC Light" w:cs="Courier New" w:hint="eastAsia"/>
          <w:b/>
        </w:rPr>
        <w:t>傳承品牌運動腕錶對藍色運用的悠久傳統，帝舵表於旗艦錶款Black Bay Fifty-Eight（碧灣1958型）基礎上，現隆重推出新款力作「海軍藍」款式。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Black Bay Fifty-Eight「海軍藍」（Black Bay Fifty-Eight “Navy Blue”）以其配色命名，同時呼應1958此重要年份。當年，帝舵表推出首款防水深達200米（660呎）的潛水腕錶，型號7924，亦稱為「大錶冠」。Black Bay Fifty-Eight「海軍藍」沿襲歷史悠久的原版潛水腕錶之眾多美學特色，並搭配1950年代風靡一時的39毫米直徑錶殼，手腕纖細的佩戴者亦能駕馭。同時延續帝舵表對藍色運用的悠久傳統，是小巧型腕錶及復古錶款愛好者的心儀之選。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「雪花」指針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帝舵潛水腕錶的一大標誌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1969年面世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塗有A級瑞士Super-</w:t>
      </w:r>
      <w:proofErr w:type="spellStart"/>
      <w:r w:rsidRPr="00F27B4E">
        <w:rPr>
          <w:rFonts w:ascii="Heiti TC Light" w:eastAsia="Heiti TC Light" w:hAnsi="Heiti TC Light" w:cs="Courier New" w:hint="eastAsia"/>
        </w:rPr>
        <w:t>LumiNova</w:t>
      </w:r>
      <w:proofErr w:type="spellEnd"/>
      <w:r w:rsidRPr="00F27B4E">
        <w:rPr>
          <w:rFonts w:ascii="Heiti TC Light" w:eastAsia="Heiti TC Light" w:hAnsi="Heiti TC Light" w:cs="Courier New" w:hint="eastAsia"/>
        </w:rPr>
        <w:t>®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夜光物料塗層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帝舵表原廠機芯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MT5402型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獲瑞士官方天文台認證 (COSC)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配備矽游絲及70小時動力儲備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三款錶帶可選：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飾有銀色條紋的藍色提花織紋錶帶、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藍色「輕柔觸感」錶帶及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「鉚釘」鋼錶帶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直徑39毫米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316L不鏽鋼錶殼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海軍藍色啞面顆粒感圓拱形錶面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搭配立體鐘點標記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五年可轉讓保用保證，無需登記或定期檢查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「帝舵藍」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1969年，帝舵表推出了一款配備藍色錶面及外圈的潛水腕錶。在此之後，該系列的其他運動腕錶亦相繼推出藍色款式，並迅速形成帝舵表標誌且經典恒久的特色元素之一—「帝舵藍」。1970年代，隨著法國海軍採用帝舵潛水腕錶，這品牌專用色彩受到更多人青睞。受此靈感啟發，Black Bay Fifty-Eight「海軍藍」款式延續了「帝舵藍」此悠久傳統，並融入現代風格，採用海軍藍錶面及外圈，搭配海軍藍「輕柔觸感」錶帶，以</w:t>
      </w:r>
      <w:r>
        <w:rPr>
          <w:rFonts w:ascii="Heiti TC Light" w:eastAsia="Heiti TC Light" w:hAnsi="Heiti TC Light" w:cs="Courier New" w:hint="eastAsia"/>
        </w:rPr>
        <w:t>類似</w:t>
      </w:r>
      <w:r w:rsidRPr="00F27B4E">
        <w:rPr>
          <w:rFonts w:ascii="Heiti TC Light" w:eastAsia="Heiti TC Light" w:hAnsi="Heiti TC Light" w:cs="Courier New" w:hint="eastAsia"/>
        </w:rPr>
        <w:t>法蘭絨的合成材質帶來至輕至柔的絕佳佩戴體驗。</w:t>
      </w:r>
    </w:p>
    <w:p w:rsidR="005054E0" w:rsidRPr="001E4AED" w:rsidRDefault="005054E0" w:rsidP="005054E0">
      <w:pPr>
        <w:pStyle w:val="Textebrut"/>
        <w:rPr>
          <w:rFonts w:ascii="Heiti TC Light" w:eastAsia="Heiti TC Light" w:hAnsi="Heiti TC Light" w:cs="Courier New"/>
          <w:lang w:val="en-GB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帝舵表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織紋錶帶十週年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此錶款配備的織紋錶帶亦選用海軍藍為主色調。作為帝舵表的一大標誌特色，織紋錶帶的使用最早可追溯至2010年。這種錶帶由法國聖艾提安 (St-Etienne</w:t>
      </w:r>
      <w:proofErr w:type="gramStart"/>
      <w:r w:rsidRPr="00F27B4E">
        <w:rPr>
          <w:rFonts w:ascii="Heiti TC Light" w:eastAsia="Heiti TC Light" w:hAnsi="Heiti TC Light" w:cs="Courier New" w:hint="eastAsia"/>
        </w:rPr>
        <w:t>)地區一家名為朱利安</w:t>
      </w:r>
      <w:proofErr w:type="gramEnd"/>
      <w:r w:rsidRPr="00F27B4E">
        <w:rPr>
          <w:rFonts w:ascii="Heiti TC Light" w:eastAsia="Heiti TC Light" w:hAnsi="Heiti TC Light" w:cs="Courier New" w:hint="eastAsia"/>
        </w:rPr>
        <w:t>．富爾 (Julien Faure) 的公司製作，採用十九世紀提花織機編織而成，品質上乘，佩戴舒適。帝舵表於2010年推出品牌首款配備該廠織紋錶帶的腕錶——Heritage Chrono（啟承計時腕錶），而此前不久，雙方即已開展密切合作。2020年，帝舵表與這家擁有150年歷史的家族企業迎來合作十週年紀念。此紀念時刻，不僅旨在慶祝雙方悠久的合作關係，更體現了兩大品牌重視彼此卓越專業的珍貴友誼。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帝舵表原廠機芯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MT5402型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Black Bay Fifty-Eight「海軍藍」款式搭載帝舵表原廠機芯MT5402型，具備時、分、秒鐘的顯示功能。機芯採用帝舵表原廠機芯的經典飾面。一體成型的鏤空鎢自動擺陀經磨砂工藝處理，搭配噴砂細節，夾板與主夾板上則以磨光及噴砂飾面相互交錯，點綴激光飾紋。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機芯內部採取在慣性微調平衡擺輪兩側</w:t>
      </w:r>
      <w:r>
        <w:rPr>
          <w:rFonts w:ascii="Heiti TC Light" w:eastAsia="Heiti TC Light" w:hAnsi="Heiti TC Light" w:cs="Courier New" w:hint="eastAsia"/>
        </w:rPr>
        <w:t>、</w:t>
      </w:r>
      <w:r w:rsidRPr="00F27B4E">
        <w:rPr>
          <w:rFonts w:ascii="Heiti TC Light" w:eastAsia="Heiti TC Light" w:hAnsi="Heiti TC Light" w:cs="Courier New" w:hint="eastAsia"/>
        </w:rPr>
        <w:t>以堅固的橫夾板固定的方式，確保腕錶堅固、耐用、可靠且精準。帝舵表原廠機芯MT5402型配備非磁性矽游絲，不僅獲瑞士官方天文台認證 (COSC</w:t>
      </w:r>
      <w:proofErr w:type="gramStart"/>
      <w:r w:rsidRPr="00F27B4E">
        <w:rPr>
          <w:rFonts w:ascii="Heiti TC Light" w:eastAsia="Heiti TC Light" w:hAnsi="Heiti TC Light" w:cs="Courier New" w:hint="eastAsia"/>
        </w:rPr>
        <w:t>)，</w:t>
      </w:r>
      <w:proofErr w:type="gramEnd"/>
      <w:r w:rsidRPr="00F27B4E">
        <w:rPr>
          <w:rFonts w:ascii="Heiti TC Light" w:eastAsia="Heiti TC Light" w:hAnsi="Heiti TC Light" w:cs="Courier New" w:hint="eastAsia"/>
        </w:rPr>
        <w:t>更擁有超越該獨立機構設定標準的出眾性能。根據瑞士官方天文台對機芯運行速率的認證規定，機芯運行時相對於絕對時間的每日平均誤差可為-4至+6秒之間，而帝舵腕錶在完成組裝後，機芯的每日誤差僅在-2至+4秒之間。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1E4AED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帝舵表原廠機芯MT5402型的另一顯著特點，在於其長達70小時的動力儲備，讓佩戴者「週末無憂」，換言之，如果在週五晚上脫下腕錶，到了週一早上只需戴上手腕即可正常使用，無需重新上鏈及調校。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/>
        </w:rPr>
        <w:t>BLACK BAY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精髓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一如 Black Bay 系列其他錶款，Black Bay Fifty-Eight「海軍藍」款式沿用帝舵潛水腕錶的標誌特色之一—棱角分明的「雪花」指針，此指針首次出現在品牌1969年的產品目錄中。Black Bay 系列巧妙融合傳統美學與當代製錶工藝。旗下腕錶並非復刻經典腕錶，而是凝聚了帝舵表近七十年的潛水腕錶製作精髓，時至今日仍在錶壇雄踞一席之地。新款腕錶更融入新復古主義設計風格，無論在製作工藝、精準可靠、堅固耐用還是細節整飾方面，均超越當今錶業的標準。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帝舵潛水腕錶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潛水腕錶的歷史可追溯至1954年，首款潛水腕錶型號為7922，防水深達100米（330呎），自此開闢帝舵表在水下領域的漫長征程。價格相宜、堅固可靠且走時精準，帝舵潛水腕錶堪稱帝舵功能腕錶理念的傑出典範。自型號7922初代腕錶誕生至今七十年，帝舵潛水腕錶不斷力臻完善，廣受業界專業人士的認同讚賞，其中包括世界上最具影響力的各國海軍。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帝舵表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保用條款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 xml:space="preserve">為實現製造理想腕錶的願景，漢斯．威爾斯多夫(Hans </w:t>
      </w:r>
      <w:proofErr w:type="spellStart"/>
      <w:r w:rsidRPr="00F27B4E">
        <w:rPr>
          <w:rFonts w:ascii="Heiti TC Light" w:eastAsia="Heiti TC Light" w:hAnsi="Heiti TC Light" w:cs="Courier New" w:hint="eastAsia"/>
        </w:rPr>
        <w:t>Wilsdorf</w:t>
      </w:r>
      <w:proofErr w:type="spellEnd"/>
      <w:r w:rsidRPr="00F27B4E">
        <w:rPr>
          <w:rFonts w:ascii="Heiti TC Light" w:eastAsia="Heiti TC Light" w:hAnsi="Heiti TC Light" w:cs="Courier New" w:hint="eastAsia"/>
        </w:rPr>
        <w:t>) 於 1926 年創立帝舵表品牌。自此以後，帝舵表始終致力製造堅固耐用、精準可靠的優質腕錶。憑藉豐富的製錶經驗，且對旗下腕錶充滿自信，帝舵表現為2020年1月1日後出售的所有產品提供五年保用保證。此保用保證無需登記腕錶，也不要求任何維修檢查，且可轉讓。此外，2018年7月1日至2019年12月31日間購買的所有帝舵表產品，亦可額外享受18個月的延期保證，保用保證總時限達三年半。在腕錶使用方面，帝舵表建議每約十年將腕錶送修保養，具體則以型號及實際使用情況為準。</w:t>
      </w:r>
    </w:p>
    <w:p w:rsidR="005054E0" w:rsidRPr="001E4AED" w:rsidRDefault="005054E0" w:rsidP="005054E0">
      <w:pPr>
        <w:pStyle w:val="Textebrut"/>
        <w:rPr>
          <w:rFonts w:ascii="Heiti TC Light" w:eastAsia="Heiti TC Light" w:hAnsi="Heiti TC Light" w:cs="Courier New"/>
          <w:lang w:val="en-GB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帝舵表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帝舵表是屢獲殊榮的瑞士高級腕錶品牌，所生產的機械腕錶風格精緻優雅，精準可靠，品質卓越，是物超所值之選。帝舵表的起源可追溯至1926年，勞力士創辦人漢斯．</w:t>
      </w:r>
      <w:proofErr w:type="gramStart"/>
      <w:r w:rsidRPr="00F27B4E">
        <w:rPr>
          <w:rFonts w:ascii="Heiti TC Light" w:eastAsia="Heiti TC Light" w:hAnsi="Heiti TC Light" w:cs="Courier New" w:hint="eastAsia"/>
        </w:rPr>
        <w:t>威爾斯多夫(</w:t>
      </w:r>
      <w:proofErr w:type="gramEnd"/>
      <w:r w:rsidRPr="00F27B4E">
        <w:rPr>
          <w:rFonts w:ascii="Heiti TC Light" w:eastAsia="Heiti TC Light" w:hAnsi="Heiti TC Light" w:cs="Courier New" w:hint="eastAsia"/>
        </w:rPr>
        <w:t xml:space="preserve">Hans </w:t>
      </w:r>
      <w:proofErr w:type="spellStart"/>
      <w:r w:rsidRPr="00F27B4E">
        <w:rPr>
          <w:rFonts w:ascii="Heiti TC Light" w:eastAsia="Heiti TC Light" w:hAnsi="Heiti TC Light" w:cs="Courier New" w:hint="eastAsia"/>
        </w:rPr>
        <w:t>Wilsdorf</w:t>
      </w:r>
      <w:proofErr w:type="spellEnd"/>
      <w:r w:rsidRPr="00F27B4E">
        <w:rPr>
          <w:rFonts w:ascii="Heiti TC Light" w:eastAsia="Heiti TC Light" w:hAnsi="Heiti TC Light" w:cs="Courier New" w:hint="eastAsia"/>
        </w:rPr>
        <w:t>)註冊了「The TUDOR」商標。1946年，他創立了</w:t>
      </w:r>
      <w:proofErr w:type="spellStart"/>
      <w:r w:rsidRPr="00F27B4E">
        <w:rPr>
          <w:rFonts w:ascii="Heiti TC Light" w:eastAsia="Heiti TC Light" w:hAnsi="Heiti TC Light" w:cs="Courier New" w:hint="eastAsia"/>
        </w:rPr>
        <w:t>Montres</w:t>
      </w:r>
      <w:proofErr w:type="spellEnd"/>
      <w:r w:rsidRPr="00F27B4E">
        <w:rPr>
          <w:rFonts w:ascii="Heiti TC Light" w:eastAsia="Heiti TC Light" w:hAnsi="Heiti TC Light" w:cs="Courier New" w:hint="eastAsia"/>
        </w:rPr>
        <w:t xml:space="preserve"> TUDOR SA帝舵表公司，所生產的腕錶沿襲了勞力士所尊崇的品質理念，堅固可靠，而售價卻更易為人接受。自創立以來，帝舵表一直為在陸上、海下及冰地的勇敢無懼的人士所選戴。如今，帝舵表的旗艦系列包括Black Bay（碧灣）、</w:t>
      </w:r>
      <w:proofErr w:type="spellStart"/>
      <w:r w:rsidRPr="00F27B4E">
        <w:rPr>
          <w:rFonts w:ascii="Heiti TC Light" w:eastAsia="Heiti TC Light" w:hAnsi="Heiti TC Light" w:cs="Courier New" w:hint="eastAsia"/>
        </w:rPr>
        <w:t>Pelagos</w:t>
      </w:r>
      <w:proofErr w:type="spellEnd"/>
      <w:r w:rsidRPr="00F27B4E">
        <w:rPr>
          <w:rFonts w:ascii="Heiti TC Light" w:eastAsia="Heiti TC Light" w:hAnsi="Heiti TC Light" w:cs="Courier New" w:hint="eastAsia"/>
        </w:rPr>
        <w:t>（領潛）或1926系列。自2015年起，帝舵表推出不同功能的優質原廠機械機芯。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414033">
        <w:rPr>
          <w:rFonts w:ascii="Heiti TC Light" w:eastAsia="Heiti TC Light" w:hAnsi="Heiti TC Light" w:cs="Courier New"/>
        </w:rPr>
        <w:t>Black Bay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414033">
        <w:rPr>
          <w:rFonts w:ascii="Heiti TC Light" w:eastAsia="Heiti TC Light" w:hAnsi="Heiti TC Light" w:cs="Courier New"/>
        </w:rPr>
        <w:t>Fifty-Eight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414033">
        <w:rPr>
          <w:rFonts w:ascii="Heiti TC Light" w:eastAsia="Heiti TC Light" w:hAnsi="Heiti TC Light" w:cs="Courier New"/>
        </w:rPr>
        <w:t>「海軍藍」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型號79030B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錶殼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39毫米磨光及磨砂316L鋼錶殼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外圈</w:t>
      </w:r>
      <w:r w:rsidRPr="00F27B4E">
        <w:rPr>
          <w:rFonts w:ascii="Heiti TC Light" w:eastAsia="Heiti TC Light" w:hAnsi="Heiti TC Light" w:cs="Courier New" w:hint="eastAsia"/>
        </w:rPr>
        <w:cr/>
        <w:t>316L鋼單向旋轉外圈，啞藍色陽極氧化鋁60分鐘刻度字圈，鍍銀數字及鐘點標記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上鏈錶冠</w:t>
      </w:r>
      <w:r w:rsidRPr="00F27B4E">
        <w:rPr>
          <w:rFonts w:ascii="Heiti TC Light" w:eastAsia="Heiti TC Light" w:hAnsi="Heiti TC Light" w:cs="Courier New" w:hint="eastAsia"/>
        </w:rPr>
        <w:cr/>
        <w:t>316L鋼旋入式上鏈錶冠，飾以浮雕帝舵表玫瑰標誌，圓紋磨砂316L鋼上鏈錶冠軸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錶面</w:t>
      </w:r>
      <w:r w:rsidRPr="00F27B4E">
        <w:rPr>
          <w:rFonts w:ascii="Heiti TC Light" w:eastAsia="Heiti TC Light" w:hAnsi="Heiti TC Light" w:cs="Courier New" w:hint="eastAsia"/>
        </w:rPr>
        <w:cr/>
        <w:t>藍色，圓拱形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鏡面</w:t>
      </w:r>
      <w:r w:rsidRPr="00F27B4E">
        <w:rPr>
          <w:rFonts w:ascii="Heiti TC Light" w:eastAsia="Heiti TC Light" w:hAnsi="Heiti TC Light" w:cs="Courier New" w:hint="eastAsia"/>
        </w:rPr>
        <w:cr/>
        <w:t>圓拱形藍水晶鏡面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防水</w:t>
      </w:r>
      <w:r w:rsidRPr="00F27B4E">
        <w:rPr>
          <w:rFonts w:ascii="Heiti TC Light" w:eastAsia="Heiti TC Light" w:hAnsi="Heiti TC Light" w:cs="Courier New" w:hint="eastAsia"/>
        </w:rPr>
        <w:cr/>
        <w:t>防水深達200米（660呎）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錶帶</w:t>
      </w:r>
      <w:r w:rsidRPr="00F27B4E">
        <w:rPr>
          <w:rFonts w:ascii="Heiti TC Light" w:eastAsia="Heiti TC Light" w:hAnsi="Heiti TC Light" w:cs="Courier New" w:hint="eastAsia"/>
        </w:rPr>
        <w:cr/>
        <w:t>鉚釘磨光及磨砂316L鋼錶帶，或藍色「輕柔觸感」錶帶，配摺扣及保險扣；或飾有銀色條紋藍色織紋錶帶，配帶扣</w:t>
      </w:r>
      <w:r w:rsidRPr="00F27B4E">
        <w:rPr>
          <w:rFonts w:ascii="Heiti TC Light" w:eastAsia="Heiti TC Light" w:hAnsi="Heiti TC Light" w:cs="Courier New" w:hint="eastAsia"/>
        </w:rPr>
        <w:cr/>
      </w:r>
      <w:r w:rsidRPr="00F27B4E">
        <w:rPr>
          <w:rFonts w:ascii="Heiti TC Light" w:eastAsia="Heiti TC Light" w:hAnsi="Heiti TC Light" w:cs="Courier New" w:hint="eastAsia"/>
        </w:rPr>
        <w:cr/>
      </w:r>
      <w:r w:rsidRPr="00F27B4E">
        <w:rPr>
          <w:rFonts w:ascii="Heiti TC Light" w:eastAsia="Heiti TC Light" w:hAnsi="Heiti TC Light" w:cs="Courier New" w:hint="eastAsia"/>
        </w:rPr>
        <w:cr/>
        <w:t>機芯</w:t>
      </w:r>
      <w:r w:rsidRPr="00F27B4E">
        <w:rPr>
          <w:rFonts w:ascii="Heiti TC Light" w:eastAsia="Heiti TC Light" w:hAnsi="Heiti TC Light" w:cs="Courier New" w:hint="eastAsia"/>
        </w:rPr>
        <w:cr/>
        <w:t>帝舵表原廠機芯MT5402型</w:t>
      </w:r>
      <w:r w:rsidRPr="00F27B4E">
        <w:rPr>
          <w:rFonts w:ascii="Heiti TC Light" w:eastAsia="Heiti TC Light" w:hAnsi="Heiti TC Light" w:cs="Courier New" w:hint="eastAsia"/>
        </w:rPr>
        <w:cr/>
        <w:t>雙向擺陀系統自動上鏈機械機芯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精準</w:t>
      </w:r>
      <w:r w:rsidRPr="00F27B4E">
        <w:rPr>
          <w:rFonts w:ascii="Heiti TC Light" w:eastAsia="Heiti TC Light" w:hAnsi="Heiti TC Light" w:cs="Courier New" w:hint="eastAsia"/>
        </w:rPr>
        <w:cr/>
        <w:t>瑞士官方天文台認證 (COSC) 天文台精密時計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功能</w:t>
      </w:r>
      <w:r w:rsidRPr="00F27B4E">
        <w:rPr>
          <w:rFonts w:ascii="Heiti TC Light" w:eastAsia="Heiti TC Light" w:hAnsi="Heiti TC Light" w:cs="Courier New" w:hint="eastAsia"/>
        </w:rPr>
        <w:cr/>
        <w:t>中央時、分及秒針</w:t>
      </w:r>
      <w:r w:rsidRPr="00F27B4E">
        <w:rPr>
          <w:rFonts w:ascii="Heiti TC Light" w:eastAsia="Heiti TC Light" w:hAnsi="Heiti TC Light" w:cs="Courier New" w:hint="eastAsia"/>
        </w:rPr>
        <w:cr/>
        <w:t>停秒功能以精確調校時間</w:t>
      </w:r>
      <w:r w:rsidRPr="00F27B4E">
        <w:rPr>
          <w:rFonts w:ascii="Heiti TC Light" w:eastAsia="Heiti TC Light" w:hAnsi="Heiti TC Light" w:cs="Courier New" w:hint="eastAsia"/>
        </w:rPr>
        <w:cr/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游絲擺輪</w:t>
      </w:r>
      <w:r w:rsidRPr="00F27B4E">
        <w:rPr>
          <w:rFonts w:ascii="Heiti TC Light" w:eastAsia="Heiti TC Light" w:hAnsi="Heiti TC Light" w:cs="Courier New" w:hint="eastAsia"/>
        </w:rPr>
        <w:cr/>
        <w:t>慣性微調平衡擺輪，微調螺絲</w:t>
      </w:r>
      <w:r w:rsidRPr="00F27B4E">
        <w:rPr>
          <w:rFonts w:ascii="Heiti TC Light" w:eastAsia="Heiti TC Light" w:hAnsi="Heiti TC Light" w:cs="Courier New" w:hint="eastAsia"/>
        </w:rPr>
        <w:cr/>
        <w:t>非磁性矽游絲</w:t>
      </w:r>
      <w:r w:rsidRPr="00F27B4E">
        <w:rPr>
          <w:rFonts w:ascii="Heiti TC Light" w:eastAsia="Heiti TC Light" w:hAnsi="Heiti TC Light" w:cs="Courier New" w:hint="eastAsia"/>
        </w:rPr>
        <w:cr/>
        <w:t>擺動頻率：每小時28,800次(4赫茲)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總直徑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26毫米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厚度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4.99毫米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寶石</w:t>
      </w: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27顆</w:t>
      </w:r>
    </w:p>
    <w:p w:rsidR="005054E0" w:rsidRDefault="005054E0" w:rsidP="005054E0">
      <w:pPr>
        <w:pStyle w:val="Textebrut"/>
        <w:rPr>
          <w:rFonts w:ascii="Heiti TC Light" w:eastAsia="Heiti TC Light" w:hAnsi="Heiti TC Light" w:cs="Courier New"/>
        </w:rPr>
      </w:pPr>
    </w:p>
    <w:p w:rsidR="005054E0" w:rsidRPr="00F27B4E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動力儲備</w:t>
      </w:r>
    </w:p>
    <w:p w:rsidR="005054E0" w:rsidRPr="00414033" w:rsidRDefault="005054E0" w:rsidP="005054E0">
      <w:pPr>
        <w:pStyle w:val="Textebrut"/>
        <w:rPr>
          <w:rFonts w:ascii="Heiti TC Light" w:eastAsia="Heiti TC Light" w:hAnsi="Heiti TC Light" w:cs="Courier New"/>
        </w:rPr>
      </w:pPr>
      <w:r w:rsidRPr="00F27B4E">
        <w:rPr>
          <w:rFonts w:ascii="Heiti TC Light" w:eastAsia="Heiti TC Light" w:hAnsi="Heiti TC Light" w:cs="Courier New" w:hint="eastAsia"/>
        </w:rPr>
        <w:t>約70小時</w:t>
      </w:r>
    </w:p>
    <w:p w:rsidR="000D1907" w:rsidRPr="00F64252" w:rsidRDefault="000D1907" w:rsidP="00A67237">
      <w:pPr>
        <w:pStyle w:val="TEXTE"/>
        <w:jc w:val="both"/>
      </w:pPr>
    </w:p>
    <w:sectPr w:rsidR="000D1907" w:rsidRPr="00F64252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iti TC Light">
    <w:altName w:val="Arial Unicode MS"/>
    <w:charset w:val="80"/>
    <w:family w:val="auto"/>
    <w:pitch w:val="variable"/>
    <w:sig w:usb0="8000002F" w:usb1="090F004A" w:usb2="00000010" w:usb3="00000000" w:csb0="003E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C39B6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A5935DD" wp14:editId="7B746195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AD08C76" wp14:editId="6DA9641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5054E0" w:rsidRPr="005054E0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1978F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5054E0" w:rsidRPr="005054E0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7804B3B" wp14:editId="7FD2CCD4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D502E2" w:rsidP="00306CFE">
    <w:pPr>
      <w:pStyle w:val="EN-TTE0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80BB1"/>
    <w:rsid w:val="0008530A"/>
    <w:rsid w:val="000D1907"/>
    <w:rsid w:val="000F4270"/>
    <w:rsid w:val="00160AE4"/>
    <w:rsid w:val="0016103F"/>
    <w:rsid w:val="002431E6"/>
    <w:rsid w:val="002B3242"/>
    <w:rsid w:val="002C1EE4"/>
    <w:rsid w:val="00306CFE"/>
    <w:rsid w:val="00356828"/>
    <w:rsid w:val="003812F0"/>
    <w:rsid w:val="003D1A8A"/>
    <w:rsid w:val="00406BB2"/>
    <w:rsid w:val="004227F0"/>
    <w:rsid w:val="00432A58"/>
    <w:rsid w:val="00460145"/>
    <w:rsid w:val="004C4312"/>
    <w:rsid w:val="00502FAC"/>
    <w:rsid w:val="005054E0"/>
    <w:rsid w:val="00672BA1"/>
    <w:rsid w:val="006F2876"/>
    <w:rsid w:val="007407FE"/>
    <w:rsid w:val="00782AA8"/>
    <w:rsid w:val="00794A0D"/>
    <w:rsid w:val="007D1AE6"/>
    <w:rsid w:val="00876292"/>
    <w:rsid w:val="008D2167"/>
    <w:rsid w:val="008E5A48"/>
    <w:rsid w:val="00917C1E"/>
    <w:rsid w:val="00933D60"/>
    <w:rsid w:val="00940576"/>
    <w:rsid w:val="00940E50"/>
    <w:rsid w:val="00942B62"/>
    <w:rsid w:val="009F343E"/>
    <w:rsid w:val="00A67237"/>
    <w:rsid w:val="00BC0320"/>
    <w:rsid w:val="00BC39EA"/>
    <w:rsid w:val="00C60DF4"/>
    <w:rsid w:val="00D302AF"/>
    <w:rsid w:val="00D347D8"/>
    <w:rsid w:val="00D37ED8"/>
    <w:rsid w:val="00D47BCE"/>
    <w:rsid w:val="00D502E2"/>
    <w:rsid w:val="00DC1960"/>
    <w:rsid w:val="00E556FB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99F9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5054E0"/>
    <w:pPr>
      <w:spacing w:line="240" w:lineRule="auto"/>
    </w:pPr>
    <w:rPr>
      <w:rFonts w:ascii="Consolas" w:eastAsiaTheme="minorEastAsia" w:hAnsi="Consolas" w:cs="Consolas"/>
      <w:sz w:val="21"/>
      <w:szCs w:val="21"/>
      <w:lang w:val="en-HK" w:eastAsia="zh-TW"/>
    </w:rPr>
  </w:style>
  <w:style w:type="character" w:customStyle="1" w:styleId="TextebrutCar">
    <w:name w:val="Texte brut Car"/>
    <w:basedOn w:val="Policepardfaut"/>
    <w:link w:val="Textebrut"/>
    <w:uiPriority w:val="99"/>
    <w:rsid w:val="005054E0"/>
    <w:rPr>
      <w:rFonts w:ascii="Consolas" w:eastAsiaTheme="minorEastAsia" w:hAnsi="Consolas" w:cs="Consolas"/>
      <w:sz w:val="21"/>
      <w:szCs w:val="21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472E-86D9-4F9E-97D6-EB5A6B34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NOVOA Sheila</cp:lastModifiedBy>
  <cp:revision>6</cp:revision>
  <cp:lastPrinted>2019-11-07T09:48:00Z</cp:lastPrinted>
  <dcterms:created xsi:type="dcterms:W3CDTF">2020-06-08T09:05:00Z</dcterms:created>
  <dcterms:modified xsi:type="dcterms:W3CDTF">2020-06-30T10:13:00Z</dcterms:modified>
</cp:coreProperties>
</file>