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CB76" w14:textId="20265240" w:rsidR="005F7902" w:rsidRPr="00B2667A" w:rsidRDefault="00F67805" w:rsidP="005F7902">
      <w:pPr>
        <w:pStyle w:val="TITRE"/>
        <w:rPr>
          <w:rFonts w:ascii="Batang" w:hAnsi="Batang"/>
          <w:lang w:val="en-GB" w:eastAsia="ko-KR"/>
        </w:rPr>
      </w:pPr>
      <w:r w:rsidRPr="00B2667A">
        <w:rPr>
          <w:rFonts w:ascii="Batang" w:hAnsi="Batang" w:hint="eastAsia"/>
          <w:lang w:val="en-GB" w:eastAsia="ko-KR"/>
        </w:rPr>
        <w:t xml:space="preserve">블랙 베이 피프티-에잇 </w:t>
      </w:r>
      <w:r w:rsidRPr="00B2667A">
        <w:rPr>
          <w:rFonts w:ascii="Batang" w:hAnsi="Batang"/>
          <w:lang w:val="en-GB" w:eastAsia="ko-KR"/>
        </w:rPr>
        <w:t>18K</w:t>
      </w:r>
    </w:p>
    <w:p w14:paraId="2328574B" w14:textId="77777777" w:rsidR="005F7902" w:rsidRPr="00B2667A" w:rsidRDefault="005F7902" w:rsidP="005F7902">
      <w:pPr>
        <w:rPr>
          <w:rFonts w:ascii="Batang" w:hAnsi="Batang"/>
          <w:lang w:val="en-GB" w:eastAsia="ko-KR"/>
        </w:rPr>
      </w:pPr>
    </w:p>
    <w:p w14:paraId="3E1E9EDA" w14:textId="7E456125" w:rsidR="00F67805" w:rsidRPr="00B2667A" w:rsidRDefault="00F67805" w:rsidP="00F67805">
      <w:pPr>
        <w:jc w:val="both"/>
        <w:rPr>
          <w:rFonts w:ascii="Batang" w:hAnsi="Batang" w:cs="Arial"/>
          <w:b/>
          <w:bCs/>
          <w:szCs w:val="20"/>
          <w:lang w:val="en-GB" w:eastAsia="ko-KR"/>
        </w:rPr>
      </w:pPr>
      <w:r w:rsidRPr="00B2667A">
        <w:rPr>
          <w:rFonts w:ascii="Batang" w:hAnsi="Batang" w:cs="Arial" w:hint="eastAsia"/>
          <w:b/>
          <w:bCs/>
          <w:szCs w:val="20"/>
          <w:lang w:val="en-GB" w:eastAsia="ko-KR"/>
        </w:rPr>
        <w:t>튜더(TUDOR)는 인기 모델인 블랙 베이 피프티-에잇(Black Bay Fifty-Eight)의 대담한 버전을 선보인다.</w:t>
      </w:r>
      <w:r w:rsidRPr="00B2667A">
        <w:rPr>
          <w:rFonts w:ascii="Batang" w:hAnsi="Batang" w:cs="Arial"/>
          <w:b/>
          <w:bCs/>
          <w:szCs w:val="20"/>
          <w:lang w:val="en-GB" w:eastAsia="ko-KR"/>
        </w:rPr>
        <w:t xml:space="preserve"> 18K </w:t>
      </w:r>
      <w:r w:rsidRPr="00B2667A">
        <w:rPr>
          <w:rFonts w:ascii="Batang" w:hAnsi="Batang" w:cs="Arial" w:hint="eastAsia"/>
          <w:b/>
          <w:bCs/>
          <w:szCs w:val="20"/>
          <w:lang w:val="en-GB" w:eastAsia="ko-KR"/>
        </w:rPr>
        <w:t>옐로우 골드와 오픈 백 케이스가 적용된 것인데,</w:t>
      </w:r>
      <w:r w:rsidRPr="00B2667A">
        <w:rPr>
          <w:rFonts w:ascii="Batang" w:hAnsi="Batang" w:cs="Arial"/>
          <w:b/>
          <w:bCs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b/>
          <w:bCs/>
          <w:szCs w:val="20"/>
          <w:lang w:val="en-GB" w:eastAsia="ko-KR"/>
        </w:rPr>
        <w:t xml:space="preserve">이 </w:t>
      </w:r>
      <w:r w:rsidR="00137DE5" w:rsidRPr="00B2667A">
        <w:rPr>
          <w:rFonts w:ascii="Batang" w:hAnsi="Batang" w:cs="Arial"/>
          <w:b/>
          <w:bCs/>
          <w:szCs w:val="20"/>
          <w:lang w:val="en-GB" w:eastAsia="ko-KR"/>
        </w:rPr>
        <w:t>“</w:t>
      </w:r>
      <w:r w:rsidRPr="00B2667A">
        <w:rPr>
          <w:rFonts w:ascii="Batang" w:hAnsi="Batang" w:cs="Arial"/>
          <w:b/>
          <w:bCs/>
          <w:szCs w:val="20"/>
          <w:lang w:val="en-GB" w:eastAsia="ko-KR"/>
        </w:rPr>
        <w:t>2</w:t>
      </w:r>
      <w:r w:rsidRPr="00B2667A">
        <w:rPr>
          <w:rFonts w:ascii="Batang" w:hAnsi="Batang" w:cs="Arial" w:hint="eastAsia"/>
          <w:b/>
          <w:bCs/>
          <w:szCs w:val="20"/>
          <w:lang w:val="en-GB" w:eastAsia="ko-KR"/>
        </w:rPr>
        <w:t>가지 특징</w:t>
      </w:r>
      <w:r w:rsidR="00137DE5" w:rsidRPr="00B2667A">
        <w:rPr>
          <w:rFonts w:ascii="Batang" w:hAnsi="Batang" w:cs="Arial"/>
          <w:b/>
          <w:bCs/>
          <w:szCs w:val="20"/>
          <w:lang w:val="en-GB" w:eastAsia="ko-KR"/>
        </w:rPr>
        <w:t>”</w:t>
      </w:r>
      <w:r w:rsidRPr="00B2667A">
        <w:rPr>
          <w:rFonts w:ascii="Batang" w:hAnsi="Batang" w:cs="Arial" w:hint="eastAsia"/>
          <w:b/>
          <w:bCs/>
          <w:szCs w:val="20"/>
          <w:lang w:val="en-GB" w:eastAsia="ko-KR"/>
        </w:rPr>
        <w:t xml:space="preserve">은 튜더 다이버 </w:t>
      </w:r>
      <w:r w:rsidR="003B1CB3" w:rsidRPr="00B2667A">
        <w:rPr>
          <w:rFonts w:ascii="Batang" w:hAnsi="Batang" w:cs="Arial" w:hint="eastAsia"/>
          <w:b/>
          <w:bCs/>
          <w:szCs w:val="20"/>
          <w:lang w:val="en-GB" w:eastAsia="ko-KR"/>
        </w:rPr>
        <w:t>시계로서는 처음이다</w:t>
      </w:r>
      <w:r w:rsidRPr="00B2667A">
        <w:rPr>
          <w:rFonts w:ascii="Batang" w:hAnsi="Batang" w:cs="Arial" w:hint="eastAsia"/>
          <w:b/>
          <w:bCs/>
          <w:szCs w:val="20"/>
          <w:lang w:val="en-GB" w:eastAsia="ko-KR"/>
        </w:rPr>
        <w:t>.</w:t>
      </w:r>
    </w:p>
    <w:p w14:paraId="4FA9641D" w14:textId="769CB7CD" w:rsidR="005F7902" w:rsidRPr="00B2667A" w:rsidRDefault="005F7902" w:rsidP="005F7902">
      <w:pPr>
        <w:jc w:val="both"/>
        <w:rPr>
          <w:rFonts w:ascii="Batang" w:hAnsi="Batang"/>
          <w:lang w:val="en-GB" w:eastAsia="ko-KR"/>
        </w:rPr>
      </w:pPr>
    </w:p>
    <w:p w14:paraId="30729E34" w14:textId="19E08AEF" w:rsidR="005F7902" w:rsidRPr="00B2667A" w:rsidRDefault="006D2F54" w:rsidP="005F7902">
      <w:pPr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 w:cs="Arial" w:hint="eastAsia"/>
          <w:szCs w:val="20"/>
          <w:lang w:val="en-GB" w:eastAsia="ko-KR"/>
        </w:rPr>
        <w:t xml:space="preserve">블랙 베이 피프티-에잇 </w:t>
      </w:r>
      <w:r w:rsidRPr="00B2667A">
        <w:rPr>
          <w:rFonts w:ascii="Batang" w:hAnsi="Batang" w:cs="Arial"/>
          <w:szCs w:val="20"/>
          <w:lang w:val="en-GB" w:eastAsia="ko-KR"/>
        </w:rPr>
        <w:t>18K</w:t>
      </w:r>
      <w:r w:rsidRPr="00B2667A">
        <w:rPr>
          <w:rFonts w:ascii="Batang" w:hAnsi="Batang" w:cs="Arial" w:hint="eastAsia"/>
          <w:szCs w:val="20"/>
          <w:lang w:val="en-GB" w:eastAsia="ko-KR"/>
        </w:rPr>
        <w:t>는 시계 케이스의 귀한 소재를 의미하지만,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피프티-에잇은 튜더 다이버 시계 중 최초로 </w:t>
      </w:r>
      <w:r w:rsidRPr="00B2667A">
        <w:rPr>
          <w:rFonts w:ascii="Batang" w:hAnsi="Batang" w:cs="Arial"/>
          <w:szCs w:val="20"/>
          <w:lang w:val="en-GB" w:eastAsia="ko-KR"/>
        </w:rPr>
        <w:t>200</w:t>
      </w:r>
      <w:r w:rsidRPr="00B2667A">
        <w:rPr>
          <w:rFonts w:ascii="Batang" w:hAnsi="Batang" w:cs="Arial" w:hint="eastAsia"/>
          <w:szCs w:val="20"/>
          <w:lang w:val="en-GB" w:eastAsia="ko-KR"/>
        </w:rPr>
        <w:t>미터(</w:t>
      </w:r>
      <w:r w:rsidRPr="00B2667A">
        <w:rPr>
          <w:rFonts w:ascii="Batang" w:hAnsi="Batang" w:cs="Arial"/>
          <w:szCs w:val="20"/>
          <w:lang w:val="en-GB" w:eastAsia="ko-KR"/>
        </w:rPr>
        <w:t>660</w:t>
      </w:r>
      <w:r w:rsidRPr="00B2667A">
        <w:rPr>
          <w:rFonts w:ascii="Batang" w:hAnsi="Batang" w:cs="Arial" w:hint="eastAsia"/>
          <w:szCs w:val="20"/>
          <w:lang w:val="en-GB" w:eastAsia="ko-KR"/>
        </w:rPr>
        <w:t>피트)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방수가 된 </w:t>
      </w:r>
      <w:r w:rsidRPr="00B2667A">
        <w:rPr>
          <w:rFonts w:ascii="Batang" w:hAnsi="Batang" w:cs="Arial"/>
          <w:szCs w:val="20"/>
          <w:lang w:val="en-GB" w:eastAsia="ko-KR"/>
        </w:rPr>
        <w:t>“</w:t>
      </w:r>
      <w:r w:rsidRPr="00B2667A">
        <w:rPr>
          <w:rFonts w:ascii="Batang" w:hAnsi="Batang" w:cs="Arial" w:hint="eastAsia"/>
          <w:szCs w:val="20"/>
          <w:lang w:val="en-GB" w:eastAsia="ko-KR"/>
        </w:rPr>
        <w:t>빅 크라운</w:t>
      </w:r>
      <w:r w:rsidRPr="00B2667A">
        <w:rPr>
          <w:rFonts w:ascii="Batang" w:hAnsi="Batang" w:cs="Arial"/>
          <w:szCs w:val="20"/>
          <w:lang w:val="en-GB" w:eastAsia="ko-KR"/>
        </w:rPr>
        <w:t>”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으로 불렸던 레퍼런스 </w:t>
      </w:r>
      <w:r w:rsidRPr="00B2667A">
        <w:rPr>
          <w:rFonts w:ascii="Batang" w:hAnsi="Batang" w:cs="Arial"/>
          <w:szCs w:val="20"/>
          <w:lang w:val="en-GB" w:eastAsia="ko-KR"/>
        </w:rPr>
        <w:t>7924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가 출시된 </w:t>
      </w:r>
      <w:r w:rsidRPr="00B2667A">
        <w:rPr>
          <w:rFonts w:ascii="Batang" w:hAnsi="Batang" w:cs="Arial"/>
          <w:szCs w:val="20"/>
          <w:lang w:val="en-GB" w:eastAsia="ko-KR"/>
        </w:rPr>
        <w:t>1958</w:t>
      </w:r>
      <w:r w:rsidRPr="00B2667A">
        <w:rPr>
          <w:rFonts w:ascii="Batang" w:hAnsi="Batang" w:cs="Arial" w:hint="eastAsia"/>
          <w:szCs w:val="20"/>
          <w:lang w:val="en-GB" w:eastAsia="ko-KR"/>
        </w:rPr>
        <w:t>년을 의미하기도 한다.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블랙 베이 피프티-에잇은 </w:t>
      </w:r>
      <w:r w:rsidRPr="00B2667A">
        <w:rPr>
          <w:rFonts w:ascii="Batang" w:hAnsi="Batang" w:cs="Arial"/>
          <w:szCs w:val="20"/>
          <w:lang w:val="en-GB" w:eastAsia="ko-KR"/>
        </w:rPr>
        <w:t>1950</w:t>
      </w:r>
      <w:r w:rsidRPr="00B2667A">
        <w:rPr>
          <w:rFonts w:ascii="Batang" w:hAnsi="Batang" w:cs="Arial" w:hint="eastAsia"/>
          <w:szCs w:val="20"/>
          <w:lang w:val="en-GB" w:eastAsia="ko-KR"/>
        </w:rPr>
        <w:t>년대의 초기 모델의 특장점을 살리면서,</w:t>
      </w:r>
      <w:r w:rsidRPr="00B2667A">
        <w:rPr>
          <w:rFonts w:ascii="Batang" w:hAnsi="Batang" w:cs="Arial"/>
          <w:szCs w:val="20"/>
          <w:lang w:val="en-GB" w:eastAsia="ko-KR"/>
        </w:rPr>
        <w:t xml:space="preserve"> 39mm </w:t>
      </w:r>
      <w:r w:rsidRPr="00B2667A">
        <w:rPr>
          <w:rFonts w:ascii="Batang" w:hAnsi="Batang" w:cs="Arial" w:hint="eastAsia"/>
          <w:szCs w:val="20"/>
          <w:lang w:val="en-GB" w:eastAsia="ko-KR"/>
        </w:rPr>
        <w:t>사이즈로 나온 것이다.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블랙 베이 피프티-에잇 </w:t>
      </w:r>
      <w:r w:rsidRPr="00B2667A">
        <w:rPr>
          <w:rFonts w:ascii="Batang" w:hAnsi="Batang" w:cs="Arial"/>
          <w:szCs w:val="20"/>
          <w:lang w:val="en-GB" w:eastAsia="ko-KR"/>
        </w:rPr>
        <w:t>18K</w:t>
      </w:r>
      <w:r w:rsidRPr="00B2667A">
        <w:rPr>
          <w:rFonts w:ascii="Batang" w:hAnsi="Batang" w:cs="Arial" w:hint="eastAsia"/>
          <w:szCs w:val="20"/>
          <w:lang w:val="en-GB" w:eastAsia="ko-KR"/>
        </w:rPr>
        <w:t>는 작은 사이즈의 시계를 선호하는 슬림한 손목의 소유자,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콤팩트한 시계 선호자,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="000222F7" w:rsidRPr="00B2667A">
        <w:rPr>
          <w:rFonts w:ascii="Batang" w:hAnsi="Batang" w:cs="Arial" w:hint="eastAsia"/>
          <w:szCs w:val="20"/>
          <w:lang w:val="en-GB" w:eastAsia="ko-KR"/>
        </w:rPr>
        <w:t xml:space="preserve">그리고 </w:t>
      </w:r>
      <w:r w:rsidRPr="00B2667A">
        <w:rPr>
          <w:rFonts w:ascii="Batang" w:hAnsi="Batang" w:cs="Arial" w:hint="eastAsia"/>
          <w:szCs w:val="20"/>
          <w:lang w:val="en-GB" w:eastAsia="ko-KR"/>
        </w:rPr>
        <w:t>빈티지 애호가에게 이상적인 시계이다.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또한 블랙 베이 피프티-에잇 </w:t>
      </w:r>
      <w:r w:rsidR="000222F7" w:rsidRPr="00B2667A">
        <w:rPr>
          <w:rFonts w:ascii="Batang" w:hAnsi="Batang" w:cs="Arial"/>
          <w:szCs w:val="20"/>
          <w:lang w:val="en-GB" w:eastAsia="ko-KR"/>
        </w:rPr>
        <w:t>18K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는 오픈 백 케이스와 </w:t>
      </w:r>
      <w:r w:rsidR="000222F7" w:rsidRPr="00B2667A">
        <w:rPr>
          <w:rFonts w:ascii="Batang" w:hAnsi="Batang" w:cs="Arial" w:hint="eastAsia"/>
          <w:szCs w:val="20"/>
          <w:lang w:val="en-GB" w:eastAsia="ko-KR"/>
        </w:rPr>
        <w:t>18</w:t>
      </w:r>
      <w:r w:rsidR="000222F7" w:rsidRPr="00B2667A">
        <w:rPr>
          <w:rFonts w:ascii="Batang" w:hAnsi="Batang" w:cs="Arial"/>
          <w:szCs w:val="20"/>
          <w:lang w:val="en-GB" w:eastAsia="ko-KR"/>
        </w:rPr>
        <w:t xml:space="preserve">K </w:t>
      </w:r>
      <w:r w:rsidR="000222F7" w:rsidRPr="00B2667A">
        <w:rPr>
          <w:rFonts w:ascii="Batang" w:hAnsi="Batang" w:cs="Arial" w:hint="eastAsia"/>
          <w:szCs w:val="20"/>
          <w:lang w:val="en-GB" w:eastAsia="ko-KR"/>
        </w:rPr>
        <w:t>골드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 소재로 이루어진 첫 번째 튜더 다이버 시계이기도 하다.</w:t>
      </w:r>
    </w:p>
    <w:p w14:paraId="382BF96C" w14:textId="77777777" w:rsidR="005F7902" w:rsidRPr="00B2667A" w:rsidRDefault="005F7902" w:rsidP="005F7902">
      <w:pPr>
        <w:jc w:val="both"/>
        <w:rPr>
          <w:rFonts w:ascii="Batang" w:hAnsi="Batang" w:cs="Arial"/>
          <w:szCs w:val="20"/>
          <w:lang w:val="en-GB" w:eastAsia="ko-KR"/>
        </w:rPr>
      </w:pPr>
    </w:p>
    <w:p w14:paraId="0A0C777C" w14:textId="77777777" w:rsidR="005F7902" w:rsidRPr="00B2667A" w:rsidRDefault="005F7902" w:rsidP="005F7902">
      <w:pPr>
        <w:jc w:val="both"/>
        <w:rPr>
          <w:rFonts w:ascii="Batang" w:hAnsi="Batang"/>
          <w:lang w:val="en-GB" w:eastAsia="ko-KR"/>
        </w:rPr>
      </w:pPr>
    </w:p>
    <w:p w14:paraId="1B507BF5" w14:textId="1EA55359" w:rsidR="005F7902" w:rsidRPr="00B2667A" w:rsidRDefault="00C552A1" w:rsidP="005F7902">
      <w:pPr>
        <w:pStyle w:val="TEXTE"/>
        <w:jc w:val="both"/>
        <w:rPr>
          <w:rFonts w:ascii="Batang" w:hAnsi="Batang"/>
          <w:b/>
          <w:sz w:val="22"/>
          <w:lang w:val="de-DE" w:eastAsia="ko-KR"/>
        </w:rPr>
      </w:pPr>
      <w:r w:rsidRPr="00B2667A">
        <w:rPr>
          <w:rFonts w:ascii="Batang" w:hAnsi="Batang" w:hint="eastAsia"/>
          <w:b/>
          <w:sz w:val="22"/>
          <w:lang w:val="de-DE" w:eastAsia="ko-KR"/>
        </w:rPr>
        <w:t>주요 특징</w:t>
      </w:r>
    </w:p>
    <w:p w14:paraId="79B02A69" w14:textId="4DF33D4B" w:rsidR="00E07BFE" w:rsidRPr="00B2667A" w:rsidRDefault="002C0CB9" w:rsidP="002C0CB9">
      <w:pPr>
        <w:pStyle w:val="Contenudetableau"/>
        <w:numPr>
          <w:ilvl w:val="0"/>
          <w:numId w:val="4"/>
        </w:numPr>
        <w:rPr>
          <w:rFonts w:ascii="Batang" w:eastAsia="Batang" w:hAnsi="Batang" w:cs="BatangChe"/>
          <w:sz w:val="20"/>
          <w:szCs w:val="20"/>
          <w:lang w:val="de-DE" w:eastAsia="ko-KR"/>
        </w:rPr>
      </w:pPr>
      <w:r w:rsidRPr="00B2667A">
        <w:rPr>
          <w:rFonts w:ascii="Batang" w:eastAsia="Batang" w:hAnsi="Batang" w:cs="BatangChe"/>
          <w:sz w:val="20"/>
          <w:szCs w:val="20"/>
          <w:lang w:val="de-DE" w:eastAsia="ko-KR"/>
        </w:rPr>
        <w:t xml:space="preserve">18K 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 xml:space="preserve">옐로우 골드로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새틴</w:t>
      </w:r>
      <w:r w:rsidRPr="00B2667A">
        <w:rPr>
          <w:rFonts w:ascii="Batang" w:eastAsia="Batang" w:hAnsi="Batang" w:cs="BatangChe" w:hint="cs"/>
          <w:sz w:val="20"/>
          <w:szCs w:val="20"/>
          <w:cs/>
          <w:lang w:val="en-GB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피니시된(매트한</w:t>
      </w:r>
      <w:r w:rsidRPr="00B2667A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) 39mm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케이스와</w:t>
      </w:r>
      <w:r w:rsidRPr="00B2667A">
        <w:rPr>
          <w:rFonts w:ascii="Batang" w:eastAsia="Batang" w:hAnsi="Batang" w:cs="BatangChe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오픈</w:t>
      </w:r>
      <w:r w:rsidRPr="00B2667A">
        <w:rPr>
          <w:rFonts w:ascii="Batang" w:eastAsia="Batang" w:hAnsi="Batang" w:cs="Adobe Devanagari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백</w:t>
      </w:r>
      <w:r w:rsidRPr="00B2667A">
        <w:rPr>
          <w:rFonts w:ascii="Batang" w:eastAsia="Batang" w:hAnsi="Batang" w:cs="BatangChe" w:hint="cs"/>
          <w:sz w:val="20"/>
          <w:szCs w:val="20"/>
          <w:cs/>
          <w:lang w:val="en-GB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en-GB" w:eastAsia="ko-KR"/>
        </w:rPr>
        <w:t>케이스</w:t>
      </w:r>
    </w:p>
    <w:p w14:paraId="7657F820" w14:textId="308D0B81" w:rsidR="00E07BFE" w:rsidRPr="00B2667A" w:rsidRDefault="002C0CB9" w:rsidP="00E07BFE">
      <w:pPr>
        <w:pStyle w:val="Contenudetableau"/>
        <w:numPr>
          <w:ilvl w:val="0"/>
          <w:numId w:val="4"/>
        </w:numPr>
        <w:rPr>
          <w:rFonts w:ascii="Batang" w:eastAsia="Batang" w:hAnsi="Batang" w:cs="Arial"/>
          <w:sz w:val="20"/>
          <w:szCs w:val="20"/>
          <w:lang w:val="de-DE"/>
        </w:rPr>
      </w:pP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매트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="00A5107C" w:rsidRPr="00B2667A">
        <w:rPr>
          <w:rFonts w:ascii="Batang" w:eastAsia="Batang" w:hAnsi="Batang" w:cs="Arial"/>
          <w:sz w:val="20"/>
          <w:szCs w:val="20"/>
          <w:lang w:val="de-DE"/>
        </w:rPr>
        <w:t>“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골든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그린</w:t>
      </w:r>
      <w:r w:rsidR="00A5107C" w:rsidRPr="00B2667A">
        <w:rPr>
          <w:rFonts w:ascii="Batang" w:eastAsia="Batang" w:hAnsi="Batang" w:cs="Adobe Devanagari" w:hint="cs"/>
          <w:sz w:val="20"/>
          <w:szCs w:val="20"/>
          <w:cs/>
          <w:lang w:val="de-DE"/>
        </w:rPr>
        <w:t>”</w:t>
      </w:r>
      <w:r w:rsidRPr="00B2667A">
        <w:rPr>
          <w:rFonts w:ascii="Batang" w:eastAsia="Batang" w:hAnsi="Batang" w:cs="BatangChe"/>
          <w:sz w:val="20"/>
          <w:szCs w:val="20"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>톤</w:t>
      </w:r>
      <w:r w:rsidR="00A5107C"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 xml:space="preserve"> 다이얼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 xml:space="preserve">과 </w:t>
      </w:r>
      <w:r w:rsidRPr="00B2667A">
        <w:rPr>
          <w:rFonts w:ascii="Batang" w:eastAsia="Batang" w:hAnsi="Batang" w:cs="BatangChe"/>
          <w:sz w:val="20"/>
          <w:szCs w:val="20"/>
          <w:lang w:val="de-DE" w:eastAsia="ko-KR"/>
        </w:rPr>
        <w:t xml:space="preserve">18K 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>옐로우 골드 시각 표식</w:t>
      </w:r>
    </w:p>
    <w:p w14:paraId="27D6D8BD" w14:textId="1182A448" w:rsidR="00E07BFE" w:rsidRPr="00B2667A" w:rsidRDefault="00A5107C" w:rsidP="00E07BFE">
      <w:pPr>
        <w:pStyle w:val="Contenudetableau"/>
        <w:numPr>
          <w:ilvl w:val="0"/>
          <w:numId w:val="4"/>
        </w:numPr>
        <w:rPr>
          <w:rFonts w:ascii="Batang" w:eastAsia="Batang" w:hAnsi="Batang" w:cs="Arial"/>
          <w:sz w:val="20"/>
          <w:szCs w:val="20"/>
          <w:lang w:val="de-DE"/>
        </w:rPr>
      </w:pP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>자체</w:t>
      </w:r>
      <w:r w:rsidRPr="00B2667A">
        <w:rPr>
          <w:rFonts w:ascii="Batang" w:eastAsia="Batang" w:hAnsi="Batang" w:cs="BatangChe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제작 칼리버</w:t>
      </w:r>
      <w:r w:rsidRPr="00B2667A">
        <w:rPr>
          <w:rFonts w:ascii="Batang" w:eastAsia="Batang" w:hAnsi="Batang" w:cs="BatangChe" w:hint="cs"/>
          <w:sz w:val="20"/>
          <w:szCs w:val="20"/>
          <w:cs/>
          <w:lang w:val="de-DE" w:eastAsia="ko-KR"/>
        </w:rPr>
        <w:t xml:space="preserve"> MT5400,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스위스</w:t>
      </w:r>
      <w:r w:rsidRPr="00B2667A">
        <w:rPr>
          <w:rFonts w:ascii="Batang" w:eastAsia="Batang" w:hAnsi="Batang" w:cs="BatangChe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공식크로노미터</w:t>
      </w:r>
      <w:r w:rsidRPr="00B2667A">
        <w:rPr>
          <w:rFonts w:ascii="Batang" w:eastAsia="Batang" w:hAnsi="Batang" w:cs="Adobe Devanagari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인증</w:t>
      </w:r>
      <w:r w:rsidRPr="00B2667A">
        <w:rPr>
          <w:rFonts w:ascii="Batang" w:eastAsia="Batang" w:hAnsi="Batang" w:cs="Adobe Devanagari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기관</w:t>
      </w:r>
      <w:r w:rsidRPr="00B2667A">
        <w:rPr>
          <w:rFonts w:ascii="Batang" w:eastAsia="Batang" w:hAnsi="Batang" w:cs="BatangChe" w:hint="cs"/>
          <w:sz w:val="20"/>
          <w:szCs w:val="20"/>
          <w:cs/>
          <w:lang w:val="de-DE" w:eastAsia="ko-KR"/>
        </w:rPr>
        <w:t xml:space="preserve">(COSC)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인증</w:t>
      </w:r>
      <w:r w:rsidRPr="00B2667A">
        <w:rPr>
          <w:rFonts w:ascii="Batang" w:eastAsia="Batang" w:hAnsi="Batang" w:cs="Adobe Devanagari" w:hint="cs"/>
          <w:sz w:val="20"/>
          <w:szCs w:val="20"/>
          <w:cs/>
          <w:lang w:val="de-DE" w:eastAsia="ko-KR"/>
        </w:rPr>
        <w:t>,</w:t>
      </w:r>
      <w:r w:rsidRPr="00B2667A">
        <w:rPr>
          <w:rFonts w:ascii="Batang" w:eastAsia="Batang" w:hAnsi="Batang" w:cs="BatangChe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실리콘</w:t>
      </w:r>
      <w:r w:rsidRPr="00B2667A">
        <w:rPr>
          <w:rFonts w:ascii="Batang" w:eastAsia="Batang" w:hAnsi="Batang" w:cs="Adobe Devanagari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헤어스프링과</w:t>
      </w:r>
      <w:r w:rsidRPr="00B2667A">
        <w:rPr>
          <w:rFonts w:ascii="Batang" w:eastAsia="Batang" w:hAnsi="Batang" w:cs="Adobe Devanagari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cs"/>
          <w:sz w:val="20"/>
          <w:szCs w:val="20"/>
          <w:cs/>
          <w:lang w:val="de-DE" w:eastAsia="ko-KR"/>
        </w:rPr>
        <w:t>70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시간의</w:t>
      </w:r>
      <w:r w:rsidRPr="00B2667A">
        <w:rPr>
          <w:rFonts w:ascii="Batang" w:eastAsia="Batang" w:hAnsi="Batang" w:cs="BatangChe" w:hint="cs"/>
          <w:sz w:val="20"/>
          <w:szCs w:val="20"/>
          <w:cs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cs/>
          <w:lang w:val="de-DE" w:eastAsia="ko-KR"/>
        </w:rPr>
        <w:t>파워리저브</w:t>
      </w:r>
    </w:p>
    <w:p w14:paraId="39BF9699" w14:textId="77777777" w:rsidR="00100A9B" w:rsidRPr="00B2667A" w:rsidRDefault="00434339" w:rsidP="00100A9B">
      <w:pPr>
        <w:pStyle w:val="Contenudetableau"/>
        <w:numPr>
          <w:ilvl w:val="0"/>
          <w:numId w:val="4"/>
        </w:numPr>
        <w:rPr>
          <w:rFonts w:ascii="Batang" w:eastAsia="Batang" w:hAnsi="Batang" w:cs="Arial"/>
          <w:sz w:val="20"/>
          <w:szCs w:val="20"/>
          <w:cs/>
          <w:lang w:val="de-DE"/>
        </w:rPr>
      </w:pP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>1969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년에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출시된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튜더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다이버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워치의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상징인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“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스노우플레이크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(Snowflake)”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시침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,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스위스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제조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A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등급의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슈퍼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>-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루미노바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코팅</w:t>
      </w:r>
    </w:p>
    <w:p w14:paraId="223A9A62" w14:textId="342D8842" w:rsidR="00E07BFE" w:rsidRPr="00B2667A" w:rsidRDefault="00CD3450" w:rsidP="00100A9B">
      <w:pPr>
        <w:pStyle w:val="Contenudetableau"/>
        <w:numPr>
          <w:ilvl w:val="0"/>
          <w:numId w:val="4"/>
        </w:numPr>
        <w:rPr>
          <w:rFonts w:ascii="Batang" w:eastAsia="Batang" w:hAnsi="Batang" w:cs="Arial"/>
          <w:sz w:val="20"/>
          <w:szCs w:val="20"/>
          <w:lang w:val="de-DE"/>
        </w:rPr>
      </w:pP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>2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가지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스트랩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옵션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>:</w:t>
      </w:r>
      <w:r w:rsidRPr="00B2667A">
        <w:rPr>
          <w:rFonts w:ascii="Batang" w:eastAsia="Batang" w:hAnsi="Batang" w:cs="BatangChe"/>
          <w:sz w:val="20"/>
          <w:szCs w:val="20"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>골드 라이닝이 들어간 그린 자카드 패브릭,</w:t>
      </w:r>
      <w:r w:rsidRPr="00B2667A">
        <w:rPr>
          <w:rFonts w:ascii="Batang" w:eastAsia="Batang" w:hAnsi="Batang" w:cs="BatangChe"/>
          <w:sz w:val="20"/>
          <w:szCs w:val="20"/>
          <w:lang w:val="de-DE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 xml:space="preserve">다크 브라운 </w:t>
      </w:r>
      <w:r w:rsidR="008A35F8"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>엘</w:t>
      </w:r>
      <w:r w:rsidR="00382505"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>리게이터</w:t>
      </w:r>
      <w:r w:rsidRPr="00B2667A">
        <w:rPr>
          <w:rFonts w:ascii="Batang" w:eastAsia="Batang" w:hAnsi="Batang" w:cs="BatangChe" w:hint="eastAsia"/>
          <w:sz w:val="20"/>
          <w:szCs w:val="20"/>
          <w:lang w:val="de-DE" w:eastAsia="ko-KR"/>
        </w:rPr>
        <w:t xml:space="preserve"> 가죽</w:t>
      </w:r>
    </w:p>
    <w:p w14:paraId="154714C8" w14:textId="6933172E" w:rsidR="00A5107C" w:rsidRPr="00B2667A" w:rsidRDefault="00A5107C" w:rsidP="003B1CB3">
      <w:pPr>
        <w:pStyle w:val="Contenudetableau"/>
        <w:numPr>
          <w:ilvl w:val="0"/>
          <w:numId w:val="4"/>
        </w:numPr>
        <w:rPr>
          <w:rFonts w:ascii="Batang" w:eastAsia="Batang" w:hAnsi="Batang" w:cs="Arial"/>
          <w:sz w:val="20"/>
          <w:szCs w:val="20"/>
          <w:lang w:val="de-DE"/>
        </w:rPr>
      </w:pP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별도의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등록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또는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정기적인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유지보수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점검이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요구되지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않으며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양도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가능한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5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년간의</w:t>
      </w:r>
      <w:r w:rsidRPr="00B2667A">
        <w:rPr>
          <w:rFonts w:ascii="Batang" w:eastAsia="Batang" w:hAnsi="Batang" w:cs="Arial" w:hint="eastAsia"/>
          <w:sz w:val="20"/>
          <w:szCs w:val="20"/>
          <w:lang w:val="de-DE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de-DE"/>
        </w:rPr>
        <w:t>보증</w:t>
      </w:r>
    </w:p>
    <w:p w14:paraId="3D415AC6" w14:textId="6A6C7201" w:rsidR="00E07BFE" w:rsidRPr="00B2667A" w:rsidRDefault="00E07BFE" w:rsidP="00A5107C">
      <w:pPr>
        <w:pStyle w:val="TEXTE"/>
        <w:jc w:val="both"/>
        <w:rPr>
          <w:rFonts w:ascii="Batang" w:hAnsi="Batang"/>
          <w:lang w:val="fr-FR" w:eastAsia="ko-KR"/>
        </w:rPr>
      </w:pPr>
    </w:p>
    <w:p w14:paraId="0F44281D" w14:textId="77777777" w:rsidR="005F7902" w:rsidRPr="00B2667A" w:rsidRDefault="005F7902" w:rsidP="005F7902">
      <w:pPr>
        <w:pStyle w:val="TEXTE"/>
        <w:jc w:val="both"/>
        <w:rPr>
          <w:rFonts w:ascii="Batang" w:hAnsi="Batang"/>
          <w:lang w:val="fr-FR" w:eastAsia="ko-KR"/>
        </w:rPr>
      </w:pPr>
    </w:p>
    <w:p w14:paraId="1D0F5467" w14:textId="4D6D0683" w:rsidR="00E07BFE" w:rsidRPr="00B2667A" w:rsidRDefault="00A5107C" w:rsidP="00E07BFE">
      <w:pPr>
        <w:pStyle w:val="TEXTE"/>
        <w:jc w:val="both"/>
        <w:rPr>
          <w:rFonts w:ascii="Batang" w:hAnsi="Batang"/>
          <w:b/>
          <w:sz w:val="22"/>
          <w:lang w:val="fr-FR" w:eastAsia="ko-KR"/>
        </w:rPr>
      </w:pPr>
      <w:r w:rsidRPr="00B2667A">
        <w:rPr>
          <w:rFonts w:ascii="Batang" w:hAnsi="Batang" w:hint="eastAsia"/>
          <w:b/>
          <w:sz w:val="22"/>
          <w:lang w:eastAsia="ko-KR"/>
        </w:rPr>
        <w:t>매트</w:t>
      </w:r>
      <w:r w:rsidRPr="00B2667A">
        <w:rPr>
          <w:rFonts w:ascii="Batang" w:hAnsi="Batang" w:hint="eastAsia"/>
          <w:b/>
          <w:sz w:val="22"/>
          <w:lang w:val="fr-FR" w:eastAsia="ko-KR"/>
        </w:rPr>
        <w:t xml:space="preserve"> </w:t>
      </w:r>
      <w:r w:rsidRPr="00B2667A">
        <w:rPr>
          <w:rFonts w:ascii="Batang" w:hAnsi="Batang" w:hint="eastAsia"/>
          <w:b/>
          <w:sz w:val="22"/>
          <w:lang w:eastAsia="ko-KR"/>
        </w:rPr>
        <w:t>골드</w:t>
      </w:r>
    </w:p>
    <w:p w14:paraId="7025C011" w14:textId="52974E25" w:rsidR="00E07BFE" w:rsidRPr="00B2667A" w:rsidRDefault="0001502E" w:rsidP="00E07BFE">
      <w:pPr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 w:cs="Arial" w:hint="eastAsia"/>
          <w:szCs w:val="20"/>
          <w:lang w:val="en-GB" w:eastAsia="ko-KR"/>
        </w:rPr>
        <w:t>블랙 베이 피프티-에잇 18K는, 화려하게 빛이 나는 전통적인 골드 소재의 시계와는 다른 시계이다. 매트한</w:t>
      </w:r>
      <w:r w:rsidR="000875F2" w:rsidRPr="00B2667A">
        <w:rPr>
          <w:rFonts w:ascii="Batang" w:hAnsi="Batang" w:cs="Arial" w:hint="eastAsia"/>
          <w:szCs w:val="20"/>
          <w:lang w:val="en-GB" w:eastAsia="ko-KR"/>
        </w:rPr>
        <w:t xml:space="preserve"> 느낌을 내기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 위하여 전체적으로 새틴</w:t>
      </w:r>
      <w:r w:rsidR="00B2667A">
        <w:rPr>
          <w:rFonts w:ascii="Batang" w:hAnsi="Batang" w:cs="Arial" w:hint="eastAsia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피니시된 이 시계는, 튜더 다이버 시계에서는 처음으로 18K 옐로우 골드 소재가 사용됐다. 또한, 튜더 다이버 시계에서는 처음으로 오픈 백 케이스를 사용하여 새로운 MT5400 칼리버도 확인할 수 있다. 블랙 베이 피프티-에잇 </w:t>
      </w:r>
      <w:r w:rsidRPr="00B2667A">
        <w:rPr>
          <w:rFonts w:ascii="Batang" w:hAnsi="Batang" w:cs="Arial"/>
          <w:szCs w:val="20"/>
          <w:lang w:val="en-GB" w:eastAsia="ko-KR"/>
        </w:rPr>
        <w:t>18K</w:t>
      </w:r>
      <w:r w:rsidRPr="00B2667A">
        <w:rPr>
          <w:rFonts w:ascii="Batang" w:hAnsi="Batang" w:cs="Arial" w:hint="eastAsia"/>
          <w:szCs w:val="20"/>
          <w:lang w:val="en-GB" w:eastAsia="ko-KR"/>
        </w:rPr>
        <w:t>는 전통적인 견고한 툴</w:t>
      </w:r>
      <w:r w:rsidR="00915B01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워치와 귀중품, 두 가지 모두를 충족하는 미적인 언어로 표현될 수 있는</w:t>
      </w:r>
      <w:r w:rsidR="007244EA" w:rsidRPr="00B2667A">
        <w:rPr>
          <w:rFonts w:ascii="Batang" w:hAnsi="Batang" w:cs="Arial" w:hint="eastAsia"/>
          <w:szCs w:val="20"/>
          <w:lang w:val="en-GB" w:eastAsia="ko-KR"/>
        </w:rPr>
        <w:t>,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 매우 비범한 시계이다.</w:t>
      </w:r>
    </w:p>
    <w:p w14:paraId="73464568" w14:textId="77777777" w:rsidR="00E07BFE" w:rsidRPr="00B2667A" w:rsidRDefault="00E07BFE" w:rsidP="00E07BFE">
      <w:pPr>
        <w:jc w:val="both"/>
        <w:rPr>
          <w:rFonts w:ascii="Batang" w:hAnsi="Batang" w:cs="Arial"/>
          <w:szCs w:val="20"/>
          <w:lang w:val="en-GB" w:eastAsia="ko-KR"/>
        </w:rPr>
      </w:pPr>
    </w:p>
    <w:p w14:paraId="69E1A316" w14:textId="77777777" w:rsidR="00E07BFE" w:rsidRPr="00B2667A" w:rsidRDefault="00E07BFE" w:rsidP="00E07BFE">
      <w:pPr>
        <w:jc w:val="both"/>
        <w:rPr>
          <w:rFonts w:ascii="Batang" w:hAnsi="Batang" w:cs="Arial"/>
          <w:szCs w:val="20"/>
          <w:lang w:val="en-GB" w:eastAsia="ko-KR"/>
        </w:rPr>
      </w:pPr>
    </w:p>
    <w:p w14:paraId="103A6A06" w14:textId="119DBF08" w:rsidR="00E07BFE" w:rsidRPr="00B2667A" w:rsidRDefault="008F7AAC" w:rsidP="00E07BFE">
      <w:pPr>
        <w:pStyle w:val="TEXTE"/>
        <w:jc w:val="both"/>
        <w:rPr>
          <w:rFonts w:ascii="Batang" w:hAnsi="Batang"/>
          <w:b/>
          <w:sz w:val="22"/>
          <w:lang w:eastAsia="ko-KR"/>
        </w:rPr>
      </w:pPr>
      <w:r>
        <w:rPr>
          <w:rFonts w:ascii="Batang" w:hAnsi="Batang"/>
          <w:b/>
          <w:sz w:val="22"/>
          <w:lang w:eastAsia="ko-KR"/>
        </w:rPr>
        <w:t>“</w:t>
      </w:r>
      <w:r w:rsidR="007244EA" w:rsidRPr="00B2667A">
        <w:rPr>
          <w:rFonts w:ascii="Batang" w:hAnsi="Batang" w:hint="eastAsia"/>
          <w:b/>
          <w:sz w:val="22"/>
          <w:lang w:eastAsia="ko-KR"/>
        </w:rPr>
        <w:t>골든 그린</w:t>
      </w:r>
      <w:r w:rsidR="007244EA" w:rsidRPr="00B2667A">
        <w:rPr>
          <w:rFonts w:ascii="Batang" w:hAnsi="Batang"/>
          <w:b/>
          <w:sz w:val="22"/>
          <w:lang w:eastAsia="ko-KR"/>
        </w:rPr>
        <w:t xml:space="preserve">” </w:t>
      </w:r>
      <w:r w:rsidR="007244EA" w:rsidRPr="00B2667A">
        <w:rPr>
          <w:rFonts w:ascii="Batang" w:hAnsi="Batang" w:hint="eastAsia"/>
          <w:b/>
          <w:sz w:val="22"/>
          <w:lang w:eastAsia="ko-KR"/>
        </w:rPr>
        <w:t>톤</w:t>
      </w:r>
    </w:p>
    <w:p w14:paraId="66847DDE" w14:textId="6BB6445C" w:rsidR="00E07BFE" w:rsidRPr="00B2667A" w:rsidRDefault="00137DE5" w:rsidP="00E07BFE">
      <w:pPr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 w:cs="Arial" w:hint="eastAsia"/>
          <w:szCs w:val="20"/>
          <w:lang w:val="en-GB" w:eastAsia="ko-KR"/>
        </w:rPr>
        <w:t>매트한 옐로우 골드 소재의 블랙 베이 피프티-에잇 18K는, 매트한 골드 디테일이</w:t>
      </w:r>
      <w:r w:rsidR="00434339" w:rsidRPr="00B2667A">
        <w:rPr>
          <w:rFonts w:ascii="Batang" w:hAnsi="Batang" w:cs="Arial" w:hint="eastAsia"/>
          <w:szCs w:val="20"/>
          <w:lang w:val="en-GB" w:eastAsia="ko-KR"/>
        </w:rPr>
        <w:t xml:space="preserve"> 담긴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, 깊은 색감의 "골든 그린" 톤 다이얼과 베젤의 우아한 조합이 눈에 띈다. "스노우플레이크(Snowflake)" 핸즈와 시각 </w:t>
      </w:r>
      <w:r w:rsidR="000875F2" w:rsidRPr="00B2667A">
        <w:rPr>
          <w:rFonts w:ascii="Batang" w:hAnsi="Batang" w:cs="Arial" w:hint="eastAsia"/>
          <w:szCs w:val="20"/>
          <w:lang w:val="en-GB" w:eastAsia="ko-KR"/>
        </w:rPr>
        <w:t>표식은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 모두 18K 옐로우 골드 소재이며, 패브릭 스트랩에서도 같은 컬러가 적용됐다.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패브릭 스트랩은 튜더의 특징 중 하나로, 튜더는 2010년 업계 최초로 제품에 패브릭 스트랩을 포함한 시계 브랜드 중 하나이다. 프랑스 생테티엔(St-Etienne) 지역에 위치한 줄리앙 포레(Julien Faure)사에서 19세기부터 전해져 내려온 자카드 방식으로 짠 패브릭 스트랩은, 뛰어난 품질과 손목 위 편안한 착용감을 선사한다. </w:t>
      </w:r>
      <w:r w:rsidR="00CD3450" w:rsidRPr="00B2667A">
        <w:rPr>
          <w:rFonts w:ascii="Batang" w:hAnsi="Batang" w:cs="Arial" w:hint="eastAsia"/>
          <w:szCs w:val="20"/>
          <w:lang w:val="en-GB" w:eastAsia="ko-KR"/>
        </w:rPr>
        <w:t>2020년, 튜더와 150년의 역사를 보유하고 있는 가족 기업인 줄리앙 포레는 파트너십 10주년을 기념했다. 두 회사는 줄리앙 포레가 제작한 패브릭 스트랩을 처음으로 장착한 헤리티지 크로노(Heritage Chrono)가 2010년 바젤월드에서 출시될 때부터 협력 관계를 맺기 시작했다.</w:t>
      </w:r>
    </w:p>
    <w:p w14:paraId="6707DC89" w14:textId="3E4EAC44" w:rsidR="00E07BFE" w:rsidRPr="00B2667A" w:rsidRDefault="008478DA" w:rsidP="00E07BFE">
      <w:pPr>
        <w:pStyle w:val="TEXTE"/>
        <w:jc w:val="both"/>
        <w:rPr>
          <w:rFonts w:ascii="Batang" w:hAnsi="Batang"/>
          <w:b/>
          <w:sz w:val="22"/>
          <w:lang w:eastAsia="ko-KR"/>
        </w:rPr>
      </w:pPr>
      <w:r w:rsidRPr="00B2667A">
        <w:rPr>
          <w:rFonts w:ascii="Batang" w:hAnsi="Batang" w:hint="eastAsia"/>
          <w:b/>
          <w:sz w:val="22"/>
          <w:lang w:eastAsia="ko-KR"/>
        </w:rPr>
        <w:lastRenderedPageBreak/>
        <w:t xml:space="preserve">자체 제작 칼리버 </w:t>
      </w:r>
      <w:r w:rsidRPr="00B2667A">
        <w:rPr>
          <w:rFonts w:ascii="Batang" w:hAnsi="Batang"/>
          <w:b/>
          <w:sz w:val="22"/>
          <w:lang w:eastAsia="ko-KR"/>
        </w:rPr>
        <w:t>MT5400</w:t>
      </w:r>
    </w:p>
    <w:p w14:paraId="33A451BB" w14:textId="09FBA293" w:rsidR="00E07BFE" w:rsidRPr="00B2667A" w:rsidRDefault="002E089F" w:rsidP="00E07BFE">
      <w:pPr>
        <w:pStyle w:val="Contenudetableau"/>
        <w:jc w:val="both"/>
        <w:rPr>
          <w:rFonts w:ascii="Batang" w:eastAsia="Batang" w:hAnsi="Batang" w:cs="Arial"/>
          <w:sz w:val="20"/>
          <w:szCs w:val="20"/>
          <w:lang w:val="en-GB"/>
        </w:rPr>
      </w:pP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블랙</w:t>
      </w:r>
      <w:r w:rsidRPr="00B2667A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cs/>
          <w:lang w:val="en-GB"/>
        </w:rPr>
        <w:t>베이</w:t>
      </w:r>
      <w:r w:rsidRPr="00B2667A">
        <w:rPr>
          <w:rFonts w:ascii="Batang" w:eastAsia="Batang" w:hAnsi="Batang" w:cs="Adobe Devanagari" w:hint="cs"/>
          <w:sz w:val="20"/>
          <w:szCs w:val="20"/>
          <w:cs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cs/>
          <w:lang w:val="en-GB"/>
        </w:rPr>
        <w:t>피프티</w:t>
      </w:r>
      <w:r w:rsidR="00B77133" w:rsidRPr="00B77133">
        <w:rPr>
          <w:rFonts w:ascii="Batang" w:eastAsia="Batang" w:hAnsi="Batang" w:cs="Arial" w:hint="eastAsia"/>
          <w:sz w:val="20"/>
          <w:szCs w:val="20"/>
          <w:lang w:val="en-GB"/>
        </w:rPr>
        <w:t>-에잇 18K에 장착된</w:t>
      </w:r>
      <w:r w:rsidR="00B77133">
        <w:rPr>
          <w:rFonts w:ascii="Batang" w:eastAsia="Batang" w:hAnsi="Batang" w:hint="cs"/>
          <w:sz w:val="20"/>
          <w:szCs w:val="20"/>
          <w:cs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자체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제작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칼리버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MT5</w:t>
      </w:r>
      <w:r w:rsidR="008F7AAC">
        <w:rPr>
          <w:rFonts w:ascii="Batang" w:eastAsia="Batang" w:hAnsi="Batang" w:cs="Arial"/>
          <w:sz w:val="20"/>
          <w:szCs w:val="20"/>
          <w:lang w:val="en-GB"/>
        </w:rPr>
        <w:t>400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은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시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,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분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>,</w:t>
      </w:r>
      <w:r w:rsidRPr="00B2667A">
        <w:rPr>
          <w:rFonts w:ascii="Batang" w:eastAsia="Batang" w:hAnsi="Batang" w:cs="BatangChe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초를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표시하며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,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튜더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자체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제작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칼리버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고유의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마감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처리가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되어</w:t>
      </w:r>
      <w:r w:rsidRPr="00B2667A">
        <w:rPr>
          <w:rFonts w:ascii="Batang" w:eastAsia="Batang" w:hAnsi="Batang" w:cs="Arial" w:hint="eastAsia"/>
          <w:sz w:val="20"/>
          <w:szCs w:val="20"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>있다. 텅스텐 모노블럭에 장착된 오픈워크 로터는 샌드 블라스트 디테일이 가미된 새틴 브러시 처리가 되어 있으며, 브릿지와 메인 플레이트는 샌드-블라스트</w:t>
      </w:r>
      <w:r w:rsidRPr="00B2667A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cs/>
          <w:lang w:val="en-GB"/>
        </w:rPr>
        <w:t>및</w:t>
      </w:r>
      <w:r w:rsidRPr="00B2667A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cs/>
          <w:lang w:val="en-GB"/>
        </w:rPr>
        <w:t>유광</w:t>
      </w:r>
      <w:r w:rsidRPr="00B2667A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cs/>
          <w:lang w:val="en-GB"/>
        </w:rPr>
        <w:t>처리가</w:t>
      </w:r>
      <w:r w:rsidRPr="00B2667A">
        <w:rPr>
          <w:rFonts w:ascii="Batang" w:eastAsia="Batang" w:hAnsi="Batang" w:cs="Batang" w:hint="cs"/>
          <w:sz w:val="20"/>
          <w:szCs w:val="20"/>
          <w:cs/>
          <w:lang w:val="en-GB"/>
        </w:rPr>
        <w:t xml:space="preserve"> </w:t>
      </w:r>
      <w:r w:rsidRPr="00B2667A">
        <w:rPr>
          <w:rFonts w:ascii="Batang" w:eastAsia="Batang" w:hAnsi="Batang" w:cs="Batang" w:hint="eastAsia"/>
          <w:sz w:val="20"/>
          <w:szCs w:val="20"/>
          <w:cs/>
          <w:lang w:val="en-GB"/>
        </w:rPr>
        <w:t>교차되고</w:t>
      </w:r>
      <w:r w:rsidRPr="00B2667A">
        <w:rPr>
          <w:rFonts w:ascii="Batang" w:eastAsia="Batang" w:hAnsi="Batang" w:cs="Batang" w:hint="eastAsia"/>
          <w:sz w:val="20"/>
          <w:szCs w:val="20"/>
          <w:lang w:val="en-GB"/>
        </w:rPr>
        <w:t xml:space="preserve"> 레이저로 각인된 무늬가 있다.</w:t>
      </w:r>
    </w:p>
    <w:p w14:paraId="41E0443B" w14:textId="77777777" w:rsidR="00E07BFE" w:rsidRPr="00B2667A" w:rsidRDefault="00E07BFE" w:rsidP="00E07BFE">
      <w:pPr>
        <w:pStyle w:val="Contenudetableau"/>
        <w:jc w:val="both"/>
        <w:rPr>
          <w:rFonts w:ascii="Batang" w:eastAsia="Batang" w:hAnsi="Batang" w:cs="Arial"/>
          <w:sz w:val="20"/>
          <w:szCs w:val="20"/>
          <w:lang w:val="en-GB"/>
        </w:rPr>
      </w:pPr>
    </w:p>
    <w:p w14:paraId="53A66858" w14:textId="5DB2C3DE" w:rsidR="00E07BFE" w:rsidRPr="00B2667A" w:rsidRDefault="002E089F" w:rsidP="002E089F">
      <w:pPr>
        <w:pStyle w:val="Contenudetableau"/>
        <w:jc w:val="both"/>
        <w:rPr>
          <w:rFonts w:ascii="Batang" w:eastAsia="Batang" w:hAnsi="Batang" w:cs="Arial"/>
          <w:sz w:val="20"/>
          <w:szCs w:val="20"/>
          <w:lang w:val="en-GB"/>
        </w:rPr>
      </w:pP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또한,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칼리버 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>MT5400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의 구조는 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>2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점 고정 시스템으로 견고해진 횡단 지지대를 통해 일정한 왕복 운동이 가능한 가변 관성 밸런스를 갖추고 있다.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그 덕분에 견고성,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내구성,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신뢰성,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정확성을 보장한다.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여기에 비자성 실리콘 헤어스프링을 장착한 자체 제작 칼리버 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>MT5400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은 스위스 공식 크로노미터 인증 기관(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>Swiss Official Chro</w:t>
      </w:r>
      <w:r w:rsidR="00382505" w:rsidRPr="00B2667A">
        <w:rPr>
          <w:rFonts w:ascii="Batang" w:eastAsia="Batang" w:hAnsi="Batang" w:cs="BatangChe"/>
          <w:sz w:val="20"/>
          <w:szCs w:val="20"/>
          <w:lang w:val="en-GB" w:eastAsia="ko-KR"/>
        </w:rPr>
        <w:t>nometer Testing Institute, COSC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>)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의 기준보다 더 나은 성능으로 인증을 획득했다.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 xml:space="preserve"> COSC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의 인증 기준은 하루 허용 오차 범위를 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>-4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초에서 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>+6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초로 규정하고 있으나,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 xml:space="preserve"> 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튜더는 완전히 조립된 시계를 기준으로 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>-2</w:t>
      </w:r>
      <w:r w:rsidR="00F01B42">
        <w:rPr>
          <w:rFonts w:ascii="Batang" w:eastAsia="Batang" w:hAnsi="Batang" w:cs="BatangChe" w:hint="eastAsia"/>
          <w:sz w:val="20"/>
          <w:szCs w:val="20"/>
          <w:lang w:val="en-GB" w:eastAsia="ko-KR"/>
        </w:rPr>
        <w:t>초</w:t>
      </w:r>
      <w:bookmarkStart w:id="0" w:name="_GoBack"/>
      <w:bookmarkEnd w:id="0"/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 xml:space="preserve">에서 </w:t>
      </w:r>
      <w:r w:rsidRPr="00B2667A">
        <w:rPr>
          <w:rFonts w:ascii="Batang" w:eastAsia="Batang" w:hAnsi="Batang" w:cs="BatangChe"/>
          <w:sz w:val="20"/>
          <w:szCs w:val="20"/>
          <w:lang w:val="en-GB" w:eastAsia="ko-KR"/>
        </w:rPr>
        <w:t>+4</w:t>
      </w:r>
      <w:r w:rsidRPr="00B2667A">
        <w:rPr>
          <w:rFonts w:ascii="Batang" w:eastAsia="Batang" w:hAnsi="Batang" w:cs="BatangChe" w:hint="eastAsia"/>
          <w:sz w:val="20"/>
          <w:szCs w:val="20"/>
          <w:lang w:val="en-GB" w:eastAsia="ko-KR"/>
        </w:rPr>
        <w:t>초 이내의 오차 범위를 고집한다.</w:t>
      </w:r>
    </w:p>
    <w:p w14:paraId="31FDDACD" w14:textId="77777777" w:rsidR="00E07BFE" w:rsidRPr="00B2667A" w:rsidRDefault="00E07BFE" w:rsidP="00E07BFE">
      <w:pPr>
        <w:pStyle w:val="Contenudetableau"/>
        <w:jc w:val="both"/>
        <w:rPr>
          <w:rFonts w:ascii="Batang" w:eastAsia="Batang" w:hAnsi="Batang" w:cs="Arial"/>
          <w:sz w:val="20"/>
          <w:szCs w:val="20"/>
          <w:lang w:val="en-GB"/>
        </w:rPr>
      </w:pPr>
    </w:p>
    <w:p w14:paraId="72BFB459" w14:textId="41AC99B8" w:rsidR="00E07BFE" w:rsidRPr="00B2667A" w:rsidRDefault="002E089F" w:rsidP="00E07BFE">
      <w:pPr>
        <w:pStyle w:val="TEXTE"/>
        <w:jc w:val="both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t xml:space="preserve">자체 제작 칼리버 </w:t>
      </w:r>
      <w:r w:rsidRPr="00B2667A">
        <w:rPr>
          <w:rFonts w:ascii="Batang" w:hAnsi="Batang"/>
          <w:lang w:eastAsia="ko-KR"/>
        </w:rPr>
        <w:t>MT5400</w:t>
      </w:r>
      <w:r w:rsidRPr="00B2667A">
        <w:rPr>
          <w:rFonts w:ascii="Batang" w:hAnsi="Batang" w:hint="eastAsia"/>
          <w:lang w:eastAsia="ko-KR"/>
        </w:rPr>
        <w:t xml:space="preserve">의 또 다른 특징은 일명 </w:t>
      </w:r>
      <w:r w:rsidRPr="00B2667A">
        <w:rPr>
          <w:rFonts w:ascii="Batang" w:hAnsi="Batang"/>
          <w:lang w:eastAsia="ko-KR"/>
        </w:rPr>
        <w:t>“</w:t>
      </w:r>
      <w:r w:rsidRPr="00B2667A">
        <w:rPr>
          <w:rFonts w:ascii="Batang" w:hAnsi="Batang" w:hint="eastAsia"/>
          <w:lang w:eastAsia="ko-KR"/>
        </w:rPr>
        <w:t>주말에도 멈추지 않는</w:t>
      </w:r>
      <w:r w:rsidRPr="00B2667A">
        <w:rPr>
          <w:rFonts w:ascii="Batang" w:hAnsi="Batang"/>
          <w:lang w:eastAsia="ko-KR"/>
        </w:rPr>
        <w:t xml:space="preserve">(Weekend-Proof)” </w:t>
      </w:r>
      <w:r w:rsidRPr="00B2667A">
        <w:rPr>
          <w:rFonts w:ascii="Batang" w:hAnsi="Batang" w:hint="eastAsia"/>
          <w:lang w:eastAsia="ko-KR"/>
        </w:rPr>
        <w:t>파워 리저브이다.</w:t>
      </w:r>
      <w:r w:rsidRPr="00B2667A">
        <w:rPr>
          <w:rFonts w:ascii="Batang" w:hAnsi="Batang"/>
          <w:lang w:eastAsia="ko-KR"/>
        </w:rPr>
        <w:t xml:space="preserve"> </w:t>
      </w:r>
      <w:r w:rsidRPr="00B2667A">
        <w:rPr>
          <w:rFonts w:ascii="Batang" w:hAnsi="Batang" w:hint="eastAsia"/>
          <w:lang w:eastAsia="ko-KR"/>
        </w:rPr>
        <w:t xml:space="preserve">약 </w:t>
      </w:r>
      <w:r w:rsidRPr="00B2667A">
        <w:rPr>
          <w:rFonts w:ascii="Batang" w:hAnsi="Batang"/>
          <w:lang w:eastAsia="ko-KR"/>
        </w:rPr>
        <w:t>70</w:t>
      </w:r>
      <w:r w:rsidRPr="00B2667A">
        <w:rPr>
          <w:rFonts w:ascii="Batang" w:hAnsi="Batang" w:hint="eastAsia"/>
          <w:lang w:eastAsia="ko-KR"/>
        </w:rPr>
        <w:t>시간의 파워 리저브를 제공하기 때문에,</w:t>
      </w:r>
      <w:r w:rsidRPr="00B2667A">
        <w:rPr>
          <w:rFonts w:ascii="Batang" w:hAnsi="Batang"/>
          <w:lang w:eastAsia="ko-KR"/>
        </w:rPr>
        <w:t xml:space="preserve"> </w:t>
      </w:r>
      <w:r w:rsidRPr="00B2667A">
        <w:rPr>
          <w:rFonts w:ascii="Batang" w:hAnsi="Batang" w:hint="eastAsia"/>
          <w:lang w:eastAsia="ko-KR"/>
        </w:rPr>
        <w:t>사용자가 금요일 저녁에 시계를 푼 후 월요일 아침까지 착용하지 않아도 시간을 다시 맞출 필요가 없는 것이다.</w:t>
      </w:r>
    </w:p>
    <w:p w14:paraId="3F76BE48" w14:textId="22268A45" w:rsidR="00E07BFE" w:rsidRDefault="00E07BFE" w:rsidP="00E07BFE">
      <w:pPr>
        <w:pStyle w:val="TEXTE"/>
        <w:jc w:val="both"/>
        <w:rPr>
          <w:rFonts w:ascii="Batang" w:hAnsi="Batang"/>
          <w:lang w:eastAsia="ko-KR"/>
        </w:rPr>
      </w:pPr>
    </w:p>
    <w:p w14:paraId="3B932FEA" w14:textId="77777777" w:rsidR="00B2667A" w:rsidRPr="00B2667A" w:rsidRDefault="00B2667A" w:rsidP="00E07BFE">
      <w:pPr>
        <w:pStyle w:val="TEXTE"/>
        <w:jc w:val="both"/>
        <w:rPr>
          <w:rFonts w:ascii="Batang" w:hAnsi="Batang"/>
          <w:lang w:eastAsia="ko-KR"/>
        </w:rPr>
      </w:pPr>
    </w:p>
    <w:p w14:paraId="34BEB5D8" w14:textId="7CE2F18F" w:rsidR="00E07BFE" w:rsidRPr="00B2667A" w:rsidRDefault="002E089F" w:rsidP="00E07BFE">
      <w:pPr>
        <w:pStyle w:val="TEXTE"/>
        <w:jc w:val="both"/>
        <w:rPr>
          <w:rFonts w:ascii="Batang" w:hAnsi="Batang"/>
          <w:b/>
          <w:sz w:val="22"/>
          <w:lang w:eastAsia="ko-KR"/>
        </w:rPr>
      </w:pPr>
      <w:r w:rsidRPr="00B2667A">
        <w:rPr>
          <w:rFonts w:ascii="Batang" w:hAnsi="Batang" w:hint="eastAsia"/>
          <w:b/>
          <w:sz w:val="22"/>
          <w:lang w:val="fr-FR" w:eastAsia="ko-KR"/>
        </w:rPr>
        <w:t>블랙 베이의 정수</w:t>
      </w:r>
    </w:p>
    <w:p w14:paraId="1352FC4F" w14:textId="1426A638" w:rsidR="00E07BFE" w:rsidRPr="00B2667A" w:rsidRDefault="002E089F" w:rsidP="00E07BFE">
      <w:pPr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/>
          <w:noProof/>
          <w:lang w:val="ko-KR" w:eastAsia="ko-KR" w:bidi="ko-KR"/>
        </w:rPr>
        <w:t>블랙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베이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 w:hint="eastAsia"/>
          <w:noProof/>
          <w:lang w:val="en-GB" w:eastAsia="ko-KR" w:bidi="ko-KR"/>
        </w:rPr>
        <w:t xml:space="preserve">크로노는 </w:t>
      </w:r>
      <w:r w:rsidRPr="00B2667A">
        <w:rPr>
          <w:rFonts w:ascii="Batang" w:hAnsi="Batang"/>
          <w:noProof/>
          <w:lang w:val="ko-KR" w:eastAsia="ko-KR" w:bidi="ko-KR"/>
        </w:rPr>
        <w:t>블랙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베이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라인의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다른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모델과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마찬가지로</w:t>
      </w:r>
      <w:r w:rsidRPr="00B2667A">
        <w:rPr>
          <w:rFonts w:ascii="Batang" w:hAnsi="Batang"/>
          <w:noProof/>
          <w:lang w:val="en-GB" w:eastAsia="ko-KR" w:bidi="ko-KR"/>
        </w:rPr>
        <w:t xml:space="preserve"> 1969</w:t>
      </w:r>
      <w:r w:rsidRPr="00B2667A">
        <w:rPr>
          <w:rFonts w:ascii="Batang" w:hAnsi="Batang"/>
          <w:noProof/>
          <w:lang w:val="ko-KR" w:eastAsia="ko-KR" w:bidi="ko-KR"/>
        </w:rPr>
        <w:t>년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카탈로그에서</w:t>
      </w:r>
      <w:r w:rsidRPr="00B2667A">
        <w:rPr>
          <w:rFonts w:ascii="Batang" w:hAnsi="Batang" w:hint="eastAsia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선보인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후</w:t>
      </w:r>
      <w:r w:rsidRPr="00B2667A">
        <w:rPr>
          <w:rFonts w:ascii="Batang" w:hAnsi="Batang"/>
          <w:noProof/>
          <w:lang w:val="en-GB" w:eastAsia="ko-KR" w:bidi="ko-KR"/>
        </w:rPr>
        <w:t xml:space="preserve"> “</w:t>
      </w:r>
      <w:r w:rsidRPr="00B2667A">
        <w:rPr>
          <w:rFonts w:ascii="Batang" w:hAnsi="Batang"/>
          <w:noProof/>
          <w:lang w:val="ko-KR" w:eastAsia="ko-KR" w:bidi="ko-KR"/>
        </w:rPr>
        <w:t>스노우플레이크</w:t>
      </w:r>
      <w:r w:rsidRPr="00B2667A">
        <w:rPr>
          <w:rFonts w:ascii="Batang" w:hAnsi="Batang"/>
          <w:noProof/>
          <w:lang w:val="en-GB" w:eastAsia="ko-KR" w:bidi="ko-KR"/>
        </w:rPr>
        <w:t>(Snowflake)”</w:t>
      </w:r>
      <w:r w:rsidRPr="00B2667A">
        <w:rPr>
          <w:rFonts w:ascii="Batang" w:hAnsi="Batang"/>
          <w:noProof/>
          <w:lang w:val="ko-KR" w:eastAsia="ko-KR" w:bidi="ko-KR"/>
        </w:rPr>
        <w:t>로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알려진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 w:hint="eastAsia"/>
          <w:noProof/>
          <w:lang w:val="en-GB" w:eastAsia="ko-KR" w:bidi="ko-KR"/>
        </w:rPr>
        <w:t xml:space="preserve">튜더 </w:t>
      </w:r>
      <w:r w:rsidRPr="00B2667A">
        <w:rPr>
          <w:rFonts w:ascii="Batang" w:hAnsi="Batang"/>
          <w:noProof/>
          <w:lang w:val="ko-KR" w:eastAsia="ko-KR" w:bidi="ko-KR"/>
        </w:rPr>
        <w:t>고유의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각진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형태의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시침을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장착하고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있다</w:t>
      </w:r>
      <w:r w:rsidRPr="00B2667A">
        <w:rPr>
          <w:rFonts w:ascii="Batang" w:hAnsi="Batang"/>
          <w:noProof/>
          <w:lang w:val="en-GB" w:eastAsia="ko-KR" w:bidi="ko-KR"/>
        </w:rPr>
        <w:t xml:space="preserve">. </w:t>
      </w:r>
      <w:r w:rsidRPr="00B2667A">
        <w:rPr>
          <w:rFonts w:ascii="Batang" w:hAnsi="Batang"/>
          <w:noProof/>
          <w:lang w:val="ko-KR" w:eastAsia="ko-KR" w:bidi="ko-KR"/>
        </w:rPr>
        <w:t>전통적인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디자인과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현대적인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워치메이킹의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조화를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이룬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결과물은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클래식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시계의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단순한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재출시와는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거리가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멀다</w:t>
      </w:r>
      <w:r w:rsidRPr="00B2667A">
        <w:rPr>
          <w:rFonts w:ascii="Batang" w:hAnsi="Batang"/>
          <w:noProof/>
          <w:lang w:val="en-GB" w:eastAsia="ko-KR" w:bidi="ko-KR"/>
        </w:rPr>
        <w:t xml:space="preserve">. </w:t>
      </w:r>
      <w:r w:rsidRPr="00B2667A">
        <w:rPr>
          <w:rFonts w:ascii="Batang" w:hAnsi="Batang"/>
          <w:noProof/>
          <w:lang w:val="ko-KR" w:eastAsia="ko-KR" w:bidi="ko-KR"/>
        </w:rPr>
        <w:t>현대에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깊게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뿌리를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내린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블랙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베이는</w:t>
      </w:r>
      <w:r w:rsidRPr="00B2667A">
        <w:rPr>
          <w:rFonts w:ascii="Batang" w:hAnsi="Batang"/>
          <w:noProof/>
          <w:lang w:val="en-GB" w:eastAsia="ko-KR" w:bidi="ko-KR"/>
        </w:rPr>
        <w:t xml:space="preserve"> 70</w:t>
      </w:r>
      <w:r w:rsidRPr="00B2667A">
        <w:rPr>
          <w:rFonts w:ascii="Batang" w:hAnsi="Batang"/>
          <w:noProof/>
          <w:lang w:val="ko-KR" w:eastAsia="ko-KR" w:bidi="ko-KR"/>
        </w:rPr>
        <w:t>년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동안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이어져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온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 w:hint="eastAsia"/>
          <w:noProof/>
          <w:lang w:val="en-GB" w:eastAsia="ko-KR" w:bidi="ko-KR"/>
        </w:rPr>
        <w:t xml:space="preserve">튜더 </w:t>
      </w:r>
      <w:r w:rsidRPr="00B2667A">
        <w:rPr>
          <w:rFonts w:ascii="Batang" w:hAnsi="Batang"/>
          <w:noProof/>
          <w:lang w:val="ko-KR" w:eastAsia="ko-KR" w:bidi="ko-KR"/>
        </w:rPr>
        <w:t>다이버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시계의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역사를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상징한다</w:t>
      </w:r>
      <w:r w:rsidRPr="00B2667A">
        <w:rPr>
          <w:rFonts w:ascii="Batang" w:hAnsi="Batang"/>
          <w:noProof/>
          <w:lang w:val="en-GB" w:eastAsia="ko-KR" w:bidi="ko-KR"/>
        </w:rPr>
        <w:t xml:space="preserve">. </w:t>
      </w:r>
      <w:r w:rsidRPr="00B2667A">
        <w:rPr>
          <w:rFonts w:ascii="Batang" w:hAnsi="Batang"/>
          <w:noProof/>
          <w:lang w:val="ko-KR" w:eastAsia="ko-KR" w:bidi="ko-KR"/>
        </w:rPr>
        <w:t>네오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빈티지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스타일을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가지고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있으면서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업계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표준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이상의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제작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기술과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견고함</w:t>
      </w:r>
      <w:r w:rsidRPr="00B2667A">
        <w:rPr>
          <w:rFonts w:ascii="Batang" w:hAnsi="Batang"/>
          <w:noProof/>
          <w:lang w:val="en-GB" w:eastAsia="ko-KR" w:bidi="ko-KR"/>
        </w:rPr>
        <w:t xml:space="preserve">, </w:t>
      </w:r>
      <w:r w:rsidRPr="00B2667A">
        <w:rPr>
          <w:rFonts w:ascii="Batang" w:hAnsi="Batang"/>
          <w:noProof/>
          <w:lang w:val="ko-KR" w:eastAsia="ko-KR" w:bidi="ko-KR"/>
        </w:rPr>
        <w:t>신뢰성</w:t>
      </w:r>
      <w:r w:rsidRPr="00B2667A">
        <w:rPr>
          <w:rFonts w:ascii="Batang" w:hAnsi="Batang"/>
          <w:noProof/>
          <w:lang w:val="en-GB" w:eastAsia="ko-KR" w:bidi="ko-KR"/>
        </w:rPr>
        <w:t xml:space="preserve">, </w:t>
      </w:r>
      <w:r w:rsidRPr="00B2667A">
        <w:rPr>
          <w:rFonts w:ascii="Batang" w:hAnsi="Batang"/>
          <w:noProof/>
          <w:lang w:val="ko-KR" w:eastAsia="ko-KR" w:bidi="ko-KR"/>
        </w:rPr>
        <w:t>내구성</w:t>
      </w:r>
      <w:r w:rsidRPr="00B2667A">
        <w:rPr>
          <w:rFonts w:ascii="Batang" w:hAnsi="Batang"/>
          <w:noProof/>
          <w:lang w:val="en-GB" w:eastAsia="ko-KR" w:bidi="ko-KR"/>
        </w:rPr>
        <w:t xml:space="preserve">, </w:t>
      </w:r>
      <w:r w:rsidRPr="00B2667A">
        <w:rPr>
          <w:rFonts w:ascii="Batang" w:hAnsi="Batang"/>
          <w:noProof/>
          <w:lang w:val="ko-KR" w:eastAsia="ko-KR" w:bidi="ko-KR"/>
        </w:rPr>
        <w:t>정확성</w:t>
      </w:r>
      <w:r w:rsidRPr="00B2667A">
        <w:rPr>
          <w:rFonts w:ascii="Batang" w:hAnsi="Batang"/>
          <w:noProof/>
          <w:lang w:val="en-GB" w:eastAsia="ko-KR" w:bidi="ko-KR"/>
        </w:rPr>
        <w:t xml:space="preserve">, </w:t>
      </w:r>
      <w:r w:rsidRPr="00B2667A">
        <w:rPr>
          <w:rFonts w:ascii="Batang" w:hAnsi="Batang"/>
          <w:noProof/>
          <w:lang w:val="ko-KR" w:eastAsia="ko-KR" w:bidi="ko-KR"/>
        </w:rPr>
        <w:t>그리고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마감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품질을</w:t>
      </w:r>
      <w:r w:rsidRPr="00B2667A">
        <w:rPr>
          <w:rFonts w:ascii="Batang" w:hAnsi="Batang"/>
          <w:noProof/>
          <w:lang w:val="en-GB"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자랑한다</w:t>
      </w:r>
      <w:r w:rsidRPr="00B2667A">
        <w:rPr>
          <w:rFonts w:ascii="Batang" w:hAnsi="Batang"/>
          <w:noProof/>
          <w:lang w:val="en-GB" w:eastAsia="ko-KR" w:bidi="ko-KR"/>
        </w:rPr>
        <w:t>.</w:t>
      </w:r>
    </w:p>
    <w:p w14:paraId="71A61832" w14:textId="6CA6A565" w:rsidR="00E07BFE" w:rsidRDefault="00E07BFE" w:rsidP="00E07BFE">
      <w:pPr>
        <w:rPr>
          <w:rFonts w:ascii="Batang" w:hAnsi="Batang" w:cs="Arial"/>
          <w:szCs w:val="20"/>
          <w:lang w:val="en-GB" w:eastAsia="ko-KR"/>
        </w:rPr>
      </w:pPr>
    </w:p>
    <w:p w14:paraId="5023F64C" w14:textId="77777777" w:rsidR="00B2667A" w:rsidRPr="00B2667A" w:rsidRDefault="00B2667A" w:rsidP="00E07BFE">
      <w:pPr>
        <w:rPr>
          <w:rFonts w:ascii="Batang" w:hAnsi="Batang" w:cs="Arial"/>
          <w:szCs w:val="20"/>
          <w:lang w:val="en-GB" w:eastAsia="ko-KR"/>
        </w:rPr>
      </w:pPr>
    </w:p>
    <w:p w14:paraId="3D9B5A54" w14:textId="76F9AD50" w:rsidR="00E07BFE" w:rsidRPr="00B2667A" w:rsidRDefault="002E089F" w:rsidP="00E07BFE">
      <w:pPr>
        <w:pStyle w:val="TEXTE"/>
        <w:jc w:val="both"/>
        <w:rPr>
          <w:rFonts w:ascii="Batang" w:hAnsi="Batang"/>
          <w:b/>
          <w:sz w:val="22"/>
          <w:lang w:eastAsia="ko-KR"/>
        </w:rPr>
      </w:pPr>
      <w:r w:rsidRPr="00B2667A">
        <w:rPr>
          <w:rFonts w:ascii="Batang" w:hAnsi="Batang" w:hint="eastAsia"/>
          <w:b/>
          <w:sz w:val="22"/>
          <w:lang w:val="fr-FR" w:eastAsia="ko-KR"/>
        </w:rPr>
        <w:t>튜더 다이버 시계</w:t>
      </w:r>
    </w:p>
    <w:p w14:paraId="0BE527D4" w14:textId="518B5501" w:rsidR="00E07BFE" w:rsidRPr="00B2667A" w:rsidRDefault="002E089F" w:rsidP="00E07BFE">
      <w:pPr>
        <w:autoSpaceDE w:val="0"/>
        <w:autoSpaceDN w:val="0"/>
        <w:adjustRightInd w:val="0"/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 w:cs="Arial" w:hint="eastAsia"/>
          <w:szCs w:val="20"/>
          <w:lang w:val="en-GB" w:eastAsia="ko-KR"/>
        </w:rPr>
        <w:t xml:space="preserve">튜더 다이버 시계의 역사는 </w:t>
      </w:r>
      <w:r w:rsidRPr="00B2667A">
        <w:rPr>
          <w:rFonts w:ascii="Batang" w:hAnsi="Batang" w:cs="Arial"/>
          <w:szCs w:val="20"/>
          <w:lang w:val="en-GB" w:eastAsia="ko-KR"/>
        </w:rPr>
        <w:t>1954</w:t>
      </w:r>
      <w:r w:rsidRPr="00B2667A">
        <w:rPr>
          <w:rFonts w:ascii="Batang" w:hAnsi="Batang" w:cs="Arial" w:hint="eastAsia"/>
          <w:szCs w:val="20"/>
          <w:lang w:val="en-GB" w:eastAsia="ko-KR"/>
        </w:rPr>
        <w:t>년 출시된 튜더 최초의 다이버 시계,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레퍼런스 </w:t>
      </w:r>
      <w:r w:rsidRPr="00B2667A">
        <w:rPr>
          <w:rFonts w:ascii="Batang" w:hAnsi="Batang" w:cs="Arial"/>
          <w:szCs w:val="20"/>
          <w:lang w:val="en-GB" w:eastAsia="ko-KR"/>
        </w:rPr>
        <w:t>7922</w:t>
      </w:r>
      <w:r w:rsidRPr="00B2667A">
        <w:rPr>
          <w:rFonts w:ascii="Batang" w:hAnsi="Batang" w:cs="Arial" w:hint="eastAsia"/>
          <w:szCs w:val="20"/>
          <w:lang w:val="en-GB" w:eastAsia="ko-KR"/>
        </w:rPr>
        <w:t>와 함께 시작되었다.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최대 </w:t>
      </w:r>
      <w:r w:rsidRPr="00B2667A">
        <w:rPr>
          <w:rFonts w:ascii="Batang" w:hAnsi="Batang" w:cs="Arial"/>
          <w:szCs w:val="20"/>
          <w:lang w:val="en-GB" w:eastAsia="ko-KR"/>
        </w:rPr>
        <w:t>100</w:t>
      </w:r>
      <w:r w:rsidRPr="00B2667A">
        <w:rPr>
          <w:rFonts w:ascii="Batang" w:hAnsi="Batang" w:cs="Arial" w:hint="eastAsia"/>
          <w:szCs w:val="20"/>
          <w:lang w:val="en-GB" w:eastAsia="ko-KR"/>
        </w:rPr>
        <w:t>미터(</w:t>
      </w:r>
      <w:r w:rsidRPr="00B2667A">
        <w:rPr>
          <w:rFonts w:ascii="Batang" w:hAnsi="Batang" w:cs="Arial"/>
          <w:szCs w:val="20"/>
          <w:lang w:val="en-GB" w:eastAsia="ko-KR"/>
        </w:rPr>
        <w:t>330</w:t>
      </w:r>
      <w:r w:rsidRPr="00B2667A">
        <w:rPr>
          <w:rFonts w:ascii="Batang" w:hAnsi="Batang" w:cs="Arial" w:hint="eastAsia"/>
          <w:szCs w:val="20"/>
          <w:lang w:val="en-GB" w:eastAsia="ko-KR"/>
        </w:rPr>
        <w:t>피트)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까지 방수가 가능했던 이 시계는,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이후 출시된 다양한 </w:t>
      </w:r>
      <w:r w:rsidRPr="00B2667A">
        <w:rPr>
          <w:rFonts w:ascii="Batang" w:hAnsi="Batang" w:cs="Arial"/>
          <w:szCs w:val="20"/>
          <w:lang w:val="en-GB" w:eastAsia="ko-KR"/>
        </w:rPr>
        <w:t>“</w:t>
      </w:r>
      <w:r w:rsidRPr="00B2667A">
        <w:rPr>
          <w:rFonts w:ascii="Batang" w:hAnsi="Batang" w:cs="Arial" w:hint="eastAsia"/>
          <w:szCs w:val="20"/>
          <w:lang w:val="en-GB" w:eastAsia="ko-KR"/>
        </w:rPr>
        <w:t>다이버</w:t>
      </w:r>
      <w:r w:rsidRPr="00B2667A">
        <w:rPr>
          <w:rFonts w:ascii="Batang" w:hAnsi="Batang" w:cs="Arial"/>
          <w:szCs w:val="20"/>
          <w:lang w:val="en-GB" w:eastAsia="ko-KR"/>
        </w:rPr>
        <w:t xml:space="preserve">” </w:t>
      </w:r>
      <w:r w:rsidRPr="00B2667A">
        <w:rPr>
          <w:rFonts w:ascii="Batang" w:hAnsi="Batang" w:cs="Arial" w:hint="eastAsia"/>
          <w:szCs w:val="20"/>
          <w:lang w:val="en-GB" w:eastAsia="ko-KR"/>
        </w:rPr>
        <w:t>라인의 시초가 된 제품이다.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합리적인 가격과 견고성,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신뢰성,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정확성을 토대로 한 브랜드의 툴 워치 철학을 반영했다.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이 튜더 다이버 시계는 레퍼런스 </w:t>
      </w:r>
      <w:r w:rsidRPr="00B2667A">
        <w:rPr>
          <w:rFonts w:ascii="Batang" w:hAnsi="Batang" w:cs="Arial"/>
          <w:szCs w:val="20"/>
          <w:lang w:val="en-GB" w:eastAsia="ko-KR"/>
        </w:rPr>
        <w:t xml:space="preserve">7922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출시 이후 </w:t>
      </w:r>
      <w:r w:rsidRPr="00B2667A">
        <w:rPr>
          <w:rFonts w:ascii="Batang" w:hAnsi="Batang" w:cs="Arial"/>
          <w:szCs w:val="20"/>
          <w:lang w:val="en-GB" w:eastAsia="ko-KR"/>
        </w:rPr>
        <w:t>70</w:t>
      </w:r>
      <w:r w:rsidRPr="00B2667A">
        <w:rPr>
          <w:rFonts w:ascii="Batang" w:hAnsi="Batang" w:cs="Arial" w:hint="eastAsia"/>
          <w:szCs w:val="20"/>
          <w:lang w:val="en-GB" w:eastAsia="ko-KR"/>
        </w:rPr>
        <w:t>년에 걸쳐 지속적으로 향상되었으며,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세계 최대 해군들을 비롯한 다양한 현장 전문가들의 찬사를 받아왔다.</w:t>
      </w:r>
    </w:p>
    <w:p w14:paraId="7135A549" w14:textId="340B8A3B" w:rsidR="00E07BFE" w:rsidRDefault="00E07BFE" w:rsidP="00E07BFE">
      <w:pPr>
        <w:autoSpaceDE w:val="0"/>
        <w:autoSpaceDN w:val="0"/>
        <w:adjustRightInd w:val="0"/>
        <w:jc w:val="both"/>
        <w:rPr>
          <w:rFonts w:ascii="Batang" w:hAnsi="Batang" w:cs="Arial"/>
          <w:szCs w:val="20"/>
          <w:lang w:val="en-GB" w:eastAsia="ko-KR"/>
        </w:rPr>
      </w:pPr>
    </w:p>
    <w:p w14:paraId="39C2B860" w14:textId="77777777" w:rsidR="00B2667A" w:rsidRPr="00B2667A" w:rsidRDefault="00B2667A" w:rsidP="00E07BFE">
      <w:pPr>
        <w:autoSpaceDE w:val="0"/>
        <w:autoSpaceDN w:val="0"/>
        <w:adjustRightInd w:val="0"/>
        <w:jc w:val="both"/>
        <w:rPr>
          <w:rFonts w:ascii="Batang" w:hAnsi="Batang" w:cs="Arial"/>
          <w:szCs w:val="20"/>
          <w:lang w:val="en-GB" w:eastAsia="ko-KR"/>
        </w:rPr>
      </w:pPr>
    </w:p>
    <w:p w14:paraId="1A41DE55" w14:textId="55886E5A" w:rsidR="00E07BFE" w:rsidRPr="00B2667A" w:rsidRDefault="002E089F" w:rsidP="00E07BFE">
      <w:pPr>
        <w:pStyle w:val="TEXTE"/>
        <w:jc w:val="both"/>
        <w:rPr>
          <w:rFonts w:ascii="Batang" w:hAnsi="Batang"/>
          <w:b/>
          <w:sz w:val="22"/>
          <w:lang w:eastAsia="ko-KR"/>
        </w:rPr>
      </w:pPr>
      <w:r w:rsidRPr="00B2667A">
        <w:rPr>
          <w:rFonts w:ascii="Batang" w:hAnsi="Batang" w:hint="eastAsia"/>
          <w:b/>
          <w:sz w:val="22"/>
          <w:lang w:eastAsia="ko-KR"/>
        </w:rPr>
        <w:t>튜더 보증</w:t>
      </w:r>
    </w:p>
    <w:p w14:paraId="02E10D71" w14:textId="47EFB2AC" w:rsidR="002E089F" w:rsidRPr="00B2667A" w:rsidRDefault="002E089F" w:rsidP="002E089F">
      <w:pPr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/>
          <w:noProof/>
          <w:lang w:val="ko-KR" w:eastAsia="ko-KR" w:bidi="ko-KR"/>
        </w:rPr>
        <w:t xml:space="preserve">1926년 한스 빌스도르프(Hans Wilsdorf)가 등록한 </w:t>
      </w:r>
      <w:r w:rsidRPr="00B2667A">
        <w:rPr>
          <w:rFonts w:ascii="Batang" w:hAnsi="Batang" w:hint="eastAsia"/>
          <w:noProof/>
          <w:lang w:val="ko-KR" w:eastAsia="ko-KR" w:bidi="ko-KR"/>
        </w:rPr>
        <w:t>튜더</w:t>
      </w:r>
      <w:r w:rsidRPr="00B2667A">
        <w:rPr>
          <w:rFonts w:ascii="Batang" w:hAnsi="Batang"/>
          <w:noProof/>
          <w:lang w:val="ko-KR" w:eastAsia="ko-KR" w:bidi="ko-KR"/>
        </w:rPr>
        <w:t xml:space="preserve">는 이상적인 시계를 만들고자 한 창립자의 비전에 따라 최고의 견고성, 내구성, 신뢰성, 정확성을 갖춘 시계를 제작해왔다. </w:t>
      </w:r>
      <w:r w:rsidRPr="00B2667A">
        <w:rPr>
          <w:rFonts w:ascii="Batang" w:hAnsi="Batang" w:hint="eastAsia"/>
          <w:noProof/>
          <w:lang w:val="ko-KR" w:eastAsia="ko-KR" w:bidi="ko-KR"/>
        </w:rPr>
        <w:t>튜더</w:t>
      </w:r>
      <w:r w:rsidRPr="00B2667A">
        <w:rPr>
          <w:rFonts w:ascii="Batang" w:hAnsi="Batang"/>
          <w:noProof/>
          <w:lang w:val="ko-KR" w:eastAsia="ko-KR" w:bidi="ko-KR"/>
        </w:rPr>
        <w:t xml:space="preserve">는 이 경험과 뛰어난 시계 품질에 대한 확신을 기반으로 2020년 1월 1일 이후 판매된 모든 제품에 5년 보증을 제공한다. 이 보증은 구입 시 보증 카드에 본인 명의를 기입하지 않아도 되며, 수리 접수 시 유관 서류도 요하지 않으며, 타인에게 양도도 가능하다. 2018년 7월 1일부터 2019년 12월 31일 사이에 구매한 </w:t>
      </w:r>
      <w:r w:rsidRPr="00B2667A">
        <w:rPr>
          <w:rFonts w:ascii="Batang" w:hAnsi="Batang" w:hint="eastAsia"/>
          <w:noProof/>
          <w:lang w:val="ko-KR" w:eastAsia="ko-KR" w:bidi="ko-KR"/>
        </w:rPr>
        <w:t xml:space="preserve">튜더 </w:t>
      </w:r>
      <w:r w:rsidRPr="00B2667A">
        <w:rPr>
          <w:rFonts w:ascii="Batang" w:hAnsi="Batang"/>
          <w:noProof/>
          <w:lang w:val="ko-KR" w:eastAsia="ko-KR" w:bidi="ko-KR"/>
        </w:rPr>
        <w:t>제품은 기존 2년에 18개월이 추가되어</w:t>
      </w:r>
      <w:r w:rsidRPr="00B2667A">
        <w:rPr>
          <w:rFonts w:ascii="Batang" w:hAnsi="Batang" w:hint="eastAsia"/>
          <w:noProof/>
          <w:lang w:val="ko-KR" w:eastAsia="ko-KR" w:bidi="ko-KR"/>
        </w:rPr>
        <w:t>,</w:t>
      </w:r>
      <w:r w:rsidRPr="00B2667A">
        <w:rPr>
          <w:rFonts w:ascii="Batang" w:hAnsi="Batang"/>
          <w:noProof/>
          <w:lang w:val="ko-KR" w:eastAsia="ko-KR" w:bidi="ko-KR"/>
        </w:rPr>
        <w:t xml:space="preserve"> 총 3년 6개월 보증이 제공된다. </w:t>
      </w:r>
      <w:r w:rsidRPr="00B2667A">
        <w:rPr>
          <w:rFonts w:ascii="Batang" w:hAnsi="Batang" w:hint="eastAsia"/>
          <w:noProof/>
          <w:lang w:val="ko-KR" w:eastAsia="ko-KR" w:bidi="ko-KR"/>
        </w:rPr>
        <w:t>튜더</w:t>
      </w:r>
      <w:r w:rsidRPr="00B2667A">
        <w:rPr>
          <w:rFonts w:ascii="Batang" w:hAnsi="Batang"/>
          <w:noProof/>
          <w:lang w:val="ko-KR" w:eastAsia="ko-KR" w:bidi="ko-KR"/>
        </w:rPr>
        <w:t>는 시계의 사용 환경과 모델에 따라 10년 마다 서비스를 받을 것을 권장한다.</w:t>
      </w:r>
    </w:p>
    <w:p w14:paraId="6BFB21AB" w14:textId="6CD94145" w:rsidR="00E07BFE" w:rsidRDefault="00E07BFE" w:rsidP="00E07BFE">
      <w:pPr>
        <w:autoSpaceDE w:val="0"/>
        <w:autoSpaceDN w:val="0"/>
        <w:adjustRightInd w:val="0"/>
        <w:jc w:val="both"/>
        <w:rPr>
          <w:rFonts w:ascii="Batang" w:hAnsi="Batang" w:cs="Arial"/>
          <w:szCs w:val="20"/>
          <w:lang w:val="en-GB" w:eastAsia="ko-KR"/>
        </w:rPr>
      </w:pPr>
    </w:p>
    <w:p w14:paraId="65A9DDCA" w14:textId="77777777" w:rsidR="00B2667A" w:rsidRPr="00B2667A" w:rsidRDefault="00B2667A" w:rsidP="00E07BFE">
      <w:pPr>
        <w:autoSpaceDE w:val="0"/>
        <w:autoSpaceDN w:val="0"/>
        <w:adjustRightInd w:val="0"/>
        <w:jc w:val="both"/>
        <w:rPr>
          <w:rFonts w:ascii="Batang" w:hAnsi="Batang" w:cs="Arial"/>
          <w:szCs w:val="20"/>
          <w:lang w:val="en-GB" w:eastAsia="ko-KR"/>
        </w:rPr>
      </w:pPr>
    </w:p>
    <w:p w14:paraId="3E92F1DE" w14:textId="41CA0986" w:rsidR="00E07BFE" w:rsidRPr="00B2667A" w:rsidRDefault="002E089F" w:rsidP="00E07BFE">
      <w:pPr>
        <w:pStyle w:val="TEXTE"/>
        <w:jc w:val="both"/>
        <w:rPr>
          <w:rFonts w:ascii="Batang" w:hAnsi="Batang"/>
          <w:b/>
          <w:sz w:val="22"/>
          <w:lang w:eastAsia="ko-KR"/>
        </w:rPr>
      </w:pPr>
      <w:r w:rsidRPr="00B2667A">
        <w:rPr>
          <w:rFonts w:ascii="Batang" w:hAnsi="Batang" w:hint="eastAsia"/>
          <w:b/>
          <w:sz w:val="22"/>
          <w:lang w:eastAsia="ko-KR"/>
        </w:rPr>
        <w:lastRenderedPageBreak/>
        <w:t>튜더 소개</w:t>
      </w:r>
    </w:p>
    <w:p w14:paraId="26559E9A" w14:textId="3E1A3ADF" w:rsidR="00E07BFE" w:rsidRPr="00B2667A" w:rsidRDefault="002E089F" w:rsidP="00E07BFE">
      <w:pPr>
        <w:pStyle w:val="TEXTE"/>
        <w:jc w:val="both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t>튜더</w:t>
      </w:r>
      <w:r w:rsidRPr="00B2667A">
        <w:rPr>
          <w:rFonts w:ascii="Batang" w:hAnsi="Batang"/>
          <w:noProof/>
          <w:lang w:val="ko-KR" w:eastAsia="ko-KR" w:bidi="ko-KR"/>
        </w:rPr>
        <w:t>는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섬세한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스타일과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입증된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신뢰성</w:t>
      </w:r>
      <w:r w:rsidRPr="00B2667A">
        <w:rPr>
          <w:rFonts w:ascii="Batang" w:hAnsi="Batang"/>
          <w:noProof/>
          <w:lang w:eastAsia="ko-KR" w:bidi="ko-KR"/>
        </w:rPr>
        <w:t xml:space="preserve">, </w:t>
      </w:r>
      <w:r w:rsidRPr="00B2667A">
        <w:rPr>
          <w:rFonts w:ascii="Batang" w:hAnsi="Batang"/>
          <w:noProof/>
          <w:lang w:val="ko-KR" w:eastAsia="ko-KR" w:bidi="ko-KR"/>
        </w:rPr>
        <w:t>그리고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우수한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품질의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시계를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합리적인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가격에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제공하는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스위스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시계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브랜드이다</w:t>
      </w:r>
      <w:r w:rsidRPr="00B2667A">
        <w:rPr>
          <w:rFonts w:ascii="Batang" w:hAnsi="Batang"/>
          <w:noProof/>
          <w:lang w:eastAsia="ko-KR" w:bidi="ko-KR"/>
        </w:rPr>
        <w:t xml:space="preserve">. </w:t>
      </w:r>
      <w:r w:rsidRPr="00B2667A">
        <w:rPr>
          <w:rFonts w:ascii="Batang" w:hAnsi="Batang" w:hint="eastAsia"/>
          <w:noProof/>
          <w:lang w:eastAsia="ko-KR" w:bidi="ko-KR"/>
        </w:rPr>
        <w:t>튜더</w:t>
      </w:r>
      <w:r w:rsidRPr="00B2667A">
        <w:rPr>
          <w:rFonts w:ascii="Batang" w:hAnsi="Batang"/>
          <w:noProof/>
          <w:lang w:val="ko-KR" w:eastAsia="ko-KR" w:bidi="ko-KR"/>
        </w:rPr>
        <w:t>의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역사는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롤렉스의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설립자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한스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빌스도르프</w:t>
      </w:r>
      <w:r w:rsidRPr="00B2667A">
        <w:rPr>
          <w:rFonts w:ascii="Batang" w:hAnsi="Batang"/>
          <w:noProof/>
          <w:lang w:eastAsia="ko-KR" w:bidi="ko-KR"/>
        </w:rPr>
        <w:t>(Hans Wilsdorf)</w:t>
      </w:r>
      <w:r w:rsidRPr="00B2667A">
        <w:rPr>
          <w:rFonts w:ascii="Batang" w:hAnsi="Batang"/>
          <w:noProof/>
          <w:lang w:val="ko-KR" w:eastAsia="ko-KR" w:bidi="ko-KR"/>
        </w:rPr>
        <w:t>가</w:t>
      </w:r>
      <w:r w:rsidRPr="00B2667A">
        <w:rPr>
          <w:rFonts w:ascii="Batang" w:hAnsi="Batang"/>
          <w:b/>
          <w:bCs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eastAsia="ko-KR" w:bidi="ko-KR"/>
        </w:rPr>
        <w:t>‘</w:t>
      </w:r>
      <w:r w:rsidRPr="00B2667A">
        <w:rPr>
          <w:rFonts w:ascii="Batang" w:hAnsi="Batang" w:hint="eastAsia"/>
          <w:noProof/>
          <w:lang w:eastAsia="ko-KR" w:bidi="ko-KR"/>
        </w:rPr>
        <w:t>더 튜더(</w:t>
      </w:r>
      <w:r w:rsidRPr="00B2667A">
        <w:rPr>
          <w:rFonts w:ascii="Batang" w:hAnsi="Batang"/>
          <w:noProof/>
          <w:lang w:eastAsia="ko-KR" w:bidi="ko-KR"/>
        </w:rPr>
        <w:t>The Tudor)’</w:t>
      </w:r>
      <w:r w:rsidRPr="00B2667A">
        <w:rPr>
          <w:rFonts w:ascii="Batang" w:hAnsi="Batang"/>
          <w:noProof/>
          <w:lang w:val="ko-KR" w:eastAsia="ko-KR" w:bidi="ko-KR"/>
        </w:rPr>
        <w:t>라는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상표를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등록한</w:t>
      </w:r>
      <w:r w:rsidRPr="00B2667A">
        <w:rPr>
          <w:rFonts w:ascii="Batang" w:hAnsi="Batang"/>
          <w:noProof/>
          <w:lang w:eastAsia="ko-KR" w:bidi="ko-KR"/>
        </w:rPr>
        <w:t xml:space="preserve"> 1926</w:t>
      </w:r>
      <w:r w:rsidRPr="00B2667A">
        <w:rPr>
          <w:rFonts w:ascii="Batang" w:hAnsi="Batang"/>
          <w:noProof/>
          <w:lang w:val="ko-KR" w:eastAsia="ko-KR" w:bidi="ko-KR"/>
        </w:rPr>
        <w:t>년으로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거슬러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올라간다</w:t>
      </w:r>
      <w:r w:rsidRPr="00B2667A">
        <w:rPr>
          <w:rFonts w:ascii="Batang" w:hAnsi="Batang" w:hint="eastAsia"/>
          <w:noProof/>
          <w:lang w:eastAsia="ko-KR" w:bidi="ko-KR"/>
        </w:rPr>
        <w:t xml:space="preserve">. </w:t>
      </w:r>
      <w:r w:rsidRPr="00B2667A">
        <w:rPr>
          <w:rFonts w:ascii="Batang" w:hAnsi="Batang"/>
          <w:noProof/>
          <w:lang w:val="ko-KR" w:eastAsia="ko-KR" w:bidi="ko-KR"/>
        </w:rPr>
        <w:t>그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후</w:t>
      </w:r>
      <w:r w:rsidRPr="00B2667A">
        <w:rPr>
          <w:rFonts w:ascii="Batang" w:hAnsi="Batang"/>
          <w:noProof/>
          <w:lang w:eastAsia="ko-KR" w:bidi="ko-KR"/>
        </w:rPr>
        <w:t xml:space="preserve">, </w:t>
      </w:r>
      <w:r w:rsidRPr="00B2667A">
        <w:rPr>
          <w:rFonts w:ascii="Batang" w:hAnsi="Batang"/>
          <w:noProof/>
          <w:lang w:val="ko-KR" w:eastAsia="ko-KR" w:bidi="ko-KR"/>
        </w:rPr>
        <w:t>그는</w:t>
      </w:r>
      <w:r w:rsidRPr="00B2667A">
        <w:rPr>
          <w:rFonts w:ascii="Batang" w:hAnsi="Batang"/>
          <w:noProof/>
          <w:lang w:eastAsia="ko-KR" w:bidi="ko-KR"/>
        </w:rPr>
        <w:t xml:space="preserve"> 1946</w:t>
      </w:r>
      <w:r w:rsidRPr="00B2667A">
        <w:rPr>
          <w:rFonts w:ascii="Batang" w:hAnsi="Batang"/>
          <w:noProof/>
          <w:lang w:val="ko-KR" w:eastAsia="ko-KR" w:bidi="ko-KR"/>
        </w:rPr>
        <w:t>년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더욱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합리적인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가격대로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롤렉스에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버금가는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우수한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품질과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신뢰성을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갖춘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시계를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제공하고자</w:t>
      </w:r>
      <w:r w:rsidRPr="00B2667A">
        <w:rPr>
          <w:rFonts w:ascii="Batang" w:hAnsi="Batang"/>
          <w:noProof/>
          <w:lang w:eastAsia="ko-KR" w:bidi="ko-KR"/>
        </w:rPr>
        <w:t xml:space="preserve"> Montres TUDOR SA</w:t>
      </w:r>
      <w:r w:rsidRPr="00B2667A">
        <w:rPr>
          <w:rFonts w:ascii="Batang" w:hAnsi="Batang"/>
          <w:noProof/>
          <w:lang w:val="ko-KR" w:eastAsia="ko-KR" w:bidi="ko-KR"/>
        </w:rPr>
        <w:t>를</w:t>
      </w:r>
      <w:r w:rsidRPr="00B2667A">
        <w:rPr>
          <w:rFonts w:ascii="Batang" w:hAnsi="Batang"/>
          <w:noProof/>
          <w:lang w:eastAsia="ko-KR" w:bidi="ko-KR"/>
        </w:rPr>
        <w:t xml:space="preserve"> </w:t>
      </w:r>
      <w:r w:rsidRPr="00B2667A">
        <w:rPr>
          <w:rFonts w:ascii="Batang" w:hAnsi="Batang"/>
          <w:noProof/>
          <w:lang w:val="ko-KR" w:eastAsia="ko-KR" w:bidi="ko-KR"/>
        </w:rPr>
        <w:t>설립했다</w:t>
      </w:r>
      <w:r w:rsidRPr="00B2667A">
        <w:rPr>
          <w:rFonts w:ascii="Batang" w:hAnsi="Batang"/>
          <w:noProof/>
          <w:lang w:eastAsia="ko-KR" w:bidi="ko-KR"/>
        </w:rPr>
        <w:t xml:space="preserve">. </w:t>
      </w:r>
      <w:r w:rsidRPr="00B2667A">
        <w:rPr>
          <w:rFonts w:ascii="Batang" w:hAnsi="Batang" w:hint="eastAsia"/>
          <w:noProof/>
          <w:lang w:val="ko-KR" w:eastAsia="ko-KR" w:bidi="ko-KR"/>
        </w:rPr>
        <w:t xml:space="preserve">튜더 </w:t>
      </w:r>
      <w:r w:rsidRPr="00B2667A">
        <w:rPr>
          <w:rFonts w:ascii="Batang" w:hAnsi="Batang"/>
          <w:noProof/>
          <w:lang w:val="ko-KR" w:eastAsia="ko-KR" w:bidi="ko-KR"/>
        </w:rPr>
        <w:t xml:space="preserve">시계는 견고함과 합리적인 가격대 덕분에 오래 전부터 육지, 심해, 빙하에서 과감한 모험을 하는 이들의 선택을 받아 왔다. 오늘날 </w:t>
      </w:r>
      <w:r w:rsidRPr="00B2667A">
        <w:rPr>
          <w:rFonts w:ascii="Batang" w:hAnsi="Batang" w:hint="eastAsia"/>
          <w:noProof/>
          <w:lang w:val="ko-KR" w:eastAsia="ko-KR" w:bidi="ko-KR"/>
        </w:rPr>
        <w:t xml:space="preserve">튜더 </w:t>
      </w:r>
      <w:r w:rsidRPr="00B2667A">
        <w:rPr>
          <w:rFonts w:ascii="Batang" w:hAnsi="Batang"/>
          <w:noProof/>
          <w:lang w:val="ko-KR" w:eastAsia="ko-KR" w:bidi="ko-KR"/>
        </w:rPr>
        <w:t>컬렉션에는 블랙 베이(Black Bay), 펠라고스(Pelagos), 1926</w:t>
      </w:r>
      <w:r w:rsidRPr="00B2667A">
        <w:rPr>
          <w:rFonts w:ascii="Batang" w:hAnsi="Batang" w:hint="eastAsia"/>
          <w:noProof/>
          <w:lang w:val="ko-KR" w:eastAsia="ko-KR" w:bidi="ko-KR"/>
        </w:rPr>
        <w:t>과 로열(</w:t>
      </w:r>
      <w:r w:rsidRPr="00B2667A">
        <w:rPr>
          <w:rFonts w:ascii="Batang" w:hAnsi="Batang"/>
          <w:noProof/>
          <w:lang w:val="ko-KR" w:eastAsia="ko-KR" w:bidi="ko-KR"/>
        </w:rPr>
        <w:t xml:space="preserve">Royal) 등의 상징적인 모델이 포함되어 있다. 더 나아가 </w:t>
      </w:r>
      <w:r w:rsidRPr="00B2667A">
        <w:rPr>
          <w:rFonts w:ascii="Batang" w:hAnsi="Batang" w:hint="eastAsia"/>
          <w:noProof/>
          <w:lang w:val="ko-KR" w:eastAsia="ko-KR" w:bidi="ko-KR"/>
        </w:rPr>
        <w:t>튜더</w:t>
      </w:r>
      <w:r w:rsidRPr="00B2667A">
        <w:rPr>
          <w:rFonts w:ascii="Batang" w:hAnsi="Batang"/>
          <w:noProof/>
          <w:lang w:val="ko-KR" w:eastAsia="ko-KR" w:bidi="ko-KR"/>
        </w:rPr>
        <w:t>는 2015년부터 다양한 기능과 뛰어난 성능을 제공하는 자체 제작 매케니컬 무브먼트를 사용하고 있다</w:t>
      </w:r>
    </w:p>
    <w:p w14:paraId="3DB24254" w14:textId="77777777" w:rsidR="005F7902" w:rsidRPr="00B2667A" w:rsidRDefault="005F7902" w:rsidP="00E07BFE">
      <w:pPr>
        <w:pStyle w:val="TEXTE"/>
        <w:jc w:val="both"/>
        <w:rPr>
          <w:rFonts w:ascii="Batang" w:hAnsi="Batang"/>
          <w:b/>
          <w:sz w:val="22"/>
          <w:lang w:eastAsia="ko-KR"/>
        </w:rPr>
      </w:pPr>
      <w:r w:rsidRPr="00B2667A">
        <w:rPr>
          <w:rFonts w:ascii="Batang" w:hAnsi="Batang"/>
          <w:b/>
          <w:sz w:val="22"/>
          <w:lang w:eastAsia="ko-KR"/>
        </w:rPr>
        <w:br w:type="page"/>
      </w:r>
    </w:p>
    <w:p w14:paraId="7AA755D2" w14:textId="77777777" w:rsidR="00E07BFE" w:rsidRPr="00B2667A" w:rsidRDefault="00E07BFE" w:rsidP="00E07BFE">
      <w:pPr>
        <w:pStyle w:val="TEXTE"/>
        <w:jc w:val="both"/>
        <w:rPr>
          <w:rFonts w:ascii="Batang" w:hAnsi="Batang"/>
          <w:b/>
          <w:sz w:val="22"/>
          <w:lang w:eastAsia="ko-KR"/>
        </w:rPr>
      </w:pPr>
      <w:r w:rsidRPr="00B2667A">
        <w:rPr>
          <w:rFonts w:ascii="Batang" w:hAnsi="Batang"/>
          <w:b/>
          <w:sz w:val="22"/>
          <w:lang w:eastAsia="ko-KR"/>
        </w:rPr>
        <w:lastRenderedPageBreak/>
        <w:t>REFERENCE 79018V</w:t>
      </w:r>
    </w:p>
    <w:p w14:paraId="00945A2B" w14:textId="77777777" w:rsidR="00E07BFE" w:rsidRPr="00B2667A" w:rsidRDefault="00E07BFE" w:rsidP="00E07BFE">
      <w:pPr>
        <w:rPr>
          <w:rFonts w:ascii="Batang" w:hAnsi="Batang" w:cs="Arial"/>
          <w:szCs w:val="20"/>
          <w:lang w:val="en-GB" w:eastAsia="ko-KR"/>
        </w:rPr>
      </w:pPr>
    </w:p>
    <w:p w14:paraId="5653E748" w14:textId="23733580" w:rsidR="00E07BFE" w:rsidRPr="00B2667A" w:rsidRDefault="002E089F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케이스</w:t>
      </w:r>
    </w:p>
    <w:p w14:paraId="6BDC8FD1" w14:textId="15988C44" w:rsidR="00E07BFE" w:rsidRPr="00B2667A" w:rsidRDefault="002E089F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t>새틴</w:t>
      </w:r>
      <w:r w:rsidRPr="00B2667A">
        <w:rPr>
          <w:rFonts w:ascii="Batang" w:hAnsi="Batang" w:hint="eastAsia"/>
          <w:lang w:val="fr-FR" w:eastAsia="ko-KR"/>
        </w:rPr>
        <w:t xml:space="preserve"> </w:t>
      </w:r>
      <w:r w:rsidRPr="00B2667A">
        <w:rPr>
          <w:rFonts w:ascii="Batang" w:hAnsi="Batang" w:hint="eastAsia"/>
          <w:lang w:eastAsia="ko-KR"/>
        </w:rPr>
        <w:t>피니시된</w:t>
      </w:r>
      <w:r w:rsidRPr="00B2667A">
        <w:rPr>
          <w:rFonts w:ascii="Batang" w:hAnsi="Batang" w:hint="eastAsia"/>
          <w:lang w:val="fr-FR" w:eastAsia="ko-KR"/>
        </w:rPr>
        <w:t xml:space="preserve"> </w:t>
      </w:r>
      <w:r w:rsidR="005250E9" w:rsidRPr="00B2667A">
        <w:rPr>
          <w:rFonts w:ascii="Batang" w:hAnsi="Batang" w:hint="eastAsia"/>
          <w:lang w:val="fr-FR" w:eastAsia="ko-KR"/>
        </w:rPr>
        <w:t xml:space="preserve">직경 </w:t>
      </w:r>
      <w:r w:rsidR="005250E9" w:rsidRPr="00B2667A">
        <w:rPr>
          <w:rFonts w:ascii="Batang" w:hAnsi="Batang"/>
          <w:lang w:val="fr-FR" w:eastAsia="ko-KR"/>
        </w:rPr>
        <w:t>39mm</w:t>
      </w:r>
      <w:r w:rsidR="005250E9" w:rsidRPr="00B2667A">
        <w:rPr>
          <w:rFonts w:ascii="Batang" w:hAnsi="Batang" w:hint="eastAsia"/>
          <w:lang w:val="fr-FR" w:eastAsia="ko-KR"/>
        </w:rPr>
        <w:t xml:space="preserve">의 </w:t>
      </w:r>
      <w:r w:rsidR="005250E9" w:rsidRPr="00B2667A">
        <w:rPr>
          <w:rFonts w:ascii="Batang" w:hAnsi="Batang"/>
          <w:lang w:val="fr-FR" w:eastAsia="ko-KR"/>
        </w:rPr>
        <w:t xml:space="preserve">18K </w:t>
      </w:r>
      <w:r w:rsidR="005250E9" w:rsidRPr="00B2667A">
        <w:rPr>
          <w:rFonts w:ascii="Batang" w:hAnsi="Batang" w:hint="eastAsia"/>
          <w:lang w:val="fr-FR" w:eastAsia="ko-KR"/>
        </w:rPr>
        <w:t>골드</w:t>
      </w:r>
      <w:r w:rsidR="005250E9" w:rsidRPr="00B2667A">
        <w:rPr>
          <w:rFonts w:ascii="Batang" w:hAnsi="Batang"/>
          <w:lang w:eastAsia="ko-KR"/>
        </w:rPr>
        <w:t xml:space="preserve"> </w:t>
      </w:r>
      <w:r w:rsidRPr="00B2667A">
        <w:rPr>
          <w:rFonts w:ascii="Batang" w:hAnsi="Batang" w:hint="eastAsia"/>
          <w:lang w:eastAsia="ko-KR"/>
        </w:rPr>
        <w:t>사파이어</w:t>
      </w:r>
      <w:r w:rsidRPr="00B2667A">
        <w:rPr>
          <w:rFonts w:ascii="Batang" w:hAnsi="Batang" w:hint="eastAsia"/>
          <w:lang w:val="pt-PT" w:eastAsia="ko-KR"/>
        </w:rPr>
        <w:t xml:space="preserve"> </w:t>
      </w:r>
      <w:r w:rsidRPr="00B2667A">
        <w:rPr>
          <w:rFonts w:ascii="Batang" w:hAnsi="Batang" w:hint="eastAsia"/>
          <w:lang w:eastAsia="ko-KR"/>
        </w:rPr>
        <w:t>크리스탈의</w:t>
      </w:r>
      <w:r w:rsidRPr="00B2667A">
        <w:rPr>
          <w:rFonts w:ascii="Batang" w:hAnsi="Batang" w:hint="eastAsia"/>
          <w:lang w:val="pt-PT" w:eastAsia="ko-KR"/>
        </w:rPr>
        <w:t xml:space="preserve"> </w:t>
      </w:r>
      <w:r w:rsidRPr="00B2667A">
        <w:rPr>
          <w:rFonts w:ascii="Batang" w:hAnsi="Batang" w:hint="eastAsia"/>
          <w:lang w:eastAsia="ko-KR"/>
        </w:rPr>
        <w:t>오픈</w:t>
      </w:r>
      <w:r w:rsidRPr="00B2667A">
        <w:rPr>
          <w:rFonts w:ascii="Batang" w:hAnsi="Batang" w:hint="eastAsia"/>
          <w:lang w:val="pt-PT" w:eastAsia="ko-KR"/>
        </w:rPr>
        <w:t xml:space="preserve"> </w:t>
      </w:r>
      <w:r w:rsidRPr="00B2667A">
        <w:rPr>
          <w:rFonts w:ascii="Batang" w:hAnsi="Batang" w:hint="eastAsia"/>
          <w:lang w:eastAsia="ko-KR"/>
        </w:rPr>
        <w:t>백</w:t>
      </w:r>
      <w:r w:rsidRPr="00B2667A">
        <w:rPr>
          <w:rFonts w:ascii="Batang" w:hAnsi="Batang" w:hint="eastAsia"/>
          <w:lang w:val="pt-PT" w:eastAsia="ko-KR"/>
        </w:rPr>
        <w:t xml:space="preserve"> </w:t>
      </w:r>
      <w:r w:rsidRPr="00B2667A">
        <w:rPr>
          <w:rFonts w:ascii="Batang" w:hAnsi="Batang" w:hint="eastAsia"/>
          <w:lang w:eastAsia="ko-KR"/>
        </w:rPr>
        <w:t>케이스</w:t>
      </w:r>
    </w:p>
    <w:p w14:paraId="0786485B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45926F40" w14:textId="62B4C2B8" w:rsidR="00E07BFE" w:rsidRPr="00B2667A" w:rsidRDefault="005250E9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베젤</w:t>
      </w:r>
    </w:p>
    <w:p w14:paraId="1DC2B9D4" w14:textId="04FE12A4" w:rsidR="00E07BFE" w:rsidRPr="00B2667A" w:rsidRDefault="005250E9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val="pt-PT" w:eastAsia="ko-KR"/>
        </w:rPr>
        <w:t>옐로우 골드 소재의 한 방향 회전 베젤,</w:t>
      </w:r>
      <w:r w:rsidRPr="00B2667A">
        <w:rPr>
          <w:rFonts w:ascii="Batang" w:hAnsi="Batang"/>
          <w:lang w:val="pt-PT" w:eastAsia="ko-KR"/>
        </w:rPr>
        <w:t xml:space="preserve"> 60</w:t>
      </w:r>
      <w:r w:rsidRPr="00B2667A">
        <w:rPr>
          <w:rFonts w:ascii="Batang" w:hAnsi="Batang" w:hint="eastAsia"/>
          <w:lang w:val="pt-PT" w:eastAsia="ko-KR"/>
        </w:rPr>
        <w:t>분 눈금이 새겨진 양극 산화된 매트 그린 컬러 디스크와 골드 소재의 시각 표식</w:t>
      </w:r>
    </w:p>
    <w:p w14:paraId="525FA9BF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3AFFD2EA" w14:textId="6C2ECFDE" w:rsidR="00E07BFE" w:rsidRPr="00B2667A" w:rsidRDefault="005250E9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와인딩 크라운</w:t>
      </w:r>
    </w:p>
    <w:p w14:paraId="034B1C46" w14:textId="3173C27F" w:rsidR="00E07BFE" w:rsidRPr="00B2667A" w:rsidRDefault="005250E9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val="pt-PT" w:eastAsia="ko-KR"/>
        </w:rPr>
        <w:t>새틴</w:t>
      </w:r>
      <w:r w:rsidR="00B2667A">
        <w:rPr>
          <w:rFonts w:ascii="Batang" w:hAnsi="Batang" w:hint="eastAsia"/>
          <w:lang w:val="pt-PT" w:eastAsia="ko-KR"/>
        </w:rPr>
        <w:t xml:space="preserve"> </w:t>
      </w:r>
      <w:r w:rsidRPr="00B2667A">
        <w:rPr>
          <w:rFonts w:ascii="Batang" w:hAnsi="Batang" w:hint="eastAsia"/>
          <w:lang w:val="pt-PT" w:eastAsia="ko-KR"/>
        </w:rPr>
        <w:t>브러시</w:t>
      </w:r>
      <w:r w:rsidR="00B2667A">
        <w:rPr>
          <w:rFonts w:ascii="Batang" w:hAnsi="Batang" w:hint="eastAsia"/>
          <w:lang w:val="pt-PT" w:eastAsia="ko-KR"/>
        </w:rPr>
        <w:t>드</w:t>
      </w:r>
      <w:r w:rsidRPr="00B2667A">
        <w:rPr>
          <w:rFonts w:ascii="Batang" w:hAnsi="Batang" w:hint="eastAsia"/>
          <w:lang w:val="pt-PT" w:eastAsia="ko-KR"/>
        </w:rPr>
        <w:t xml:space="preserve">된 </w:t>
      </w:r>
      <w:r w:rsidRPr="00B2667A">
        <w:rPr>
          <w:rFonts w:ascii="Batang" w:hAnsi="Batang"/>
          <w:lang w:val="pt-PT" w:eastAsia="ko-KR"/>
        </w:rPr>
        <w:t xml:space="preserve">18K </w:t>
      </w:r>
      <w:r w:rsidRPr="00B2667A">
        <w:rPr>
          <w:rFonts w:ascii="Batang" w:hAnsi="Batang" w:hint="eastAsia"/>
          <w:lang w:val="pt-PT" w:eastAsia="ko-KR"/>
        </w:rPr>
        <w:t>옐로우 골드 와인딩 크라운 튜브가 장착되었으며,</w:t>
      </w:r>
      <w:r w:rsidRPr="00B2667A">
        <w:rPr>
          <w:rFonts w:ascii="Batang" w:hAnsi="Batang"/>
          <w:lang w:val="pt-PT" w:eastAsia="ko-KR"/>
        </w:rPr>
        <w:t xml:space="preserve"> </w:t>
      </w:r>
      <w:r w:rsidRPr="00B2667A">
        <w:rPr>
          <w:rFonts w:ascii="Batang" w:hAnsi="Batang" w:hint="eastAsia"/>
          <w:lang w:val="pt-PT" w:eastAsia="ko-KR"/>
        </w:rPr>
        <w:t xml:space="preserve">튜더를 상징하는 장미 로고가 양각된 </w:t>
      </w:r>
      <w:r w:rsidRPr="00B2667A">
        <w:rPr>
          <w:rFonts w:ascii="Batang" w:hAnsi="Batang"/>
          <w:lang w:val="pt-PT" w:eastAsia="ko-KR"/>
        </w:rPr>
        <w:t xml:space="preserve">18K </w:t>
      </w:r>
      <w:r w:rsidRPr="00B2667A">
        <w:rPr>
          <w:rFonts w:ascii="Batang" w:hAnsi="Batang" w:hint="eastAsia"/>
          <w:lang w:val="pt-PT" w:eastAsia="ko-KR"/>
        </w:rPr>
        <w:t>옐로우 골드 스크류-다운 와인딩 크라운</w:t>
      </w:r>
    </w:p>
    <w:p w14:paraId="738864EC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5294941E" w14:textId="15FC21D5" w:rsidR="00E07BFE" w:rsidRPr="00B2667A" w:rsidRDefault="005250E9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다이얼</w:t>
      </w:r>
    </w:p>
    <w:p w14:paraId="29032056" w14:textId="5CFE4B5D" w:rsidR="00E07BFE" w:rsidRPr="00B2667A" w:rsidRDefault="005250E9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t>그린</w:t>
      </w:r>
      <w:r w:rsidRPr="00B2667A">
        <w:rPr>
          <w:rFonts w:ascii="Batang" w:hAnsi="Batang"/>
          <w:lang w:eastAsia="ko-KR"/>
        </w:rPr>
        <w:t xml:space="preserve"> </w:t>
      </w:r>
      <w:r w:rsidRPr="00B2667A">
        <w:rPr>
          <w:rFonts w:ascii="Batang" w:hAnsi="Batang" w:hint="eastAsia"/>
          <w:lang w:eastAsia="ko-KR"/>
        </w:rPr>
        <w:t>돔드</w:t>
      </w:r>
      <w:r w:rsidR="00382505" w:rsidRPr="00B2667A">
        <w:rPr>
          <w:rFonts w:ascii="Batang" w:hAnsi="Batang" w:hint="eastAsia"/>
          <w:lang w:eastAsia="ko-KR"/>
        </w:rPr>
        <w:t xml:space="preserve"> 다이얼</w:t>
      </w:r>
    </w:p>
    <w:p w14:paraId="77FC4A1F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24B48106" w14:textId="4C6CE9B6" w:rsidR="00E07BFE" w:rsidRPr="00B2667A" w:rsidRDefault="005250E9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크리스탈</w:t>
      </w:r>
    </w:p>
    <w:p w14:paraId="3BC67D1A" w14:textId="06CA6DE9" w:rsidR="00E07BFE" w:rsidRPr="00B2667A" w:rsidRDefault="005250E9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t>돔드 사파이어 크리스탈</w:t>
      </w:r>
    </w:p>
    <w:p w14:paraId="48BA1195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25415161" w14:textId="1647C68D" w:rsidR="00E07BFE" w:rsidRPr="00B2667A" w:rsidRDefault="005250E9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방수</w:t>
      </w:r>
    </w:p>
    <w:p w14:paraId="55DBBE51" w14:textId="670C797B" w:rsidR="00E07BFE" w:rsidRPr="00B2667A" w:rsidRDefault="005250E9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t xml:space="preserve">수심 </w:t>
      </w:r>
      <w:r w:rsidRPr="00B2667A">
        <w:rPr>
          <w:rFonts w:ascii="Batang" w:hAnsi="Batang"/>
          <w:lang w:eastAsia="ko-KR"/>
        </w:rPr>
        <w:t>200</w:t>
      </w:r>
      <w:r w:rsidRPr="00B2667A">
        <w:rPr>
          <w:rFonts w:ascii="Batang" w:hAnsi="Batang" w:hint="eastAsia"/>
          <w:lang w:eastAsia="ko-KR"/>
        </w:rPr>
        <w:t>미터(</w:t>
      </w:r>
      <w:r w:rsidRPr="00B2667A">
        <w:rPr>
          <w:rFonts w:ascii="Batang" w:hAnsi="Batang"/>
          <w:lang w:eastAsia="ko-KR"/>
        </w:rPr>
        <w:t>660</w:t>
      </w:r>
      <w:r w:rsidRPr="00B2667A">
        <w:rPr>
          <w:rFonts w:ascii="Batang" w:hAnsi="Batang" w:hint="eastAsia"/>
          <w:lang w:eastAsia="ko-KR"/>
        </w:rPr>
        <w:t>피트)</w:t>
      </w:r>
    </w:p>
    <w:p w14:paraId="6A211F96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13C5A87E" w14:textId="00A6922D" w:rsidR="00E07BFE" w:rsidRPr="00B2667A" w:rsidRDefault="005250E9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브레슬릿</w:t>
      </w:r>
    </w:p>
    <w:p w14:paraId="20DDABF0" w14:textId="0DBCD59E" w:rsidR="00E07BFE" w:rsidRPr="00B2667A" w:rsidRDefault="005250E9" w:rsidP="00E07BFE">
      <w:pPr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 w:cs="Arial"/>
          <w:szCs w:val="20"/>
          <w:lang w:val="en-GB" w:eastAsia="ko-KR"/>
        </w:rPr>
        <w:t xml:space="preserve">18K </w:t>
      </w:r>
      <w:r w:rsidRPr="00B2667A">
        <w:rPr>
          <w:rFonts w:ascii="Batang" w:hAnsi="Batang" w:cs="Arial" w:hint="eastAsia"/>
          <w:szCs w:val="20"/>
          <w:lang w:val="en-GB" w:eastAsia="ko-KR"/>
        </w:rPr>
        <w:t xml:space="preserve">옐로우 골드 버클이 장착된 다크 브라운 </w:t>
      </w:r>
      <w:r w:rsidR="008478DA" w:rsidRPr="00B2667A">
        <w:rPr>
          <w:rFonts w:ascii="Batang" w:hAnsi="Batang" w:cs="Arial" w:hint="eastAsia"/>
          <w:szCs w:val="20"/>
          <w:lang w:val="en-GB" w:eastAsia="ko-KR"/>
        </w:rPr>
        <w:t>엘</w:t>
      </w:r>
      <w:r w:rsidRPr="00B2667A">
        <w:rPr>
          <w:rFonts w:ascii="Batang" w:hAnsi="Batang" w:cs="Arial" w:hint="eastAsia"/>
          <w:szCs w:val="20"/>
          <w:lang w:val="en-GB" w:eastAsia="ko-KR"/>
        </w:rPr>
        <w:t>리게이터 스트랩</w:t>
      </w:r>
    </w:p>
    <w:p w14:paraId="7319D892" w14:textId="5AF72480" w:rsidR="00E07BFE" w:rsidRPr="00B2667A" w:rsidRDefault="005250E9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/>
          <w:lang w:eastAsia="ko-KR"/>
        </w:rPr>
        <w:t xml:space="preserve">18K </w:t>
      </w:r>
      <w:r w:rsidRPr="00B2667A">
        <w:rPr>
          <w:rFonts w:ascii="Batang" w:hAnsi="Batang" w:hint="eastAsia"/>
          <w:lang w:eastAsia="ko-KR"/>
        </w:rPr>
        <w:t>골드 버클이 장착된 골드 라이닝의 그린 패브릭 스트랩</w:t>
      </w:r>
      <w:r w:rsidR="00382505" w:rsidRPr="00B2667A">
        <w:rPr>
          <w:rFonts w:ascii="Batang" w:hAnsi="Batang" w:hint="eastAsia"/>
          <w:lang w:eastAsia="ko-KR"/>
        </w:rPr>
        <w:t xml:space="preserve"> 무상 제공</w:t>
      </w:r>
    </w:p>
    <w:p w14:paraId="419656B2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3F88B5AB" w14:textId="5CA93B6D" w:rsidR="00E07BFE" w:rsidRPr="00B2667A" w:rsidRDefault="00753A45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무브먼트</w:t>
      </w:r>
    </w:p>
    <w:p w14:paraId="7AAE3423" w14:textId="4283B811" w:rsidR="00E07BFE" w:rsidRPr="00B2667A" w:rsidRDefault="00753A45" w:rsidP="00E07BFE">
      <w:pPr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 w:cs="Arial" w:hint="eastAsia"/>
          <w:szCs w:val="20"/>
          <w:lang w:val="en-GB" w:eastAsia="ko-KR"/>
        </w:rPr>
        <w:t xml:space="preserve">자체 제작 칼리버 </w:t>
      </w:r>
      <w:r w:rsidRPr="00B2667A">
        <w:rPr>
          <w:rFonts w:ascii="Batang" w:hAnsi="Batang" w:cs="Arial"/>
          <w:szCs w:val="20"/>
          <w:lang w:val="en-GB" w:eastAsia="ko-KR"/>
        </w:rPr>
        <w:t>MT5400</w:t>
      </w:r>
      <w:r w:rsidR="00E07BFE" w:rsidRPr="00B2667A">
        <w:rPr>
          <w:rFonts w:ascii="Batang" w:hAnsi="Batang" w:cs="Arial"/>
          <w:szCs w:val="20"/>
          <w:lang w:val="en-GB" w:eastAsia="ko-KR"/>
        </w:rPr>
        <w:t xml:space="preserve"> </w:t>
      </w:r>
    </w:p>
    <w:p w14:paraId="0E1D3A8B" w14:textId="6FBE4F31" w:rsidR="00753A45" w:rsidRPr="00B2667A" w:rsidRDefault="00753A45" w:rsidP="00753A45">
      <w:pPr>
        <w:jc w:val="both"/>
        <w:rPr>
          <w:rFonts w:ascii="Batang" w:hAnsi="Batang" w:cs="Arial"/>
          <w:szCs w:val="20"/>
          <w:lang w:val="pt-PT" w:eastAsia="ko-KR"/>
        </w:rPr>
      </w:pPr>
      <w:r w:rsidRPr="00B2667A">
        <w:rPr>
          <w:rFonts w:ascii="Batang" w:hAnsi="Batang" w:cs="Arial" w:hint="eastAsia"/>
          <w:szCs w:val="20"/>
          <w:lang w:val="en-GB" w:eastAsia="ko-KR"/>
        </w:rPr>
        <w:t>양방향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로터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시스템을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갖춘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셀프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-와인딩 </w:t>
      </w:r>
      <w:r w:rsidR="00E52444" w:rsidRPr="00B2667A">
        <w:rPr>
          <w:rFonts w:ascii="Batang" w:hAnsi="Batang" w:cs="Arial" w:hint="eastAsia"/>
          <w:szCs w:val="20"/>
          <w:lang w:val="pt-PT" w:eastAsia="ko-KR"/>
        </w:rPr>
        <w:t>매</w:t>
      </w:r>
      <w:r w:rsidRPr="00B2667A">
        <w:rPr>
          <w:rFonts w:ascii="Batang" w:hAnsi="Batang" w:cs="Arial" w:hint="eastAsia"/>
          <w:szCs w:val="20"/>
          <w:lang w:val="pt-PT" w:eastAsia="ko-KR"/>
        </w:rPr>
        <w:t>케니컬 무브먼트</w:t>
      </w:r>
    </w:p>
    <w:p w14:paraId="62AAD20C" w14:textId="6228928E" w:rsidR="00E07BFE" w:rsidRPr="00B2667A" w:rsidRDefault="00E07BFE" w:rsidP="00E07BFE">
      <w:pPr>
        <w:jc w:val="both"/>
        <w:rPr>
          <w:rFonts w:ascii="Batang" w:hAnsi="Batang" w:cs="Arial"/>
          <w:szCs w:val="20"/>
          <w:lang w:val="en-GB" w:eastAsia="ko-KR"/>
        </w:rPr>
      </w:pPr>
    </w:p>
    <w:p w14:paraId="4E48EFD3" w14:textId="46116770" w:rsidR="00E07BFE" w:rsidRPr="00B2667A" w:rsidRDefault="00753A45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정확성</w:t>
      </w:r>
    </w:p>
    <w:p w14:paraId="5F2546D8" w14:textId="502C1092" w:rsidR="00E07BFE" w:rsidRPr="00B2667A" w:rsidRDefault="00753A45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t>스위스 공식 크로노미터 인증 기관</w:t>
      </w:r>
      <w:r w:rsidRPr="00B2667A">
        <w:rPr>
          <w:rFonts w:ascii="Batang" w:hAnsi="Batang"/>
          <w:lang w:eastAsia="ko-KR"/>
        </w:rPr>
        <w:t>(Swiss Official Chronometer Testing Institute, COSC)</w:t>
      </w:r>
      <w:r w:rsidRPr="00B2667A">
        <w:rPr>
          <w:rFonts w:ascii="Batang" w:hAnsi="Batang" w:hint="eastAsia"/>
          <w:lang w:eastAsia="ko-KR"/>
        </w:rPr>
        <w:t xml:space="preserve">의 </w:t>
      </w:r>
      <w:r w:rsidR="00B2667A">
        <w:rPr>
          <w:rFonts w:ascii="Batang" w:hAnsi="Batang"/>
          <w:lang w:eastAsia="ko-KR"/>
        </w:rPr>
        <w:br/>
      </w:r>
      <w:r w:rsidRPr="00B2667A">
        <w:rPr>
          <w:rFonts w:ascii="Batang" w:hAnsi="Batang" w:hint="eastAsia"/>
          <w:lang w:eastAsia="ko-KR"/>
        </w:rPr>
        <w:t>인증을 획득한 스위스 크로노미터</w:t>
      </w:r>
    </w:p>
    <w:p w14:paraId="341BBA77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26CD3396" w14:textId="3AA44584" w:rsidR="00E07BFE" w:rsidRPr="00B2667A" w:rsidRDefault="00753A45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파워 리저브</w:t>
      </w:r>
    </w:p>
    <w:p w14:paraId="2940B87E" w14:textId="02FBCF6D" w:rsidR="00E07BFE" w:rsidRPr="00B2667A" w:rsidRDefault="00753A45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t xml:space="preserve">약 </w:t>
      </w:r>
      <w:r w:rsidRPr="00B2667A">
        <w:rPr>
          <w:rFonts w:ascii="Batang" w:hAnsi="Batang"/>
          <w:lang w:eastAsia="ko-KR"/>
        </w:rPr>
        <w:t>70</w:t>
      </w:r>
      <w:r w:rsidRPr="00B2667A">
        <w:rPr>
          <w:rFonts w:ascii="Batang" w:hAnsi="Batang" w:hint="eastAsia"/>
          <w:lang w:eastAsia="ko-KR"/>
        </w:rPr>
        <w:t>시간</w:t>
      </w:r>
    </w:p>
    <w:p w14:paraId="32F279B0" w14:textId="77777777" w:rsidR="00E07BFE" w:rsidRPr="00B2667A" w:rsidRDefault="00E07BFE" w:rsidP="00E07BFE">
      <w:pPr>
        <w:pStyle w:val="TEXTE"/>
        <w:rPr>
          <w:rFonts w:ascii="Batang" w:hAnsi="Batang"/>
        </w:rPr>
      </w:pPr>
    </w:p>
    <w:p w14:paraId="1B332C75" w14:textId="175F827F" w:rsidR="00E07BFE" w:rsidRPr="00B2667A" w:rsidRDefault="00753A45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기능</w:t>
      </w:r>
    </w:p>
    <w:p w14:paraId="153D3DFA" w14:textId="41FCFC9A" w:rsidR="00E07BFE" w:rsidRPr="00B2667A" w:rsidRDefault="00753A45" w:rsidP="00E07BFE">
      <w:pPr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 w:cs="Arial" w:hint="eastAsia"/>
          <w:szCs w:val="20"/>
          <w:lang w:val="en-GB" w:eastAsia="ko-KR"/>
        </w:rPr>
        <w:t>다이얼 중앙에 위치한 시,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분,</w:t>
      </w:r>
      <w:r w:rsidRPr="00B2667A">
        <w:rPr>
          <w:rFonts w:ascii="Batang" w:hAnsi="Batang" w:cs="Arial"/>
          <w:szCs w:val="20"/>
          <w:lang w:val="en-GB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초침</w:t>
      </w:r>
    </w:p>
    <w:p w14:paraId="697F5F82" w14:textId="29D9F931" w:rsidR="00E07BFE" w:rsidRPr="00B2667A" w:rsidRDefault="00753A45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t>시간을 맞출 때 초침이 정지하여 정확한 시간 설정 가능</w:t>
      </w:r>
    </w:p>
    <w:p w14:paraId="567FE733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03D57BBA" w14:textId="337764B4" w:rsidR="00E07BFE" w:rsidRPr="00B2667A" w:rsidRDefault="00753A45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오실레이터</w:t>
      </w:r>
    </w:p>
    <w:p w14:paraId="2FF84D23" w14:textId="7D673859" w:rsidR="00E07BFE" w:rsidRPr="00B2667A" w:rsidRDefault="00753A45" w:rsidP="00E07BFE">
      <w:pPr>
        <w:jc w:val="both"/>
        <w:rPr>
          <w:rFonts w:ascii="Batang" w:hAnsi="Batang" w:cs="Arial"/>
          <w:szCs w:val="20"/>
          <w:lang w:val="en-GB" w:eastAsia="ko-KR"/>
        </w:rPr>
      </w:pPr>
      <w:r w:rsidRPr="00B2667A">
        <w:rPr>
          <w:rFonts w:ascii="Batang" w:hAnsi="Batang" w:cs="Arial" w:hint="eastAsia"/>
          <w:szCs w:val="20"/>
          <w:lang w:val="en-GB" w:eastAsia="ko-KR"/>
        </w:rPr>
        <w:t>가변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관성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밸런스</w:t>
      </w:r>
      <w:r w:rsidRPr="00B2667A">
        <w:rPr>
          <w:rFonts w:ascii="Batang" w:hAnsi="Batang" w:cs="Arial" w:hint="eastAsia"/>
          <w:szCs w:val="20"/>
          <w:lang w:val="pt-PT" w:eastAsia="ko-KR"/>
        </w:rPr>
        <w:t>,</w:t>
      </w:r>
      <w:r w:rsidRPr="00B2667A">
        <w:rPr>
          <w:rFonts w:ascii="Batang" w:hAnsi="Batang" w:cs="Arial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스크류를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사용한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미세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</w:t>
      </w:r>
      <w:r w:rsidRPr="00B2667A">
        <w:rPr>
          <w:rFonts w:ascii="Batang" w:hAnsi="Batang" w:cs="Arial" w:hint="eastAsia"/>
          <w:szCs w:val="20"/>
          <w:lang w:val="en-GB" w:eastAsia="ko-KR"/>
        </w:rPr>
        <w:t>조정</w:t>
      </w:r>
    </w:p>
    <w:p w14:paraId="63B404E4" w14:textId="66A2BC3D" w:rsidR="00E07BFE" w:rsidRPr="00B2667A" w:rsidRDefault="00753A45" w:rsidP="00E07BFE">
      <w:pPr>
        <w:jc w:val="both"/>
        <w:rPr>
          <w:rFonts w:ascii="Batang" w:hAnsi="Batang" w:cs="Arial"/>
          <w:szCs w:val="20"/>
          <w:lang w:val="pt-PT" w:eastAsia="ko-KR"/>
        </w:rPr>
      </w:pPr>
      <w:r w:rsidRPr="00B2667A">
        <w:rPr>
          <w:rFonts w:ascii="Batang" w:hAnsi="Batang" w:cs="Arial" w:hint="eastAsia"/>
          <w:szCs w:val="20"/>
          <w:lang w:val="en-GB" w:eastAsia="ko-KR"/>
        </w:rPr>
        <w:t>자기장에</w:t>
      </w:r>
      <w:r w:rsidRPr="00B2667A">
        <w:rPr>
          <w:rFonts w:ascii="Batang" w:hAnsi="Batang" w:cs="Arial" w:hint="eastAsia"/>
          <w:szCs w:val="20"/>
          <w:lang w:val="pt-PT" w:eastAsia="ko-KR"/>
        </w:rPr>
        <w:t xml:space="preserve"> 반응하지 않는 실리콘 밸런스 스프링</w:t>
      </w:r>
    </w:p>
    <w:p w14:paraId="0C2C7C1E" w14:textId="5614BD0B" w:rsidR="00E07BFE" w:rsidRPr="00B2667A" w:rsidRDefault="00753A45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 w:hint="eastAsia"/>
          <w:lang w:eastAsia="ko-KR"/>
        </w:rPr>
        <w:lastRenderedPageBreak/>
        <w:t>시간당 진동수:</w:t>
      </w:r>
      <w:r w:rsidRPr="00B2667A">
        <w:rPr>
          <w:rFonts w:ascii="Batang" w:hAnsi="Batang"/>
          <w:lang w:eastAsia="ko-KR"/>
        </w:rPr>
        <w:t xml:space="preserve"> 28,800</w:t>
      </w:r>
      <w:r w:rsidRPr="00B2667A">
        <w:rPr>
          <w:rFonts w:ascii="Batang" w:hAnsi="Batang" w:hint="eastAsia"/>
          <w:lang w:eastAsia="ko-KR"/>
        </w:rPr>
        <w:t>비트(</w:t>
      </w:r>
      <w:r w:rsidRPr="00B2667A">
        <w:rPr>
          <w:rFonts w:ascii="Batang" w:hAnsi="Batang"/>
          <w:lang w:eastAsia="ko-KR"/>
        </w:rPr>
        <w:t>4 Hz)</w:t>
      </w:r>
    </w:p>
    <w:p w14:paraId="21A243D9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6911911B" w14:textId="41B6702D" w:rsidR="00E07BFE" w:rsidRPr="00B2667A" w:rsidRDefault="00753A45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직경</w:t>
      </w:r>
    </w:p>
    <w:p w14:paraId="61F89844" w14:textId="1849BC49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/>
          <w:lang w:eastAsia="ko-KR"/>
        </w:rPr>
        <w:t>30.3mm</w:t>
      </w:r>
    </w:p>
    <w:p w14:paraId="18F65248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3CBF4503" w14:textId="7B54D900" w:rsidR="00E07BFE" w:rsidRPr="00B2667A" w:rsidRDefault="00753A45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두께</w:t>
      </w:r>
    </w:p>
    <w:p w14:paraId="10C7480E" w14:textId="5FC8FD1B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  <w:r w:rsidRPr="00B2667A">
        <w:rPr>
          <w:rFonts w:ascii="Batang" w:hAnsi="Batang"/>
          <w:lang w:eastAsia="ko-KR"/>
        </w:rPr>
        <w:t>5mm</w:t>
      </w:r>
    </w:p>
    <w:p w14:paraId="4823EAE5" w14:textId="77777777" w:rsidR="00E07BFE" w:rsidRPr="00B2667A" w:rsidRDefault="00E07BFE" w:rsidP="00E07BFE">
      <w:pPr>
        <w:pStyle w:val="TEXTE"/>
        <w:rPr>
          <w:rFonts w:ascii="Batang" w:hAnsi="Batang"/>
          <w:lang w:eastAsia="ko-KR"/>
        </w:rPr>
      </w:pPr>
    </w:p>
    <w:p w14:paraId="24F73AAB" w14:textId="645D6107" w:rsidR="00E07BFE" w:rsidRPr="00B2667A" w:rsidRDefault="00753A45" w:rsidP="00E07BFE">
      <w:pPr>
        <w:pStyle w:val="TEXTE"/>
        <w:jc w:val="both"/>
        <w:rPr>
          <w:rFonts w:ascii="Batang" w:hAnsi="Batang"/>
          <w:b/>
          <w:lang w:eastAsia="ko-KR"/>
        </w:rPr>
      </w:pPr>
      <w:r w:rsidRPr="00B2667A">
        <w:rPr>
          <w:rFonts w:ascii="Batang" w:hAnsi="Batang" w:hint="eastAsia"/>
          <w:b/>
          <w:lang w:eastAsia="ko-KR"/>
        </w:rPr>
        <w:t>보석수</w:t>
      </w:r>
    </w:p>
    <w:p w14:paraId="3B92860B" w14:textId="5B09024C" w:rsidR="000D1907" w:rsidRPr="00B2667A" w:rsidRDefault="00753A45" w:rsidP="00E07BFE">
      <w:pPr>
        <w:pStyle w:val="TEXTE"/>
        <w:rPr>
          <w:rFonts w:ascii="Batang" w:hAnsi="Batang"/>
          <w:lang w:val="pt-PT" w:eastAsia="ko-KR"/>
        </w:rPr>
      </w:pPr>
      <w:r w:rsidRPr="00B2667A">
        <w:rPr>
          <w:rFonts w:ascii="Batang" w:hAnsi="Batang"/>
          <w:lang w:val="pt-PT" w:eastAsia="ko-KR"/>
        </w:rPr>
        <w:t>27</w:t>
      </w:r>
      <w:r w:rsidRPr="00B2667A">
        <w:rPr>
          <w:rFonts w:ascii="Batang" w:hAnsi="Batang" w:hint="eastAsia"/>
          <w:lang w:val="pt-PT" w:eastAsia="ko-KR"/>
        </w:rPr>
        <w:t>개</w:t>
      </w:r>
    </w:p>
    <w:sectPr w:rsidR="000D1907" w:rsidRPr="00B2667A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C58A" w14:textId="77777777" w:rsidR="00A81B99" w:rsidRDefault="00A81B99" w:rsidP="00D47BCE">
      <w:pPr>
        <w:spacing w:line="240" w:lineRule="auto"/>
      </w:pPr>
      <w:r>
        <w:separator/>
      </w:r>
    </w:p>
  </w:endnote>
  <w:endnote w:type="continuationSeparator" w:id="0">
    <w:p w14:paraId="4723F3E2" w14:textId="77777777" w:rsidR="00A81B99" w:rsidRDefault="00A81B99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7F8D" w14:textId="7339BEEC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B750FE" wp14:editId="7DAB142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CC3BF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27324F47" wp14:editId="5018288A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ko-KR"/>
      </w:rPr>
      <w:drawing>
        <wp:inline distT="0" distB="0" distL="0" distR="0" wp14:anchorId="49D8167E" wp14:editId="01E3A9E2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B2667A" w:rsidRPr="00B2667A">
      <w:rPr>
        <w:noProof/>
        <w:color w:val="808080" w:themeColor="background1" w:themeShade="80"/>
        <w:lang w:val="fr-FR"/>
      </w:rPr>
      <w:t>5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53E0" w14:textId="74A8AE02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FD016" wp14:editId="188ECFA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F45ED2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ko-KR"/>
      </w:rPr>
      <w:drawing>
        <wp:inline distT="0" distB="0" distL="0" distR="0" wp14:anchorId="39C2316F" wp14:editId="69EF4663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ko-KR"/>
      </w:rPr>
      <w:drawing>
        <wp:inline distT="0" distB="0" distL="0" distR="0" wp14:anchorId="1B6C46B8" wp14:editId="23E1B2E6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B2667A" w:rsidRPr="00B2667A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DF03" w14:textId="77777777" w:rsidR="00A81B99" w:rsidRDefault="00A81B99" w:rsidP="00D47BCE">
      <w:pPr>
        <w:spacing w:line="240" w:lineRule="auto"/>
      </w:pPr>
      <w:r>
        <w:separator/>
      </w:r>
    </w:p>
  </w:footnote>
  <w:footnote w:type="continuationSeparator" w:id="0">
    <w:p w14:paraId="21F5A869" w14:textId="77777777" w:rsidR="00A81B99" w:rsidRDefault="00A81B99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3FB4" w14:textId="77777777" w:rsidR="00D47BCE" w:rsidRDefault="00D47BCE" w:rsidP="00D47BC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5CA14D7E" wp14:editId="3326CDF0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AC6E" w14:textId="77777777" w:rsidR="007407FE" w:rsidRDefault="007407FE" w:rsidP="007407F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15F8E8DE" wp14:editId="090A551C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ED120" w14:textId="77777777" w:rsidR="007407FE" w:rsidRDefault="007407FE" w:rsidP="007407FE">
    <w:pPr>
      <w:pStyle w:val="Header"/>
    </w:pPr>
  </w:p>
  <w:p w14:paraId="22599850" w14:textId="77777777" w:rsidR="007407FE" w:rsidRDefault="007407FE" w:rsidP="007407FE">
    <w:pPr>
      <w:pStyle w:val="Header"/>
    </w:pPr>
  </w:p>
  <w:p w14:paraId="6234E6D0" w14:textId="77777777" w:rsidR="007407FE" w:rsidRDefault="007407FE" w:rsidP="007407FE">
    <w:pPr>
      <w:pStyle w:val="Header"/>
    </w:pPr>
  </w:p>
  <w:p w14:paraId="2287AAC8" w14:textId="77777777" w:rsidR="007407FE" w:rsidRDefault="007407FE" w:rsidP="007407FE">
    <w:pPr>
      <w:pStyle w:val="Header"/>
    </w:pPr>
  </w:p>
  <w:p w14:paraId="49AF7FBD" w14:textId="77777777" w:rsidR="007407FE" w:rsidRDefault="00D502E2" w:rsidP="00306CFE">
    <w:pPr>
      <w:pStyle w:val="EN-TTE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0131"/>
    <w:multiLevelType w:val="hybridMultilevel"/>
    <w:tmpl w:val="E1FAC7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502E"/>
    <w:rsid w:val="0001781C"/>
    <w:rsid w:val="000222F7"/>
    <w:rsid w:val="00045542"/>
    <w:rsid w:val="00080BB1"/>
    <w:rsid w:val="0008530A"/>
    <w:rsid w:val="000875F2"/>
    <w:rsid w:val="000D1907"/>
    <w:rsid w:val="000F4270"/>
    <w:rsid w:val="00100A9B"/>
    <w:rsid w:val="00137DE5"/>
    <w:rsid w:val="00157554"/>
    <w:rsid w:val="00160AE4"/>
    <w:rsid w:val="0016103F"/>
    <w:rsid w:val="002431E6"/>
    <w:rsid w:val="002B3242"/>
    <w:rsid w:val="002C0CB9"/>
    <w:rsid w:val="002C1EE4"/>
    <w:rsid w:val="002C40D4"/>
    <w:rsid w:val="002E089F"/>
    <w:rsid w:val="00306CFE"/>
    <w:rsid w:val="00356828"/>
    <w:rsid w:val="00357ED4"/>
    <w:rsid w:val="00366128"/>
    <w:rsid w:val="003812F0"/>
    <w:rsid w:val="00382505"/>
    <w:rsid w:val="003B1CB3"/>
    <w:rsid w:val="003D1A8A"/>
    <w:rsid w:val="003F74DF"/>
    <w:rsid w:val="00406BB2"/>
    <w:rsid w:val="004227F0"/>
    <w:rsid w:val="00432A58"/>
    <w:rsid w:val="00434339"/>
    <w:rsid w:val="00460145"/>
    <w:rsid w:val="004C4312"/>
    <w:rsid w:val="00502FAC"/>
    <w:rsid w:val="005250E9"/>
    <w:rsid w:val="005F7902"/>
    <w:rsid w:val="00631195"/>
    <w:rsid w:val="00672BA1"/>
    <w:rsid w:val="00683E86"/>
    <w:rsid w:val="006D2F54"/>
    <w:rsid w:val="006F2876"/>
    <w:rsid w:val="007244EA"/>
    <w:rsid w:val="007407FE"/>
    <w:rsid w:val="0074743D"/>
    <w:rsid w:val="00753A45"/>
    <w:rsid w:val="007812FC"/>
    <w:rsid w:val="00782AA8"/>
    <w:rsid w:val="00794A0D"/>
    <w:rsid w:val="007D1AE6"/>
    <w:rsid w:val="007E4078"/>
    <w:rsid w:val="008478DA"/>
    <w:rsid w:val="00876292"/>
    <w:rsid w:val="008A35F8"/>
    <w:rsid w:val="008D179B"/>
    <w:rsid w:val="008D2167"/>
    <w:rsid w:val="008E5A48"/>
    <w:rsid w:val="008F7AAC"/>
    <w:rsid w:val="00915B01"/>
    <w:rsid w:val="009173A8"/>
    <w:rsid w:val="00917C1E"/>
    <w:rsid w:val="00924F5F"/>
    <w:rsid w:val="009312A5"/>
    <w:rsid w:val="00933D60"/>
    <w:rsid w:val="00940576"/>
    <w:rsid w:val="00942B62"/>
    <w:rsid w:val="009F343E"/>
    <w:rsid w:val="00A015BE"/>
    <w:rsid w:val="00A5107C"/>
    <w:rsid w:val="00A55E12"/>
    <w:rsid w:val="00A81B99"/>
    <w:rsid w:val="00B2667A"/>
    <w:rsid w:val="00B77133"/>
    <w:rsid w:val="00BC0320"/>
    <w:rsid w:val="00BC39EA"/>
    <w:rsid w:val="00BD55F0"/>
    <w:rsid w:val="00C02C93"/>
    <w:rsid w:val="00C0337E"/>
    <w:rsid w:val="00C07714"/>
    <w:rsid w:val="00C552A1"/>
    <w:rsid w:val="00C60DF4"/>
    <w:rsid w:val="00CD3450"/>
    <w:rsid w:val="00D302AF"/>
    <w:rsid w:val="00D347D8"/>
    <w:rsid w:val="00D37ED8"/>
    <w:rsid w:val="00D44C56"/>
    <w:rsid w:val="00D479F9"/>
    <w:rsid w:val="00D47BCE"/>
    <w:rsid w:val="00D502E2"/>
    <w:rsid w:val="00D55E20"/>
    <w:rsid w:val="00D62F69"/>
    <w:rsid w:val="00DC1960"/>
    <w:rsid w:val="00E07BFE"/>
    <w:rsid w:val="00E52444"/>
    <w:rsid w:val="00E556FB"/>
    <w:rsid w:val="00E72B80"/>
    <w:rsid w:val="00EB62F7"/>
    <w:rsid w:val="00EE7102"/>
    <w:rsid w:val="00F01B42"/>
    <w:rsid w:val="00F64252"/>
    <w:rsid w:val="00F64A12"/>
    <w:rsid w:val="00F667FA"/>
    <w:rsid w:val="00F67805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FCF56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E07BFE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E07B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8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F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14B8-C608-4EDF-9E1E-2E0F1D9B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Jina KIM</cp:lastModifiedBy>
  <cp:revision>8</cp:revision>
  <cp:lastPrinted>2019-11-07T09:48:00Z</cp:lastPrinted>
  <dcterms:created xsi:type="dcterms:W3CDTF">2021-02-25T06:56:00Z</dcterms:created>
  <dcterms:modified xsi:type="dcterms:W3CDTF">2022-10-07T13:22:00Z</dcterms:modified>
</cp:coreProperties>
</file>