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CD" w:rsidRDefault="00D84ECD" w:rsidP="00D84ECD">
      <w:pPr>
        <w:pStyle w:val="TITRE"/>
        <w:rPr>
          <w:lang w:val="en-GB"/>
        </w:rPr>
      </w:pPr>
      <w:r>
        <w:rPr>
          <w:lang w:val="en-GB"/>
        </w:rPr>
        <w:t>TUDOR BLACK BAY FIFTY-EIGHT BRONZE</w:t>
      </w:r>
    </w:p>
    <w:p w:rsidR="00D84ECD" w:rsidRPr="00B72BC2" w:rsidRDefault="00D84ECD" w:rsidP="00D84ECD">
      <w:pPr>
        <w:pStyle w:val="TITRE"/>
        <w:rPr>
          <w:b w:val="0"/>
          <w:i/>
          <w:lang w:val="es-ES"/>
        </w:rPr>
      </w:pPr>
      <w:r w:rsidRPr="00B72BC2">
        <w:rPr>
          <w:b w:val="0"/>
          <w:i/>
          <w:lang w:val="es-ES"/>
        </w:rPr>
        <w:t>BOUTIQUE EDITION</w:t>
      </w:r>
    </w:p>
    <w:p w:rsidR="0086545D" w:rsidRPr="00B72BC2" w:rsidRDefault="0086545D" w:rsidP="0086545D">
      <w:pPr>
        <w:rPr>
          <w:lang w:val="es-ES"/>
        </w:rPr>
      </w:pPr>
    </w:p>
    <w:p w:rsidR="00D84ECD" w:rsidRPr="00D84ECD" w:rsidRDefault="00D84ECD" w:rsidP="00D84ECD">
      <w:pPr>
        <w:pStyle w:val="Contenudetableau"/>
        <w:snapToGrid w:val="0"/>
        <w:jc w:val="both"/>
        <w:rPr>
          <w:rFonts w:ascii="Arial" w:hAnsi="Arial" w:cs="Arial"/>
          <w:b/>
          <w:sz w:val="20"/>
          <w:szCs w:val="20"/>
          <w:lang w:val="es-ES"/>
        </w:rPr>
      </w:pPr>
      <w:r w:rsidRPr="00D84ECD">
        <w:rPr>
          <w:rFonts w:ascii="Arial" w:hAnsi="Arial" w:cs="Arial"/>
          <w:b/>
          <w:sz w:val="20"/>
          <w:szCs w:val="20"/>
          <w:lang w:val="es-ES"/>
        </w:rPr>
        <w:t xml:space="preserve">TUDOR presenta una versión en bronce de su popular modelo Black Bay </w:t>
      </w:r>
      <w:proofErr w:type="spellStart"/>
      <w:r w:rsidRPr="00D84ECD">
        <w:rPr>
          <w:rFonts w:ascii="Arial" w:hAnsi="Arial" w:cs="Arial"/>
          <w:b/>
          <w:sz w:val="20"/>
          <w:szCs w:val="20"/>
          <w:lang w:val="es-ES"/>
        </w:rPr>
        <w:t>Fifty-Eight</w:t>
      </w:r>
      <w:proofErr w:type="spellEnd"/>
      <w:r w:rsidRPr="00D84ECD">
        <w:rPr>
          <w:rFonts w:ascii="Arial" w:hAnsi="Arial" w:cs="Arial"/>
          <w:b/>
          <w:sz w:val="20"/>
          <w:szCs w:val="20"/>
          <w:lang w:val="es-ES"/>
        </w:rPr>
        <w:t xml:space="preserve"> que incorpora, por primera vez, un brazalete de bronce que se fija con un nuevo cierre con sistema de ajuste rápido.</w:t>
      </w:r>
    </w:p>
    <w:p w:rsidR="0086545D" w:rsidRPr="00D84ECD" w:rsidRDefault="0086545D" w:rsidP="0086545D">
      <w:pPr>
        <w:jc w:val="both"/>
        <w:rPr>
          <w:lang w:val="es-ES"/>
        </w:rPr>
      </w:pPr>
    </w:p>
    <w:p w:rsidR="00D84ECD" w:rsidRPr="00D84ECD" w:rsidRDefault="00D84ECD" w:rsidP="00D84ECD">
      <w:pPr>
        <w:pStyle w:val="Contenudetableau"/>
        <w:snapToGrid w:val="0"/>
        <w:jc w:val="both"/>
        <w:rPr>
          <w:rFonts w:ascii="Arial" w:hAnsi="Arial" w:cs="Arial"/>
          <w:sz w:val="20"/>
          <w:szCs w:val="20"/>
          <w:lang w:val="es-ES"/>
        </w:rPr>
      </w:pPr>
      <w:r w:rsidRPr="00D84ECD">
        <w:rPr>
          <w:rFonts w:ascii="Arial" w:hAnsi="Arial" w:cs="Arial"/>
          <w:sz w:val="20"/>
          <w:szCs w:val="20"/>
          <w:lang w:val="es-ES"/>
        </w:rPr>
        <w:t>Asentándose sobre su experiencia con el uso del bronce, TUDOR sigue explorando este emblemático material de envejecimiento característico y toma la audaz decisión de crear una estética en bronce total. Una nueva paleta de colores, basada en el tono «</w:t>
      </w:r>
      <w:r w:rsidR="00B72BC2">
        <w:rPr>
          <w:rFonts w:ascii="Arial" w:hAnsi="Arial" w:cs="Arial"/>
          <w:sz w:val="20"/>
          <w:szCs w:val="20"/>
          <w:lang w:val="es-ES"/>
        </w:rPr>
        <w:t>marrón-bronce</w:t>
      </w:r>
      <w:r w:rsidRPr="00D84ECD">
        <w:rPr>
          <w:rFonts w:ascii="Arial" w:hAnsi="Arial" w:cs="Arial"/>
          <w:sz w:val="20"/>
          <w:szCs w:val="20"/>
          <w:lang w:val="es-ES"/>
        </w:rPr>
        <w:t xml:space="preserve">», adorna la esfera y el bisel de un reloj de submarinismo, cuya inspiración naval está presente en todos los detalles. El modelo Black Bay </w:t>
      </w:r>
      <w:proofErr w:type="spellStart"/>
      <w:r w:rsidRPr="00D84ECD">
        <w:rPr>
          <w:rFonts w:ascii="Arial" w:hAnsi="Arial" w:cs="Arial"/>
          <w:sz w:val="20"/>
          <w:szCs w:val="20"/>
          <w:lang w:val="es-ES"/>
        </w:rPr>
        <w:t>Fifty-Eight</w:t>
      </w:r>
      <w:proofErr w:type="spellEnd"/>
      <w:r w:rsidRPr="00D84ECD">
        <w:rPr>
          <w:rFonts w:ascii="Arial" w:hAnsi="Arial" w:cs="Arial"/>
          <w:sz w:val="20"/>
          <w:szCs w:val="20"/>
          <w:lang w:val="es-ES"/>
        </w:rPr>
        <w:t xml:space="preserve"> </w:t>
      </w:r>
      <w:proofErr w:type="spellStart"/>
      <w:r w:rsidRPr="00D84ECD">
        <w:rPr>
          <w:rFonts w:ascii="Arial" w:hAnsi="Arial" w:cs="Arial"/>
          <w:sz w:val="20"/>
          <w:szCs w:val="20"/>
          <w:lang w:val="es-ES"/>
        </w:rPr>
        <w:t>Bronze</w:t>
      </w:r>
      <w:proofErr w:type="spellEnd"/>
      <w:r w:rsidRPr="00D84ECD">
        <w:rPr>
          <w:rFonts w:ascii="Arial" w:hAnsi="Arial" w:cs="Arial"/>
          <w:sz w:val="20"/>
          <w:szCs w:val="20"/>
          <w:lang w:val="es-ES"/>
        </w:rPr>
        <w:t xml:space="preserve">, un reloj de diseño contundente, disponible exclusivamente en unas cincuenta tiendas TUDOR de todo el mundo, también ofrece un alto rendimiento técnico gracias a su </w:t>
      </w:r>
      <w:r>
        <w:rPr>
          <w:rFonts w:ascii="Arial" w:hAnsi="Arial" w:cs="Arial"/>
          <w:sz w:val="20"/>
          <w:szCs w:val="20"/>
          <w:lang w:val="es-ES"/>
        </w:rPr>
        <w:t>Calibre de Manufactura</w:t>
      </w:r>
      <w:r w:rsidRPr="00D84ECD">
        <w:rPr>
          <w:rFonts w:ascii="Arial" w:hAnsi="Arial" w:cs="Arial"/>
          <w:sz w:val="20"/>
          <w:szCs w:val="20"/>
          <w:lang w:val="es-ES"/>
        </w:rPr>
        <w:t xml:space="preserve"> MT5400.</w:t>
      </w:r>
    </w:p>
    <w:p w:rsidR="0086545D" w:rsidRPr="00D84ECD" w:rsidRDefault="0086545D" w:rsidP="0086545D">
      <w:pPr>
        <w:jc w:val="both"/>
        <w:rPr>
          <w:rFonts w:cs="Arial"/>
          <w:szCs w:val="20"/>
          <w:lang w:val="es-ES"/>
        </w:rPr>
      </w:pPr>
    </w:p>
    <w:p w:rsidR="0086545D" w:rsidRPr="00D84ECD" w:rsidRDefault="0086545D" w:rsidP="0086545D">
      <w:pPr>
        <w:jc w:val="both"/>
        <w:rPr>
          <w:lang w:val="es-ES"/>
        </w:rPr>
      </w:pPr>
    </w:p>
    <w:p w:rsidR="0086545D" w:rsidRDefault="00D84ECD" w:rsidP="0086545D">
      <w:pPr>
        <w:pStyle w:val="TEXTE"/>
        <w:jc w:val="both"/>
        <w:rPr>
          <w:b/>
          <w:sz w:val="22"/>
          <w:lang w:val="de-DE"/>
        </w:rPr>
      </w:pPr>
      <w:r>
        <w:rPr>
          <w:b/>
          <w:sz w:val="22"/>
          <w:lang w:val="de-DE"/>
        </w:rPr>
        <w:t>PUNTOS BÁSICOS</w:t>
      </w:r>
    </w:p>
    <w:p w:rsidR="00D84ECD" w:rsidRPr="00D84ECD" w:rsidRDefault="00D84ECD" w:rsidP="00D84ECD">
      <w:pPr>
        <w:pStyle w:val="Contenudetableau"/>
        <w:numPr>
          <w:ilvl w:val="0"/>
          <w:numId w:val="6"/>
        </w:numPr>
        <w:ind w:left="231" w:hanging="283"/>
        <w:jc w:val="both"/>
        <w:rPr>
          <w:rFonts w:ascii="Arial" w:hAnsi="Arial" w:cs="Arial"/>
          <w:sz w:val="20"/>
          <w:szCs w:val="20"/>
          <w:lang w:val="es-ES"/>
        </w:rPr>
      </w:pPr>
      <w:r w:rsidRPr="00D84ECD">
        <w:rPr>
          <w:rFonts w:ascii="Arial" w:hAnsi="Arial" w:cs="Arial"/>
          <w:sz w:val="20"/>
          <w:szCs w:val="20"/>
          <w:lang w:val="es-ES"/>
        </w:rPr>
        <w:t>Caja de bronce satinado de 39 mm, cuyo color evoluciona para adaptarse a los hábitos de quien lo lleva</w:t>
      </w:r>
    </w:p>
    <w:p w:rsidR="00D84ECD" w:rsidRPr="00D84ECD" w:rsidRDefault="00D84ECD" w:rsidP="00D84ECD">
      <w:pPr>
        <w:pStyle w:val="Contenudetableau"/>
        <w:numPr>
          <w:ilvl w:val="0"/>
          <w:numId w:val="6"/>
        </w:numPr>
        <w:ind w:left="231" w:hanging="283"/>
        <w:jc w:val="both"/>
        <w:rPr>
          <w:rFonts w:ascii="Arial" w:hAnsi="Arial" w:cs="Arial"/>
          <w:sz w:val="20"/>
          <w:szCs w:val="20"/>
          <w:lang w:val="es-ES"/>
        </w:rPr>
      </w:pPr>
      <w:r w:rsidRPr="00D84ECD">
        <w:rPr>
          <w:rFonts w:ascii="Arial" w:hAnsi="Arial" w:cs="Arial"/>
          <w:sz w:val="20"/>
          <w:szCs w:val="20"/>
          <w:lang w:val="es-ES"/>
        </w:rPr>
        <w:t>Esfera de color «marrón-bronce» mate con marcadores de la hora con apliques y números arábigos en las 3, las 6 y las 9</w:t>
      </w:r>
    </w:p>
    <w:p w:rsidR="00D84ECD" w:rsidRPr="00D84ECD" w:rsidRDefault="00D84ECD" w:rsidP="00D84ECD">
      <w:pPr>
        <w:pStyle w:val="Contenudetableau"/>
        <w:numPr>
          <w:ilvl w:val="0"/>
          <w:numId w:val="6"/>
        </w:numPr>
        <w:ind w:left="231" w:hanging="283"/>
        <w:jc w:val="both"/>
        <w:rPr>
          <w:rFonts w:ascii="Arial" w:hAnsi="Arial" w:cs="Arial"/>
          <w:sz w:val="20"/>
          <w:szCs w:val="20"/>
          <w:lang w:val="es-ES"/>
        </w:rPr>
      </w:pPr>
      <w:r>
        <w:rPr>
          <w:rFonts w:ascii="Arial" w:hAnsi="Arial" w:cs="Arial"/>
          <w:iCs/>
          <w:sz w:val="20"/>
          <w:szCs w:val="20"/>
          <w:lang w:val="es-ES"/>
        </w:rPr>
        <w:t>Calibre de Manufactura</w:t>
      </w:r>
      <w:r w:rsidRPr="00D84ECD">
        <w:rPr>
          <w:rFonts w:ascii="Arial" w:hAnsi="Arial" w:cs="Arial"/>
          <w:sz w:val="20"/>
          <w:szCs w:val="20"/>
          <w:lang w:val="es-ES"/>
        </w:rPr>
        <w:t xml:space="preserve"> MT5400, certificado por el Control Oficial Suizo de Cronómetros (COSC) con espiral de silicio y reserva de marcha de 70 horas</w:t>
      </w:r>
    </w:p>
    <w:p w:rsidR="00D84ECD" w:rsidRPr="00D84ECD" w:rsidRDefault="00D84ECD" w:rsidP="00D84ECD">
      <w:pPr>
        <w:pStyle w:val="Contenudetableau"/>
        <w:numPr>
          <w:ilvl w:val="0"/>
          <w:numId w:val="6"/>
        </w:numPr>
        <w:ind w:left="231" w:hanging="283"/>
        <w:jc w:val="both"/>
        <w:rPr>
          <w:rFonts w:ascii="Arial" w:hAnsi="Arial" w:cs="Arial"/>
          <w:sz w:val="20"/>
          <w:szCs w:val="20"/>
          <w:lang w:val="es-ES"/>
        </w:rPr>
      </w:pPr>
      <w:r w:rsidRPr="00D84ECD">
        <w:rPr>
          <w:rFonts w:ascii="Arial" w:hAnsi="Arial" w:cs="Arial"/>
          <w:sz w:val="20"/>
          <w:szCs w:val="20"/>
          <w:lang w:val="es-ES"/>
        </w:rPr>
        <w:t>Agujas «</w:t>
      </w:r>
      <w:proofErr w:type="spellStart"/>
      <w:r w:rsidRPr="00D84ECD">
        <w:rPr>
          <w:rFonts w:ascii="Arial" w:hAnsi="Arial" w:cs="Arial"/>
          <w:sz w:val="20"/>
          <w:szCs w:val="20"/>
          <w:lang w:val="es-ES"/>
        </w:rPr>
        <w:t>Snowflake</w:t>
      </w:r>
      <w:proofErr w:type="spellEnd"/>
      <w:r w:rsidRPr="00D84ECD">
        <w:rPr>
          <w:rFonts w:ascii="Arial" w:hAnsi="Arial" w:cs="Arial"/>
          <w:sz w:val="20"/>
          <w:szCs w:val="20"/>
          <w:lang w:val="es-ES"/>
        </w:rPr>
        <w:t xml:space="preserve">», un distintivo de los relojes de submarinismo TUDOR, introducido en 1969, con revestimiento fosforescente de grado A Swiss </w:t>
      </w:r>
      <w:r w:rsidRPr="00D84ECD">
        <w:rPr>
          <w:rStyle w:val="Accentuation"/>
          <w:rFonts w:ascii="Arial" w:hAnsi="Arial" w:cs="Arial"/>
          <w:bCs/>
          <w:i w:val="0"/>
          <w:iCs w:val="0"/>
          <w:sz w:val="20"/>
          <w:szCs w:val="20"/>
          <w:shd w:val="clear" w:color="auto" w:fill="FFFFFF"/>
          <w:lang w:val="es-ES"/>
        </w:rPr>
        <w:t>Super-</w:t>
      </w:r>
      <w:proofErr w:type="spellStart"/>
      <w:r w:rsidRPr="00D84ECD">
        <w:rPr>
          <w:rStyle w:val="Accentuation"/>
          <w:rFonts w:ascii="Arial" w:hAnsi="Arial" w:cs="Arial"/>
          <w:bCs/>
          <w:i w:val="0"/>
          <w:iCs w:val="0"/>
          <w:sz w:val="20"/>
          <w:szCs w:val="20"/>
          <w:shd w:val="clear" w:color="auto" w:fill="FFFFFF"/>
          <w:lang w:val="es-ES"/>
        </w:rPr>
        <w:t>LumiNova</w:t>
      </w:r>
      <w:proofErr w:type="spellEnd"/>
      <w:r w:rsidRPr="00D84ECD">
        <w:rPr>
          <w:rFonts w:ascii="Arial" w:hAnsi="Arial" w:cs="Arial"/>
          <w:sz w:val="20"/>
          <w:szCs w:val="20"/>
          <w:shd w:val="clear" w:color="auto" w:fill="FFFFFF"/>
          <w:vertAlign w:val="superscript"/>
          <w:lang w:val="es-ES"/>
        </w:rPr>
        <w:t>®</w:t>
      </w:r>
      <w:r w:rsidRPr="00D84ECD">
        <w:rPr>
          <w:rFonts w:ascii="Arial" w:hAnsi="Arial" w:cs="Arial"/>
          <w:sz w:val="20"/>
          <w:szCs w:val="20"/>
          <w:lang w:val="es-ES"/>
        </w:rPr>
        <w:t>.</w:t>
      </w:r>
    </w:p>
    <w:p w:rsidR="00D84ECD" w:rsidRPr="00D84ECD" w:rsidRDefault="00D84ECD" w:rsidP="00D84ECD">
      <w:pPr>
        <w:pStyle w:val="Contenudetableau"/>
        <w:numPr>
          <w:ilvl w:val="0"/>
          <w:numId w:val="6"/>
        </w:numPr>
        <w:ind w:left="231" w:hanging="283"/>
        <w:jc w:val="both"/>
        <w:rPr>
          <w:rFonts w:ascii="Arial" w:hAnsi="Arial" w:cs="Arial"/>
          <w:sz w:val="20"/>
          <w:szCs w:val="20"/>
          <w:lang w:val="es-ES"/>
        </w:rPr>
      </w:pPr>
      <w:r w:rsidRPr="00D84ECD">
        <w:rPr>
          <w:rFonts w:ascii="Arial" w:hAnsi="Arial" w:cs="Arial"/>
          <w:sz w:val="20"/>
          <w:szCs w:val="20"/>
          <w:lang w:val="es-ES"/>
        </w:rPr>
        <w:t>Brazalete de bronce con cierre en TUDOR «T-</w:t>
      </w:r>
      <w:proofErr w:type="spellStart"/>
      <w:r w:rsidRPr="00D84ECD">
        <w:rPr>
          <w:rFonts w:ascii="Arial" w:hAnsi="Arial" w:cs="Arial"/>
          <w:sz w:val="20"/>
          <w:szCs w:val="20"/>
          <w:lang w:val="es-ES"/>
        </w:rPr>
        <w:t>fit</w:t>
      </w:r>
      <w:proofErr w:type="spellEnd"/>
      <w:r w:rsidRPr="00D84ECD">
        <w:rPr>
          <w:rFonts w:ascii="Arial" w:hAnsi="Arial" w:cs="Arial"/>
          <w:sz w:val="20"/>
          <w:szCs w:val="20"/>
          <w:lang w:val="es-ES"/>
        </w:rPr>
        <w:t xml:space="preserve">» con ajuste rápido y una correa adicional de tela </w:t>
      </w:r>
      <w:proofErr w:type="spellStart"/>
      <w:r w:rsidRPr="00D84ECD">
        <w:rPr>
          <w:rFonts w:ascii="Arial" w:hAnsi="Arial" w:cs="Arial"/>
          <w:sz w:val="20"/>
          <w:szCs w:val="20"/>
          <w:lang w:val="es-ES"/>
        </w:rPr>
        <w:t>jacquard</w:t>
      </w:r>
      <w:proofErr w:type="spellEnd"/>
      <w:r w:rsidRPr="00D84ECD">
        <w:rPr>
          <w:rFonts w:ascii="Arial" w:hAnsi="Arial" w:cs="Arial"/>
          <w:sz w:val="20"/>
          <w:szCs w:val="20"/>
          <w:lang w:val="es-ES"/>
        </w:rPr>
        <w:t xml:space="preserve"> «</w:t>
      </w:r>
      <w:r w:rsidR="00B72BC2">
        <w:rPr>
          <w:rFonts w:ascii="Arial" w:hAnsi="Arial" w:cs="Arial"/>
          <w:sz w:val="20"/>
          <w:szCs w:val="20"/>
          <w:lang w:val="es-ES"/>
        </w:rPr>
        <w:t>marrón-bronce</w:t>
      </w:r>
      <w:r w:rsidRPr="00D84ECD">
        <w:rPr>
          <w:rFonts w:ascii="Arial" w:hAnsi="Arial" w:cs="Arial"/>
          <w:sz w:val="20"/>
          <w:szCs w:val="20"/>
          <w:lang w:val="es-ES"/>
        </w:rPr>
        <w:t>» incluida.</w:t>
      </w:r>
    </w:p>
    <w:p w:rsidR="0086545D" w:rsidRPr="00D84ECD" w:rsidRDefault="0086545D" w:rsidP="0086545D">
      <w:pPr>
        <w:pStyle w:val="TEXTE"/>
        <w:jc w:val="both"/>
        <w:rPr>
          <w:lang w:val="es-ES"/>
        </w:rPr>
      </w:pPr>
    </w:p>
    <w:p w:rsidR="0086545D" w:rsidRPr="00D84ECD" w:rsidRDefault="0086545D" w:rsidP="0086545D">
      <w:pPr>
        <w:pStyle w:val="TEXTE"/>
        <w:jc w:val="both"/>
        <w:rPr>
          <w:lang w:val="es-ES"/>
        </w:rPr>
      </w:pPr>
    </w:p>
    <w:p w:rsidR="00D84ECD" w:rsidRPr="00D84ECD" w:rsidRDefault="00D84ECD" w:rsidP="00D84ECD">
      <w:pPr>
        <w:pStyle w:val="TEXTE"/>
        <w:jc w:val="both"/>
        <w:rPr>
          <w:b/>
          <w:sz w:val="22"/>
          <w:lang w:val="es-ES"/>
        </w:rPr>
      </w:pPr>
      <w:r w:rsidRPr="00D84ECD">
        <w:rPr>
          <w:b/>
          <w:sz w:val="22"/>
          <w:lang w:val="es-ES"/>
        </w:rPr>
        <w:t>UNA CAJA QUE «CAMBIA»</w:t>
      </w:r>
      <w:bookmarkStart w:id="0" w:name="_GoBack"/>
      <w:bookmarkEnd w:id="0"/>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El nuevo modelo Black Bay </w:t>
      </w:r>
      <w:proofErr w:type="spellStart"/>
      <w:r w:rsidRPr="00D84ECD">
        <w:rPr>
          <w:rFonts w:ascii="Arial" w:hAnsi="Arial" w:cs="Arial"/>
          <w:sz w:val="20"/>
          <w:szCs w:val="20"/>
          <w:lang w:val="es-ES"/>
        </w:rPr>
        <w:t>Fifty-Eight</w:t>
      </w:r>
      <w:proofErr w:type="spellEnd"/>
      <w:r w:rsidRPr="00D84ECD">
        <w:rPr>
          <w:rFonts w:ascii="Arial" w:hAnsi="Arial" w:cs="Arial"/>
          <w:sz w:val="20"/>
          <w:szCs w:val="20"/>
          <w:lang w:val="es-ES"/>
        </w:rPr>
        <w:t xml:space="preserve"> se caracteriza por elementos como su caja de bronce de 39 mm, un guiño estético a los bronces de los antiguos barcos y otros equipos de submarinismo, pero también por poseer las emblemáticas proporciones de los primeros relojes TUDOR de submarinismo de la segunda mitad de la década de 1950, sobre todo de la célebre referencia 7924 o «Big Crown», el primer reloj TUDOR hermético a 200 metros, presentado en 1958. </w:t>
      </w: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La elección de un metal «vivo» —en este caso, una aleación de aluminio y cobre de alto rendimiento, utilizada especialmente en ingeniería naval para piezas sumergidas altamente resistentes a la corrosión— garantiza la evolución de una sutil pátina única en cada caja de reloj, que dependerá de los hábitos del portador. Además de su apariencia sumamente funcional, en sintonía con el mundo naval al que rinde tributo, el Black Bay </w:t>
      </w:r>
      <w:proofErr w:type="spellStart"/>
      <w:r w:rsidRPr="00D84ECD">
        <w:rPr>
          <w:rFonts w:ascii="Arial" w:hAnsi="Arial" w:cs="Arial"/>
          <w:sz w:val="20"/>
          <w:szCs w:val="20"/>
          <w:lang w:val="es-ES"/>
        </w:rPr>
        <w:t>Bronze</w:t>
      </w:r>
      <w:proofErr w:type="spellEnd"/>
      <w:r w:rsidRPr="00D84ECD">
        <w:rPr>
          <w:rFonts w:ascii="Arial" w:hAnsi="Arial" w:cs="Arial"/>
          <w:sz w:val="20"/>
          <w:szCs w:val="20"/>
          <w:lang w:val="es-ES"/>
        </w:rPr>
        <w:t xml:space="preserve"> se presenta en acabados totalmente satinados que aseguran una evolución homogénea de la pátina. </w:t>
      </w: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La estética de este modelo se completa con la combinación de una esfera abombada en «marrón-bronce», con un sombreado concéntrico desde el exterior hacia el centro, y un bisel con los mismos toques de oro que se aprecian en las agujas y en los marcadores de la hora. El efecto visual general es el de un objeto patinado exquisito que se podría haber enfrentado durante años a las olas de los siete mares en la muñeca de su propietario, como si hubiera sido hecho especialmente para él y su estilo de vida. </w:t>
      </w:r>
    </w:p>
    <w:p w:rsidR="00D84ECD" w:rsidRDefault="00D84ECD" w:rsidP="00D84ECD">
      <w:pPr>
        <w:pStyle w:val="Contenudetableau"/>
        <w:rPr>
          <w:rFonts w:ascii="Arial" w:hAnsi="Arial" w:cs="Arial"/>
          <w:sz w:val="20"/>
          <w:szCs w:val="20"/>
          <w:lang w:val="es-ES"/>
        </w:rPr>
      </w:pP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TEXTE"/>
        <w:jc w:val="both"/>
        <w:rPr>
          <w:b/>
          <w:sz w:val="22"/>
          <w:lang w:val="es-ES"/>
        </w:rPr>
      </w:pPr>
      <w:bookmarkStart w:id="1" w:name="_Hlk68587406"/>
      <w:r w:rsidRPr="00D84ECD">
        <w:rPr>
          <w:b/>
          <w:sz w:val="22"/>
          <w:lang w:val="es-ES"/>
        </w:rPr>
        <w:t>LOS ORÍGENES DEL BRONCE TUDOR</w:t>
      </w:r>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El bronce es una aleación con propiedades distintas a las del acero inoxidable y, por ello, la destreza que se requiere para fabricar una caja de reloj es tan única como espectacular. Una vez se ha conseguido la aleación de bronce y aluminio, el bronce empleado por TUDOR se transforma en barras que, a su vez, se cortan en </w:t>
      </w:r>
      <w:r w:rsidRPr="00D84ECD">
        <w:rPr>
          <w:rFonts w:ascii="Arial" w:hAnsi="Arial" w:cs="Arial"/>
          <w:sz w:val="20"/>
          <w:szCs w:val="20"/>
          <w:lang w:val="es-ES"/>
        </w:rPr>
        <w:lastRenderedPageBreak/>
        <w:t xml:space="preserve">varillas, pequeños cilindros de material de pocos centímetros de largo. Entonces, las varillas se calientan a una temperatura alta antes de prensarlas individualmente, mientras están calientes, con una prensa de husillo que aplica una presión de muchas toneladas. Con esta única operación, este cilindro de materia prima, en cuanto sale del horno, adopta la forma en bruto de la caja media del reloj. </w:t>
      </w: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A partir de aquí, hacen falta nada menos que 40 pasos adicionales para obtener una caja de bronce lista para su montaje. Con sucesivos procesos a máquina, se crea la forma final y se elaboran las partes funcionales de la caja, como el roscado o el perforado, así como los acabados, o los pasos necesarios para dar a las superficies su aspecto final, que pueden aplicarse a máquina o a mano. El hecho de que el bronce sea un material cuyo aspecto evoluciona rápido en función de su entorno complica aún más el proceso, por lo que todas estas operaciones de fabricación, así como el montaje y las pruebas finales del Black Bay </w:t>
      </w:r>
      <w:proofErr w:type="spellStart"/>
      <w:r w:rsidRPr="00D84ECD">
        <w:rPr>
          <w:rFonts w:ascii="Arial" w:hAnsi="Arial" w:cs="Arial"/>
          <w:sz w:val="20"/>
          <w:szCs w:val="20"/>
          <w:lang w:val="es-ES"/>
        </w:rPr>
        <w:t>Fifty-Eight</w:t>
      </w:r>
      <w:proofErr w:type="spellEnd"/>
      <w:r w:rsidRPr="00D84ECD">
        <w:rPr>
          <w:rFonts w:ascii="Arial" w:hAnsi="Arial" w:cs="Arial"/>
          <w:sz w:val="20"/>
          <w:szCs w:val="20"/>
          <w:lang w:val="es-ES"/>
        </w:rPr>
        <w:t xml:space="preserve"> </w:t>
      </w:r>
      <w:proofErr w:type="spellStart"/>
      <w:r w:rsidRPr="00D84ECD">
        <w:rPr>
          <w:rFonts w:ascii="Arial" w:hAnsi="Arial" w:cs="Arial"/>
          <w:sz w:val="20"/>
          <w:szCs w:val="20"/>
          <w:lang w:val="es-ES"/>
        </w:rPr>
        <w:t>Bronze</w:t>
      </w:r>
      <w:proofErr w:type="spellEnd"/>
      <w:r w:rsidRPr="00D84ECD">
        <w:rPr>
          <w:rFonts w:ascii="Arial" w:hAnsi="Arial" w:cs="Arial"/>
          <w:sz w:val="20"/>
          <w:szCs w:val="20"/>
          <w:lang w:val="es-ES"/>
        </w:rPr>
        <w:t xml:space="preserve">, se llevan a cabo con un cuidado exquisito. Todas las manipulaciones se hacen usando guantes y siguiendo un proceso de trabajo específico, especialmente las pruebas de hermeticidad, entre las que cada reloj se seca por completo a fin de conservar su aspecto nuevo no patinado. </w:t>
      </w:r>
    </w:p>
    <w:bookmarkEnd w:id="1"/>
    <w:p w:rsidR="00D84ECD" w:rsidRDefault="00D84ECD" w:rsidP="00D84ECD">
      <w:pPr>
        <w:pStyle w:val="Contenudetableau"/>
        <w:rPr>
          <w:rFonts w:ascii="Arial" w:hAnsi="Arial" w:cs="Arial"/>
          <w:sz w:val="20"/>
          <w:szCs w:val="20"/>
          <w:lang w:val="es-ES"/>
        </w:rPr>
      </w:pP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TEXTE"/>
        <w:jc w:val="both"/>
        <w:rPr>
          <w:b/>
          <w:sz w:val="22"/>
          <w:lang w:val="es-ES"/>
        </w:rPr>
      </w:pPr>
      <w:r w:rsidRPr="00D84ECD">
        <w:rPr>
          <w:b/>
          <w:sz w:val="22"/>
          <w:lang w:val="es-ES"/>
        </w:rPr>
        <w:t>NUEVO BRAZALETE DE BRONCE</w:t>
      </w:r>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Pese a que TUDOR lleva varios años experimentando con el bronce en su colección, el modelo Black Bay </w:t>
      </w:r>
      <w:proofErr w:type="spellStart"/>
      <w:r w:rsidRPr="00D84ECD">
        <w:rPr>
          <w:rFonts w:ascii="Arial" w:hAnsi="Arial" w:cs="Arial"/>
          <w:sz w:val="20"/>
          <w:szCs w:val="20"/>
          <w:lang w:val="es-ES"/>
        </w:rPr>
        <w:t>Fifty-Eight</w:t>
      </w:r>
      <w:proofErr w:type="spellEnd"/>
      <w:r w:rsidRPr="00D84ECD">
        <w:rPr>
          <w:rFonts w:ascii="Arial" w:hAnsi="Arial" w:cs="Arial"/>
          <w:sz w:val="20"/>
          <w:szCs w:val="20"/>
          <w:lang w:val="es-ES"/>
        </w:rPr>
        <w:t xml:space="preserve"> </w:t>
      </w:r>
      <w:proofErr w:type="spellStart"/>
      <w:r w:rsidRPr="00D84ECD">
        <w:rPr>
          <w:rFonts w:ascii="Arial" w:hAnsi="Arial" w:cs="Arial"/>
          <w:sz w:val="20"/>
          <w:szCs w:val="20"/>
          <w:lang w:val="es-ES"/>
        </w:rPr>
        <w:t>Bronze</w:t>
      </w:r>
      <w:proofErr w:type="spellEnd"/>
      <w:r w:rsidRPr="00D84ECD">
        <w:rPr>
          <w:rFonts w:ascii="Arial" w:hAnsi="Arial" w:cs="Arial"/>
          <w:sz w:val="20"/>
          <w:szCs w:val="20"/>
          <w:lang w:val="es-ES"/>
        </w:rPr>
        <w:t xml:space="preserve"> es el primero en el que la marca produce un brazalete completamente de bronce. Sus eslabones satinados adoptan el estilo de los brazaletes TUDOR de las décadas de 1950 y 1960, y van a juego con la caja. Ambos desarrollarán su pátina al mismo ritmo. Un nuevo cierre de bronce, también satinado, con una cubierta rediseñada y un sistema de ajuste rápido en TUDOR «T-</w:t>
      </w:r>
      <w:proofErr w:type="spellStart"/>
      <w:r w:rsidRPr="00D84ECD">
        <w:rPr>
          <w:rFonts w:ascii="Arial" w:hAnsi="Arial" w:cs="Arial"/>
          <w:sz w:val="20"/>
          <w:szCs w:val="20"/>
          <w:lang w:val="es-ES"/>
        </w:rPr>
        <w:t>fit</w:t>
      </w:r>
      <w:proofErr w:type="spellEnd"/>
      <w:r w:rsidRPr="00D84ECD">
        <w:rPr>
          <w:rFonts w:ascii="Arial" w:hAnsi="Arial" w:cs="Arial"/>
          <w:sz w:val="20"/>
          <w:szCs w:val="20"/>
          <w:lang w:val="es-ES"/>
        </w:rPr>
        <w:t xml:space="preserve">» para adaptar el largo, remata la estética en bronce. Este práctico sistema de fácil manejo, que no requiere herramientas, ofrece cinco posiciones y permite a los portadores del Black Bay </w:t>
      </w:r>
      <w:proofErr w:type="spellStart"/>
      <w:r w:rsidRPr="00D84ECD">
        <w:rPr>
          <w:rFonts w:ascii="Arial" w:hAnsi="Arial" w:cs="Arial"/>
          <w:sz w:val="20"/>
          <w:szCs w:val="20"/>
          <w:lang w:val="es-ES"/>
        </w:rPr>
        <w:t>Fifty-Eight</w:t>
      </w:r>
      <w:proofErr w:type="spellEnd"/>
      <w:r w:rsidRPr="00D84ECD">
        <w:rPr>
          <w:rFonts w:ascii="Arial" w:hAnsi="Arial" w:cs="Arial"/>
          <w:sz w:val="20"/>
          <w:szCs w:val="20"/>
          <w:lang w:val="es-ES"/>
        </w:rPr>
        <w:t xml:space="preserve"> </w:t>
      </w:r>
      <w:proofErr w:type="spellStart"/>
      <w:r w:rsidRPr="00D84ECD">
        <w:rPr>
          <w:rFonts w:ascii="Arial" w:hAnsi="Arial" w:cs="Arial"/>
          <w:sz w:val="20"/>
          <w:szCs w:val="20"/>
          <w:lang w:val="es-ES"/>
        </w:rPr>
        <w:t>Bronze</w:t>
      </w:r>
      <w:proofErr w:type="spellEnd"/>
      <w:r w:rsidRPr="00D84ECD">
        <w:rPr>
          <w:rFonts w:ascii="Arial" w:hAnsi="Arial" w:cs="Arial"/>
          <w:sz w:val="20"/>
          <w:szCs w:val="20"/>
          <w:lang w:val="es-ES"/>
        </w:rPr>
        <w:t xml:space="preserve"> un ajuste instantáneo dentro de un intervalo de ajuste a lo largo de todo el brazalete de 8 </w:t>
      </w:r>
      <w:proofErr w:type="spellStart"/>
      <w:r w:rsidRPr="00D84ECD">
        <w:rPr>
          <w:rFonts w:ascii="Arial" w:hAnsi="Arial" w:cs="Arial"/>
          <w:sz w:val="20"/>
          <w:szCs w:val="20"/>
          <w:lang w:val="es-ES"/>
        </w:rPr>
        <w:t>mm.</w:t>
      </w:r>
      <w:proofErr w:type="spellEnd"/>
    </w:p>
    <w:p w:rsidR="00D84ECD" w:rsidRDefault="00D84ECD" w:rsidP="00D84ECD">
      <w:pPr>
        <w:pStyle w:val="Contenudetableau"/>
        <w:rPr>
          <w:rFonts w:ascii="Arial" w:hAnsi="Arial" w:cs="Arial"/>
          <w:b/>
          <w:sz w:val="20"/>
          <w:szCs w:val="20"/>
          <w:lang w:val="es-ES"/>
        </w:rPr>
      </w:pPr>
    </w:p>
    <w:p w:rsidR="00D84ECD" w:rsidRPr="00D84ECD" w:rsidRDefault="00D84ECD" w:rsidP="00D84ECD">
      <w:pPr>
        <w:pStyle w:val="Contenudetableau"/>
        <w:rPr>
          <w:rFonts w:ascii="Arial" w:hAnsi="Arial" w:cs="Arial"/>
          <w:b/>
          <w:sz w:val="20"/>
          <w:szCs w:val="20"/>
          <w:lang w:val="es-ES"/>
        </w:rPr>
      </w:pPr>
    </w:p>
    <w:p w:rsidR="00D84ECD" w:rsidRPr="00D84ECD" w:rsidRDefault="00D84ECD" w:rsidP="00D84ECD">
      <w:pPr>
        <w:pStyle w:val="TEXTE"/>
        <w:jc w:val="both"/>
        <w:rPr>
          <w:b/>
          <w:sz w:val="22"/>
          <w:lang w:val="es-ES"/>
        </w:rPr>
      </w:pPr>
      <w:r w:rsidRPr="00D84ECD">
        <w:rPr>
          <w:b/>
          <w:sz w:val="22"/>
          <w:lang w:val="es-ES"/>
        </w:rPr>
        <w:t>CORREA DE TELA ADICIONAL INCLUIDA</w:t>
      </w:r>
    </w:p>
    <w:p w:rsidR="00D84ECD" w:rsidRPr="00D84ECD" w:rsidRDefault="00D84ECD" w:rsidP="00D84ECD">
      <w:pPr>
        <w:pStyle w:val="Contenudetableau"/>
        <w:rPr>
          <w:rFonts w:ascii="Arial" w:hAnsi="Arial" w:cs="Arial"/>
          <w:sz w:val="20"/>
          <w:szCs w:val="20"/>
          <w:lang w:val="es-ES"/>
        </w:rPr>
      </w:pPr>
      <w:r w:rsidRPr="00B869EF">
        <w:rPr>
          <w:rFonts w:ascii="Arial" w:hAnsi="Arial" w:cs="Arial"/>
          <w:sz w:val="20"/>
          <w:szCs w:val="20"/>
          <w:lang w:val="es-ES"/>
        </w:rPr>
        <w:t xml:space="preserve">Rindiendo un tributo estético al pasado naval de la marca, TUDOR incluye sin coste con su modelo Black Bay </w:t>
      </w:r>
      <w:proofErr w:type="spellStart"/>
      <w:r w:rsidRPr="00B869EF">
        <w:rPr>
          <w:rFonts w:ascii="Arial" w:hAnsi="Arial" w:cs="Arial"/>
          <w:sz w:val="20"/>
          <w:szCs w:val="20"/>
          <w:lang w:val="es-ES"/>
        </w:rPr>
        <w:t>Fifty-Eight</w:t>
      </w:r>
      <w:proofErr w:type="spellEnd"/>
      <w:r w:rsidRPr="00B869EF">
        <w:rPr>
          <w:rFonts w:ascii="Arial" w:hAnsi="Arial" w:cs="Arial"/>
          <w:sz w:val="20"/>
          <w:szCs w:val="20"/>
          <w:lang w:val="es-ES"/>
        </w:rPr>
        <w:t xml:space="preserve"> </w:t>
      </w:r>
      <w:proofErr w:type="spellStart"/>
      <w:r w:rsidRPr="00B869EF">
        <w:rPr>
          <w:rFonts w:ascii="Arial" w:hAnsi="Arial" w:cs="Arial"/>
          <w:sz w:val="20"/>
          <w:szCs w:val="20"/>
          <w:lang w:val="es-ES"/>
        </w:rPr>
        <w:t>Bronze</w:t>
      </w:r>
      <w:proofErr w:type="spellEnd"/>
      <w:r w:rsidRPr="00B869EF">
        <w:rPr>
          <w:rFonts w:ascii="Arial" w:hAnsi="Arial" w:cs="Arial"/>
          <w:sz w:val="20"/>
          <w:szCs w:val="20"/>
          <w:lang w:val="es-ES"/>
        </w:rPr>
        <w:t xml:space="preserve"> una correa de tela adicional. La marca ha recuperado momentos históricos en los que se usaban sus relojes y los ha reinterpretado en sus últimos modelos. Durante décadas, la Marina francesa encargaba relojes TUDOR sin brazalete y, posteriormente, les añadía sus propias correas, en algunos casos artesanales. Una de ellas, encontrada en un reloj de submarinismo de la época conservado en los archivos de la marca, estaba hecha del material elástico reciclado de un paracaídas de rescate francés. Es esta reliquia </w:t>
      </w:r>
      <w:proofErr w:type="spellStart"/>
      <w:r w:rsidRPr="00B869EF">
        <w:rPr>
          <w:rFonts w:ascii="Arial" w:hAnsi="Arial" w:cs="Arial"/>
          <w:sz w:val="20"/>
          <w:szCs w:val="20"/>
          <w:lang w:val="es-ES"/>
        </w:rPr>
        <w:t>ultrafuncional</w:t>
      </w:r>
      <w:proofErr w:type="spellEnd"/>
      <w:r w:rsidRPr="00B869EF">
        <w:rPr>
          <w:rFonts w:ascii="Arial" w:hAnsi="Arial" w:cs="Arial"/>
          <w:sz w:val="20"/>
          <w:szCs w:val="20"/>
          <w:lang w:val="es-ES"/>
        </w:rPr>
        <w:t xml:space="preserve">, reconocible por el hilo central en color amarillo, la que ha inspirado la correa de tejido </w:t>
      </w:r>
      <w:proofErr w:type="spellStart"/>
      <w:r w:rsidRPr="00B869EF">
        <w:rPr>
          <w:rFonts w:ascii="Arial" w:hAnsi="Arial" w:cs="Arial"/>
          <w:sz w:val="20"/>
          <w:szCs w:val="20"/>
          <w:lang w:val="es-ES"/>
        </w:rPr>
        <w:t>jacquard</w:t>
      </w:r>
      <w:proofErr w:type="spellEnd"/>
      <w:r w:rsidRPr="00B869EF">
        <w:rPr>
          <w:rFonts w:ascii="Arial" w:hAnsi="Arial" w:cs="Arial"/>
          <w:sz w:val="20"/>
          <w:szCs w:val="20"/>
          <w:lang w:val="es-ES"/>
        </w:rPr>
        <w:t xml:space="preserve"> «</w:t>
      </w:r>
      <w:r w:rsidR="00B72BC2">
        <w:rPr>
          <w:rFonts w:ascii="Arial" w:hAnsi="Arial" w:cs="Arial"/>
          <w:sz w:val="20"/>
          <w:szCs w:val="20"/>
          <w:lang w:val="es-ES"/>
        </w:rPr>
        <w:t>marrón-bronce</w:t>
      </w:r>
      <w:r w:rsidRPr="00B869EF">
        <w:rPr>
          <w:rFonts w:ascii="Arial" w:hAnsi="Arial" w:cs="Arial"/>
          <w:sz w:val="20"/>
          <w:szCs w:val="20"/>
          <w:lang w:val="es-ES"/>
        </w:rPr>
        <w:t>».</w:t>
      </w: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SOUS-TITRE"/>
        <w:rPr>
          <w:b w:val="0"/>
          <w:sz w:val="20"/>
          <w:lang w:val="es-ES"/>
        </w:rPr>
      </w:pPr>
      <w:r w:rsidRPr="00D84ECD">
        <w:rPr>
          <w:b w:val="0"/>
          <w:sz w:val="20"/>
          <w:lang w:val="es-ES"/>
        </w:rPr>
        <w:t xml:space="preserve">La correa de tela es uno de los rasgos distintivos de TUDOR que, en 2010, fue una de las primeras marcas de relojes en ofrecerlas con sus productos. Esta correa, que la empresa de Julien </w:t>
      </w:r>
      <w:proofErr w:type="spellStart"/>
      <w:r w:rsidRPr="00D84ECD">
        <w:rPr>
          <w:b w:val="0"/>
          <w:sz w:val="20"/>
          <w:lang w:val="es-ES"/>
        </w:rPr>
        <w:t>Faure</w:t>
      </w:r>
      <w:proofErr w:type="spellEnd"/>
      <w:r w:rsidRPr="00D84ECD">
        <w:rPr>
          <w:b w:val="0"/>
          <w:sz w:val="20"/>
          <w:lang w:val="es-ES"/>
        </w:rPr>
        <w:t xml:space="preserve"> elabora en telares de Jacquard del siglo XIX en la región francesa de Saint-Étienne, ofrece una calidad de fabricación y una comodidad extraordinarias. En 2020, TUDOR y Julien </w:t>
      </w:r>
      <w:proofErr w:type="spellStart"/>
      <w:r w:rsidRPr="00D84ECD">
        <w:rPr>
          <w:b w:val="0"/>
          <w:sz w:val="20"/>
          <w:lang w:val="es-ES"/>
        </w:rPr>
        <w:t>Faure</w:t>
      </w:r>
      <w:proofErr w:type="spellEnd"/>
      <w:r w:rsidRPr="00D84ECD">
        <w:rPr>
          <w:b w:val="0"/>
          <w:sz w:val="20"/>
          <w:lang w:val="es-ES"/>
        </w:rPr>
        <w:t xml:space="preserve">, una empresa familiar con 150 años de tradición, celebraron el décimo aniversario de una colaboración que se inició con el </w:t>
      </w:r>
      <w:proofErr w:type="spellStart"/>
      <w:r w:rsidRPr="00D84ECD">
        <w:rPr>
          <w:b w:val="0"/>
          <w:sz w:val="20"/>
          <w:lang w:val="es-ES"/>
        </w:rPr>
        <w:t>Heritage</w:t>
      </w:r>
      <w:proofErr w:type="spellEnd"/>
      <w:r w:rsidRPr="00D84ECD">
        <w:rPr>
          <w:b w:val="0"/>
          <w:sz w:val="20"/>
          <w:lang w:val="es-ES"/>
        </w:rPr>
        <w:t xml:space="preserve"> </w:t>
      </w:r>
      <w:proofErr w:type="spellStart"/>
      <w:r w:rsidRPr="00D84ECD">
        <w:rPr>
          <w:b w:val="0"/>
          <w:sz w:val="20"/>
          <w:lang w:val="es-ES"/>
        </w:rPr>
        <w:t>Chrono</w:t>
      </w:r>
      <w:proofErr w:type="spellEnd"/>
      <w:r w:rsidRPr="00D84ECD">
        <w:rPr>
          <w:b w:val="0"/>
          <w:sz w:val="20"/>
          <w:lang w:val="es-ES"/>
        </w:rPr>
        <w:t>, el primer modelo con correa de tela elaborada por un artesano, que se presentó en 2010. Un excelente aniversario para una sólida colaboración basada en una experiencia y unos conocimientos sobresalientes.</w:t>
      </w:r>
    </w:p>
    <w:p w:rsidR="00D84ECD" w:rsidRDefault="00D84ECD" w:rsidP="00D84ECD">
      <w:pPr>
        <w:pStyle w:val="Contenudetableau"/>
        <w:rPr>
          <w:rFonts w:ascii="Arial" w:hAnsi="Arial" w:cs="Arial"/>
          <w:sz w:val="20"/>
          <w:szCs w:val="20"/>
          <w:lang w:val="es-ES"/>
        </w:rPr>
      </w:pP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TEXTE"/>
        <w:jc w:val="both"/>
        <w:rPr>
          <w:b/>
          <w:sz w:val="22"/>
          <w:lang w:val="es-ES"/>
        </w:rPr>
      </w:pPr>
      <w:r w:rsidRPr="00D84ECD">
        <w:rPr>
          <w:b/>
          <w:sz w:val="22"/>
          <w:lang w:val="es-ES"/>
        </w:rPr>
        <w:t>EL CALIBRE DE MANUFACTURA MT5400 DE TUDOR</w:t>
      </w:r>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El </w:t>
      </w:r>
      <w:r>
        <w:rPr>
          <w:rFonts w:ascii="Arial" w:hAnsi="Arial" w:cs="Arial"/>
          <w:sz w:val="20"/>
          <w:szCs w:val="20"/>
          <w:lang w:val="es-ES"/>
        </w:rPr>
        <w:t>Calibre de Manufactura</w:t>
      </w:r>
      <w:r w:rsidRPr="00D84ECD">
        <w:rPr>
          <w:rFonts w:ascii="Arial" w:hAnsi="Arial" w:cs="Arial"/>
          <w:sz w:val="20"/>
          <w:szCs w:val="20"/>
          <w:lang w:val="es-ES"/>
        </w:rPr>
        <w:t xml:space="preserve"> MT5400, presente en el Black Bay </w:t>
      </w:r>
      <w:proofErr w:type="spellStart"/>
      <w:r w:rsidRPr="00D84ECD">
        <w:rPr>
          <w:rFonts w:ascii="Arial" w:hAnsi="Arial" w:cs="Arial"/>
          <w:sz w:val="20"/>
          <w:szCs w:val="20"/>
          <w:lang w:val="es-ES"/>
        </w:rPr>
        <w:t>Fifty-Eight</w:t>
      </w:r>
      <w:proofErr w:type="spellEnd"/>
      <w:r w:rsidRPr="00D84ECD">
        <w:rPr>
          <w:rFonts w:ascii="Arial" w:hAnsi="Arial" w:cs="Arial"/>
          <w:sz w:val="20"/>
          <w:szCs w:val="20"/>
          <w:lang w:val="es-ES"/>
        </w:rPr>
        <w:t xml:space="preserve"> </w:t>
      </w:r>
      <w:proofErr w:type="spellStart"/>
      <w:r w:rsidRPr="00D84ECD">
        <w:rPr>
          <w:rFonts w:ascii="Arial" w:hAnsi="Arial" w:cs="Arial"/>
          <w:sz w:val="20"/>
          <w:szCs w:val="20"/>
          <w:lang w:val="es-ES"/>
        </w:rPr>
        <w:t>Bronze</w:t>
      </w:r>
      <w:proofErr w:type="spellEnd"/>
      <w:r w:rsidRPr="00D84ECD">
        <w:rPr>
          <w:rFonts w:ascii="Arial" w:hAnsi="Arial" w:cs="Arial"/>
          <w:sz w:val="20"/>
          <w:szCs w:val="20"/>
          <w:lang w:val="es-ES"/>
        </w:rPr>
        <w:t xml:space="preserve">, ofrece funciones de horas, minutos y segundos. Su acabado es típico de los calibres de manufactura de TUDOR: El rotor troquelado en tungsteno monobloque está satinado con detalles pulidos a chorro de arena, mientras que los puentes y la placa alternan superficies pulidas a chorro de arena y decoraciones láser. </w:t>
      </w:r>
    </w:p>
    <w:p w:rsidR="00D84ECD" w:rsidRPr="00D84ECD" w:rsidRDefault="00D84ECD" w:rsidP="00D84ECD">
      <w:pPr>
        <w:pStyle w:val="Contenudetableau"/>
        <w:rPr>
          <w:rFonts w:ascii="Arial" w:hAnsi="Arial" w:cs="Arial"/>
          <w:sz w:val="20"/>
          <w:szCs w:val="20"/>
          <w:lang w:val="es-ES"/>
        </w:rPr>
      </w:pPr>
    </w:p>
    <w:p w:rsidR="00D84ECD" w:rsidRPr="00D84ECD" w:rsidRDefault="00D84ECD" w:rsidP="00D84ECD">
      <w:pPr>
        <w:pStyle w:val="Contenudetableau"/>
        <w:rPr>
          <w:rFonts w:ascii="Arial" w:hAnsi="Arial" w:cs="Arial"/>
          <w:sz w:val="20"/>
          <w:szCs w:val="20"/>
          <w:lang w:val="es-ES"/>
        </w:rPr>
      </w:pPr>
      <w:r w:rsidRPr="00D84ECD">
        <w:rPr>
          <w:rFonts w:ascii="Arial" w:hAnsi="Arial" w:cs="Arial"/>
          <w:sz w:val="20"/>
          <w:szCs w:val="20"/>
          <w:lang w:val="es-ES"/>
        </w:rPr>
        <w:t xml:space="preserve">El diseño de este calibre garantiza resistencia, longevidad, fiabilidad y precisión, igual que hace su volante de inercia variable, mantenido por un puente transversal con dos puntos de fijación. Junto con su espiral de silicio </w:t>
      </w:r>
      <w:proofErr w:type="spellStart"/>
      <w:r w:rsidRPr="00D84ECD">
        <w:rPr>
          <w:rFonts w:ascii="Arial" w:hAnsi="Arial" w:cs="Arial"/>
          <w:sz w:val="20"/>
          <w:szCs w:val="20"/>
          <w:lang w:val="es-ES"/>
        </w:rPr>
        <w:t>amagnético</w:t>
      </w:r>
      <w:proofErr w:type="spellEnd"/>
      <w:r w:rsidRPr="00D84ECD">
        <w:rPr>
          <w:rFonts w:ascii="Arial" w:hAnsi="Arial" w:cs="Arial"/>
          <w:sz w:val="20"/>
          <w:szCs w:val="20"/>
          <w:lang w:val="es-ES"/>
        </w:rPr>
        <w:t xml:space="preserve">, el </w:t>
      </w:r>
      <w:r>
        <w:rPr>
          <w:rFonts w:ascii="Arial" w:hAnsi="Arial" w:cs="Arial"/>
          <w:sz w:val="20"/>
          <w:szCs w:val="20"/>
          <w:lang w:val="es-ES"/>
        </w:rPr>
        <w:t>Calibre de Manufactura</w:t>
      </w:r>
      <w:r w:rsidRPr="00D84ECD">
        <w:rPr>
          <w:rFonts w:ascii="Arial" w:hAnsi="Arial" w:cs="Arial"/>
          <w:sz w:val="20"/>
          <w:szCs w:val="20"/>
          <w:lang w:val="es-ES"/>
        </w:rPr>
        <w:t xml:space="preserve"> MT5400 cuenta con la certificación de cronómetro por Control Oficial Suizo de Cronógrafos (COSC) y su rendimiento supera los estándares marcados por este instituto </w:t>
      </w:r>
      <w:r w:rsidRPr="00D84ECD">
        <w:rPr>
          <w:rFonts w:ascii="Arial" w:hAnsi="Arial" w:cs="Arial"/>
          <w:sz w:val="20"/>
          <w:szCs w:val="20"/>
          <w:lang w:val="es-ES"/>
        </w:rPr>
        <w:lastRenderedPageBreak/>
        <w:t xml:space="preserve">independiente. De hecho, aunque el COSC permite una variación media en el funcionamiento diario de un reloj de entre -4 y +6 segundos en relación con el tiempo absoluto en un único movimiento, TUDOR insiste en alcanzar una variación de entre -2 y +4 segundos en su funcionamiento cuando está completamente ensamblado. </w:t>
      </w:r>
    </w:p>
    <w:p w:rsidR="00D84ECD" w:rsidRPr="00D84ECD" w:rsidRDefault="00D84ECD" w:rsidP="00D84ECD">
      <w:pPr>
        <w:pStyle w:val="Contenudetableau"/>
        <w:rPr>
          <w:rFonts w:ascii="Arial" w:hAnsi="Arial" w:cs="Arial"/>
          <w:sz w:val="20"/>
          <w:szCs w:val="20"/>
          <w:lang w:val="es-ES"/>
        </w:rPr>
      </w:pPr>
    </w:p>
    <w:p w:rsidR="00D84ECD" w:rsidRDefault="00D84ECD" w:rsidP="00D84ECD">
      <w:pPr>
        <w:rPr>
          <w:rFonts w:cs="Arial"/>
          <w:szCs w:val="20"/>
          <w:lang w:val="es-ES"/>
        </w:rPr>
      </w:pPr>
      <w:r w:rsidRPr="00D84ECD">
        <w:rPr>
          <w:rFonts w:cs="Arial"/>
          <w:szCs w:val="20"/>
          <w:lang w:val="es-ES"/>
        </w:rPr>
        <w:t xml:space="preserve">Otro rasgo destacable es que la reserva de marcha del </w:t>
      </w:r>
      <w:r>
        <w:rPr>
          <w:rFonts w:cs="Arial"/>
          <w:szCs w:val="20"/>
          <w:lang w:val="es-ES"/>
        </w:rPr>
        <w:t>Calibre de Manufactura</w:t>
      </w:r>
      <w:r w:rsidRPr="00D84ECD">
        <w:rPr>
          <w:rFonts w:cs="Arial"/>
          <w:szCs w:val="20"/>
          <w:lang w:val="es-ES"/>
        </w:rPr>
        <w:t xml:space="preserve"> MT5400 puede superar cualquier fin de semana; es decir, al ser de unas 70 horas, permite al usuario quitarse el reloj un viernes por la tarde y volver a ponérselo el lunes por la mañana sin tener que restablecerlo.</w:t>
      </w:r>
    </w:p>
    <w:p w:rsidR="00D84ECD" w:rsidRPr="00D84ECD" w:rsidRDefault="00D84ECD" w:rsidP="00D84ECD">
      <w:pPr>
        <w:rPr>
          <w:rFonts w:cs="Arial"/>
          <w:szCs w:val="20"/>
          <w:lang w:val="es-ES"/>
        </w:rPr>
      </w:pPr>
    </w:p>
    <w:p w:rsidR="00D84ECD" w:rsidRPr="00D84ECD" w:rsidRDefault="00D84ECD" w:rsidP="00D84ECD">
      <w:pPr>
        <w:rPr>
          <w:rFonts w:cs="Arial"/>
          <w:szCs w:val="20"/>
          <w:lang w:val="es-ES"/>
        </w:rPr>
      </w:pPr>
    </w:p>
    <w:p w:rsidR="00D84ECD" w:rsidRPr="00D84ECD" w:rsidRDefault="00D84ECD" w:rsidP="00D84ECD">
      <w:pPr>
        <w:pStyle w:val="TEXTE"/>
        <w:jc w:val="both"/>
        <w:rPr>
          <w:b/>
          <w:sz w:val="22"/>
          <w:lang w:val="es-ES"/>
        </w:rPr>
      </w:pPr>
      <w:r w:rsidRPr="00D84ECD">
        <w:rPr>
          <w:b/>
          <w:sz w:val="22"/>
          <w:lang w:val="es-ES"/>
        </w:rPr>
        <w:t>LA ESENCIA DE BLACK BAY</w:t>
      </w:r>
    </w:p>
    <w:p w:rsidR="00D84ECD" w:rsidRPr="00640D5C" w:rsidRDefault="00D84ECD" w:rsidP="00D84ECD">
      <w:pPr>
        <w:rPr>
          <w:rFonts w:cs="Arial"/>
          <w:szCs w:val="20"/>
          <w:lang w:val="es-ES"/>
        </w:rPr>
      </w:pPr>
      <w:r w:rsidRPr="00640D5C">
        <w:rPr>
          <w:rFonts w:cs="Arial"/>
          <w:szCs w:val="20"/>
          <w:lang w:val="es-ES"/>
        </w:rPr>
        <w:t xml:space="preserve">Al igual que otros modelos de la línea Black Bay, el modelo Black Bay </w:t>
      </w:r>
      <w:proofErr w:type="spellStart"/>
      <w:r w:rsidRPr="00640D5C">
        <w:rPr>
          <w:rFonts w:cs="Arial"/>
          <w:szCs w:val="20"/>
          <w:lang w:val="es-ES"/>
        </w:rPr>
        <w:t>Fifty-Eight</w:t>
      </w:r>
      <w:proofErr w:type="spellEnd"/>
      <w:r w:rsidRPr="00640D5C">
        <w:rPr>
          <w:rFonts w:cs="Arial"/>
          <w:szCs w:val="20"/>
          <w:lang w:val="es-ES"/>
        </w:rPr>
        <w:t xml:space="preserve"> </w:t>
      </w:r>
      <w:proofErr w:type="spellStart"/>
      <w:r w:rsidRPr="00640D5C">
        <w:rPr>
          <w:rFonts w:cs="Arial"/>
          <w:szCs w:val="20"/>
          <w:lang w:val="es-ES"/>
        </w:rPr>
        <w:t>Bronze</w:t>
      </w:r>
      <w:proofErr w:type="spellEnd"/>
      <w:r w:rsidRPr="00640D5C">
        <w:rPr>
          <w:rFonts w:cs="Arial"/>
          <w:szCs w:val="20"/>
          <w:lang w:val="es-ES"/>
        </w:rPr>
        <w:t xml:space="preserve"> incorpora una esfera inspirada en los relojes de submarinismo TUDOR fabricados durante la década de 1950. Ha heredado las características agujas de forma angulosa, conocidas por los coleccionistas con el nombre de «</w:t>
      </w:r>
      <w:proofErr w:type="spellStart"/>
      <w:r w:rsidRPr="00640D5C">
        <w:rPr>
          <w:rFonts w:cs="Arial"/>
          <w:szCs w:val="20"/>
          <w:lang w:val="es-ES"/>
        </w:rPr>
        <w:t>Snowflake</w:t>
      </w:r>
      <w:proofErr w:type="spellEnd"/>
      <w:r w:rsidRPr="00640D5C">
        <w:rPr>
          <w:rFonts w:cs="Arial"/>
          <w:szCs w:val="20"/>
          <w:lang w:val="es-ES"/>
        </w:rPr>
        <w:t xml:space="preserve">», que aparecían en el catálogo de la marca de 1969. Por último, su corona sin protección, así como los orificios perforados en las </w:t>
      </w:r>
      <w:proofErr w:type="spellStart"/>
      <w:r w:rsidRPr="00640D5C">
        <w:rPr>
          <w:rFonts w:cs="Arial"/>
          <w:szCs w:val="20"/>
          <w:lang w:val="es-ES"/>
        </w:rPr>
        <w:t>asas</w:t>
      </w:r>
      <w:proofErr w:type="spellEnd"/>
      <w:r w:rsidRPr="00640D5C">
        <w:rPr>
          <w:rFonts w:cs="Arial"/>
          <w:szCs w:val="20"/>
          <w:lang w:val="es-ES"/>
        </w:rPr>
        <w:t>, son característicos de las primeras generaciones de relojes de submarinismo TUDOR.</w:t>
      </w:r>
    </w:p>
    <w:p w:rsidR="00D84ECD" w:rsidRPr="00640D5C" w:rsidRDefault="00D84ECD" w:rsidP="00D84ECD">
      <w:pPr>
        <w:rPr>
          <w:rFonts w:cs="Arial"/>
          <w:szCs w:val="20"/>
          <w:lang w:val="es-ES"/>
        </w:rPr>
      </w:pPr>
    </w:p>
    <w:p w:rsidR="00D84ECD" w:rsidRPr="00640D5C" w:rsidRDefault="00D84ECD" w:rsidP="00D84ECD">
      <w:pPr>
        <w:pStyle w:val="Corpsdetexte"/>
        <w:spacing w:after="0"/>
        <w:rPr>
          <w:rFonts w:ascii="Arial" w:eastAsiaTheme="minorHAnsi" w:hAnsi="Arial" w:cs="Arial"/>
          <w:kern w:val="0"/>
          <w:sz w:val="20"/>
          <w:szCs w:val="20"/>
          <w:lang w:val="es-ES" w:eastAsia="en-US" w:bidi="ar-SA"/>
        </w:rPr>
      </w:pPr>
      <w:r w:rsidRPr="00640D5C">
        <w:rPr>
          <w:rFonts w:ascii="Arial" w:eastAsiaTheme="minorHAnsi" w:hAnsi="Arial" w:cs="Arial"/>
          <w:kern w:val="0"/>
          <w:sz w:val="20"/>
          <w:szCs w:val="20"/>
          <w:lang w:val="es-ES" w:eastAsia="en-US" w:bidi="ar-SA"/>
        </w:rPr>
        <w:t xml:space="preserve">La línea Black Bay, resultado de la sutil combinación de la estética tradicional y la relojería moderna. Lejos de ser una mera reedición de un clásico, la línea aúna más de 60 años de relojes de submarinismo TUDOR, al tiempo que permanece firmemente anclada en el presente. Así, su diseño </w:t>
      </w:r>
      <w:proofErr w:type="spellStart"/>
      <w:r w:rsidRPr="00640D5C">
        <w:rPr>
          <w:rFonts w:ascii="Arial" w:eastAsiaTheme="minorHAnsi" w:hAnsi="Arial" w:cs="Arial"/>
          <w:kern w:val="0"/>
          <w:sz w:val="20"/>
          <w:szCs w:val="20"/>
          <w:lang w:val="es-ES" w:eastAsia="en-US" w:bidi="ar-SA"/>
        </w:rPr>
        <w:t>neovintage</w:t>
      </w:r>
      <w:proofErr w:type="spellEnd"/>
      <w:r w:rsidRPr="00640D5C">
        <w:rPr>
          <w:rFonts w:ascii="Arial" w:eastAsiaTheme="minorHAnsi" w:hAnsi="Arial" w:cs="Arial"/>
          <w:kern w:val="0"/>
          <w:sz w:val="20"/>
          <w:szCs w:val="20"/>
          <w:lang w:val="es-ES" w:eastAsia="en-US" w:bidi="ar-SA"/>
        </w:rPr>
        <w:t xml:space="preserve"> va acompañado de unas técnicas de fabricación y una fiabilidad, robustez y calidad de acabado que satisfacen los requisitos actuales más rigurosos.</w:t>
      </w:r>
    </w:p>
    <w:p w:rsidR="00D84ECD" w:rsidRDefault="00D84ECD" w:rsidP="00D84ECD">
      <w:pPr>
        <w:pStyle w:val="Corpsdetexte"/>
        <w:spacing w:after="0"/>
        <w:rPr>
          <w:rFonts w:ascii="Arial" w:eastAsiaTheme="minorHAnsi" w:hAnsi="Arial" w:cs="Arial"/>
          <w:kern w:val="0"/>
          <w:sz w:val="20"/>
          <w:szCs w:val="20"/>
          <w:lang w:val="es-ES" w:eastAsia="en-US" w:bidi="ar-SA"/>
        </w:rPr>
      </w:pPr>
    </w:p>
    <w:p w:rsidR="00D84ECD" w:rsidRPr="00640D5C" w:rsidRDefault="00D84ECD" w:rsidP="00D84ECD">
      <w:pPr>
        <w:pStyle w:val="Corpsdetexte"/>
        <w:spacing w:after="0"/>
        <w:rPr>
          <w:rFonts w:ascii="Arial" w:eastAsiaTheme="minorHAnsi" w:hAnsi="Arial" w:cs="Arial"/>
          <w:kern w:val="0"/>
          <w:sz w:val="20"/>
          <w:szCs w:val="20"/>
          <w:lang w:val="es-ES" w:eastAsia="en-US" w:bidi="ar-SA"/>
        </w:rPr>
      </w:pPr>
    </w:p>
    <w:p w:rsidR="00D84ECD" w:rsidRPr="00640D5C" w:rsidRDefault="00D84ECD" w:rsidP="00D84ECD">
      <w:pPr>
        <w:rPr>
          <w:rFonts w:cs="Arial"/>
          <w:szCs w:val="20"/>
          <w:lang w:val="es-ES"/>
        </w:rPr>
      </w:pPr>
      <w:r w:rsidRPr="00D84ECD">
        <w:rPr>
          <w:rFonts w:cs="Arial"/>
          <w:b/>
          <w:sz w:val="22"/>
          <w:szCs w:val="20"/>
          <w:lang w:val="es-ES"/>
        </w:rPr>
        <w:t>EL RELOJ DE SUBMARINISMO TUDOR</w:t>
      </w:r>
      <w:r w:rsidRPr="00D84ECD">
        <w:rPr>
          <w:rFonts w:cs="Arial"/>
          <w:b/>
          <w:sz w:val="22"/>
          <w:szCs w:val="20"/>
          <w:lang w:val="es-ES"/>
        </w:rPr>
        <w:br/>
      </w:r>
      <w:r w:rsidRPr="00640D5C">
        <w:rPr>
          <w:rFonts w:cs="Arial"/>
          <w:szCs w:val="20"/>
          <w:lang w:val="es-ES"/>
        </w:rPr>
        <w:t xml:space="preserve">La historia del reloj de submarinismo de TUDOR se remonta a 1954, año del lanzamiento de la referencia 7922. Es hermético hasta los 100 metros y es el primero de una larga línea de relojes de submarinismo. Constituye un modelo asequible, resistente, fiable y preciso que representa la filosofía del reloj herramienta de la marca. Este reloj de submarinismo TUDOR, durante las siete décadas siguientes a su introducción, se ha sometido a mejoras constantes y ha sido aclamado de manera unánime por los profesionales del sector, así como por algunas de las fuerzas navales más importantes del mundo. </w:t>
      </w:r>
    </w:p>
    <w:p w:rsidR="00D84ECD" w:rsidRDefault="00D84ECD" w:rsidP="00D84ECD">
      <w:pPr>
        <w:rPr>
          <w:rFonts w:cs="Arial"/>
          <w:szCs w:val="20"/>
          <w:lang w:val="es-ES"/>
        </w:rPr>
      </w:pPr>
    </w:p>
    <w:p w:rsidR="00D84ECD" w:rsidRPr="00640D5C" w:rsidRDefault="00D84ECD" w:rsidP="00D84ECD">
      <w:pPr>
        <w:rPr>
          <w:rFonts w:cs="Arial"/>
          <w:szCs w:val="20"/>
          <w:lang w:val="es-ES"/>
        </w:rPr>
      </w:pPr>
    </w:p>
    <w:p w:rsidR="00D84ECD" w:rsidRPr="00D84ECD" w:rsidRDefault="00D84ECD" w:rsidP="00D84ECD">
      <w:pPr>
        <w:pStyle w:val="TEXTE"/>
        <w:jc w:val="both"/>
        <w:rPr>
          <w:b/>
          <w:sz w:val="22"/>
          <w:lang w:val="es-ES"/>
        </w:rPr>
      </w:pPr>
      <w:r w:rsidRPr="00D84ECD">
        <w:rPr>
          <w:b/>
          <w:sz w:val="22"/>
          <w:lang w:val="es-ES"/>
        </w:rPr>
        <w:t>LA GARANTÍA TUDOR</w:t>
      </w:r>
    </w:p>
    <w:p w:rsidR="00D84ECD" w:rsidRPr="00640D5C" w:rsidRDefault="00D84ECD" w:rsidP="00D84ECD">
      <w:pPr>
        <w:rPr>
          <w:rFonts w:cs="Arial"/>
          <w:szCs w:val="20"/>
          <w:lang w:val="es-ES"/>
        </w:rPr>
      </w:pPr>
      <w:r w:rsidRPr="00640D5C">
        <w:rPr>
          <w:rFonts w:cs="Arial"/>
          <w:szCs w:val="20"/>
          <w:lang w:val="es-ES"/>
        </w:rPr>
        <w:t xml:space="preserve">Desde que Hans </w:t>
      </w:r>
      <w:proofErr w:type="spellStart"/>
      <w:r w:rsidRPr="00640D5C">
        <w:rPr>
          <w:rFonts w:cs="Arial"/>
          <w:szCs w:val="20"/>
          <w:lang w:val="es-ES"/>
        </w:rPr>
        <w:t>Wilsdorf</w:t>
      </w:r>
      <w:proofErr w:type="spellEnd"/>
      <w:r w:rsidRPr="00640D5C">
        <w:rPr>
          <w:rFonts w:cs="Arial"/>
          <w:szCs w:val="20"/>
          <w:lang w:val="es-ES"/>
        </w:rPr>
        <w:t xml:space="preserve"> creó la marca en 1926, y fiel a su ideal de un producto de relojería, TUDOR nunca ha dejado de fabricar los relojes más robustos, duraderos, fiables y precisos que existen hoy en día. Tanta es la experiencia de TUDOR y la confianza que tiene la empresa en la calidad superior de sus relojes, que ofrece una garantía de cinco años en todos los productos vendidos después del 1 de enero de 2020. Para disfrutar de esta garantía, no es necesario registrar el reloj ni someterlo a ningún mantenimiento. Además, es transferible. Todos los productos TUDOR adquiridos entre el 1 de julio de 2018 y el 31 de diciembre de 2019 obtendrán una ampliación de 18 meses en su garantía, es decir, un total de tres años y medio. TUDOR también recomienda realizar un mantenimiento cada diez años aproximadamente, en función del modelo y de la intensidad del uso que se le dé diariamente.</w:t>
      </w:r>
    </w:p>
    <w:p w:rsidR="00D84ECD" w:rsidRDefault="00D84ECD" w:rsidP="00D84ECD">
      <w:pPr>
        <w:rPr>
          <w:rFonts w:cs="Arial"/>
          <w:szCs w:val="20"/>
          <w:lang w:val="es-ES"/>
        </w:rPr>
      </w:pPr>
    </w:p>
    <w:p w:rsidR="00D84ECD" w:rsidRPr="00640D5C" w:rsidRDefault="00D84ECD" w:rsidP="00D84ECD">
      <w:pPr>
        <w:rPr>
          <w:rFonts w:cs="Arial"/>
          <w:szCs w:val="20"/>
          <w:lang w:val="es-ES"/>
        </w:rPr>
      </w:pPr>
    </w:p>
    <w:p w:rsidR="00D84ECD" w:rsidRPr="00D84ECD" w:rsidRDefault="00D84ECD" w:rsidP="00D84ECD">
      <w:pPr>
        <w:pStyle w:val="TEXTE"/>
        <w:jc w:val="both"/>
        <w:rPr>
          <w:b/>
          <w:sz w:val="22"/>
          <w:lang w:val="es-ES"/>
        </w:rPr>
      </w:pPr>
      <w:r w:rsidRPr="00D84ECD">
        <w:rPr>
          <w:b/>
          <w:sz w:val="22"/>
          <w:lang w:val="es-ES"/>
        </w:rPr>
        <w:t>ACERCA DE TUDOR</w:t>
      </w:r>
    </w:p>
    <w:p w:rsidR="00D84ECD" w:rsidRPr="00D84ECD" w:rsidRDefault="00D84ECD" w:rsidP="00D84ECD">
      <w:pPr>
        <w:rPr>
          <w:rFonts w:cs="Arial"/>
          <w:szCs w:val="20"/>
          <w:lang w:val="es-ES"/>
        </w:rPr>
      </w:pPr>
      <w:r w:rsidRPr="00640D5C">
        <w:rPr>
          <w:rFonts w:cs="Arial"/>
          <w:szCs w:val="20"/>
          <w:lang w:val="es-ES"/>
        </w:rPr>
        <w:t>TUDOR es una galardonada marca de relojería suiza que ofrece relojes mecánicos con una estética refinada, una fiabilidad probada y una relación calidad-precio única. Los orígenes de la marca se remontan a 1926, cuando «</w:t>
      </w:r>
      <w:proofErr w:type="spellStart"/>
      <w:r w:rsidRPr="00640D5C">
        <w:rPr>
          <w:rFonts w:cs="Arial"/>
          <w:szCs w:val="20"/>
          <w:lang w:val="es-ES"/>
        </w:rPr>
        <w:t>The</w:t>
      </w:r>
      <w:proofErr w:type="spellEnd"/>
      <w:r w:rsidRPr="00640D5C">
        <w:rPr>
          <w:rFonts w:cs="Arial"/>
          <w:szCs w:val="20"/>
          <w:lang w:val="es-ES"/>
        </w:rPr>
        <w:t xml:space="preserve"> Tudor» fue registrado por primera vez en nombre del fundador de Rolex, Hans </w:t>
      </w:r>
      <w:proofErr w:type="spellStart"/>
      <w:r w:rsidRPr="00640D5C">
        <w:rPr>
          <w:rFonts w:cs="Arial"/>
          <w:szCs w:val="20"/>
          <w:lang w:val="es-ES"/>
        </w:rPr>
        <w:t>Wilsdorf</w:t>
      </w:r>
      <w:proofErr w:type="spellEnd"/>
      <w:r w:rsidRPr="00640D5C">
        <w:rPr>
          <w:rFonts w:cs="Arial"/>
          <w:szCs w:val="20"/>
          <w:lang w:val="es-ES"/>
        </w:rPr>
        <w:t>. En 1946, fundó la empresa «</w:t>
      </w:r>
      <w:proofErr w:type="spellStart"/>
      <w:r w:rsidRPr="00640D5C">
        <w:rPr>
          <w:rFonts w:cs="Arial"/>
          <w:szCs w:val="20"/>
          <w:lang w:val="es-ES"/>
        </w:rPr>
        <w:t>Montres</w:t>
      </w:r>
      <w:proofErr w:type="spellEnd"/>
      <w:r w:rsidRPr="00640D5C">
        <w:rPr>
          <w:rFonts w:cs="Arial"/>
          <w:szCs w:val="20"/>
          <w:lang w:val="es-ES"/>
        </w:rPr>
        <w:t xml:space="preserve"> TUDOR S.A.» para fabricar relojes que respetaran la tradicional filosofía de calidad de Rolex a un precio más asequible. A lo largo de su historia, los relojes TUDOR han acompañado a los más audaces en sus aventuras submarinas, aéreas, terrestres y glaciales por todo el mundo. Hoy en día, la colección TUDOR incluye modelos emblemáticos como Black Bay, </w:t>
      </w:r>
      <w:proofErr w:type="spellStart"/>
      <w:r w:rsidRPr="00640D5C">
        <w:rPr>
          <w:rFonts w:cs="Arial"/>
          <w:szCs w:val="20"/>
          <w:lang w:val="es-ES"/>
        </w:rPr>
        <w:t>Pelagos</w:t>
      </w:r>
      <w:proofErr w:type="spellEnd"/>
      <w:r w:rsidRPr="00640D5C">
        <w:rPr>
          <w:rFonts w:cs="Arial"/>
          <w:szCs w:val="20"/>
          <w:lang w:val="es-ES"/>
        </w:rPr>
        <w:t xml:space="preserve">, 1926 y Royal. Desde 2015, </w:t>
      </w:r>
      <w:r w:rsidRPr="00640D5C">
        <w:rPr>
          <w:rFonts w:cs="Arial"/>
          <w:szCs w:val="20"/>
          <w:lang w:val="es-ES"/>
        </w:rPr>
        <w:lastRenderedPageBreak/>
        <w:t xml:space="preserve">TUDOR ofrece también movimientos mecánicos de </w:t>
      </w:r>
      <w:r>
        <w:rPr>
          <w:rFonts w:cs="Arial"/>
          <w:szCs w:val="20"/>
          <w:lang w:val="es-ES"/>
        </w:rPr>
        <w:t>Manufactura</w:t>
      </w:r>
      <w:r w:rsidRPr="00640D5C">
        <w:rPr>
          <w:rFonts w:cs="Arial"/>
          <w:szCs w:val="20"/>
          <w:lang w:val="es-ES"/>
        </w:rPr>
        <w:t xml:space="preserve"> propia con características variadas y un rendimiento superior.</w:t>
      </w:r>
    </w:p>
    <w:p w:rsidR="0086545D" w:rsidRPr="00D84ECD" w:rsidRDefault="0086545D" w:rsidP="00D84ECD">
      <w:pPr>
        <w:rPr>
          <w:rFonts w:cs="Arial"/>
          <w:b/>
          <w:sz w:val="22"/>
          <w:szCs w:val="20"/>
          <w:lang w:val="es-ES"/>
        </w:rPr>
      </w:pPr>
      <w:r w:rsidRPr="00D84ECD">
        <w:rPr>
          <w:b/>
          <w:sz w:val="22"/>
          <w:lang w:val="es-ES"/>
        </w:rPr>
        <w:br w:type="page"/>
      </w:r>
    </w:p>
    <w:p w:rsidR="00D84ECD" w:rsidRPr="00D84ECD" w:rsidRDefault="00D84ECD" w:rsidP="00D84ECD">
      <w:pPr>
        <w:pStyle w:val="TEXTE"/>
        <w:jc w:val="both"/>
        <w:rPr>
          <w:b/>
          <w:sz w:val="22"/>
          <w:lang w:val="pt-PT"/>
        </w:rPr>
      </w:pPr>
      <w:r w:rsidRPr="00D84ECD">
        <w:rPr>
          <w:b/>
          <w:sz w:val="22"/>
          <w:lang w:val="pt-PT"/>
        </w:rPr>
        <w:lastRenderedPageBreak/>
        <w:t>REFERENCIA 79012M</w:t>
      </w:r>
    </w:p>
    <w:p w:rsidR="00D84ECD" w:rsidRPr="00D84ECD" w:rsidRDefault="00D84ECD" w:rsidP="00D84ECD">
      <w:pPr>
        <w:jc w:val="both"/>
        <w:rPr>
          <w:rFonts w:cs="Arial"/>
          <w:szCs w:val="20"/>
          <w:lang w:val="es-ES"/>
        </w:rPr>
      </w:pPr>
    </w:p>
    <w:p w:rsidR="00D84ECD" w:rsidRPr="00D84ECD" w:rsidRDefault="00D84ECD" w:rsidP="00D84ECD">
      <w:pPr>
        <w:pStyle w:val="TEXTE"/>
        <w:jc w:val="both"/>
        <w:rPr>
          <w:b/>
          <w:lang w:val="pt-PT"/>
        </w:rPr>
      </w:pPr>
      <w:r w:rsidRPr="00D84ECD">
        <w:rPr>
          <w:b/>
          <w:lang w:val="pt-PT"/>
        </w:rPr>
        <w:t>CAJA</w:t>
      </w:r>
    </w:p>
    <w:p w:rsidR="00D84ECD" w:rsidRPr="00D84ECD" w:rsidRDefault="00D84ECD" w:rsidP="00D84ECD">
      <w:pPr>
        <w:pStyle w:val="TEXTE"/>
        <w:jc w:val="both"/>
        <w:rPr>
          <w:lang w:val="pt-PT"/>
        </w:rPr>
      </w:pPr>
      <w:r w:rsidRPr="00D84ECD">
        <w:rPr>
          <w:lang w:val="pt-PT"/>
        </w:rPr>
        <w:t>Caja de bronce de 39 mm de diámetro, 11,9 mm de grosor y 48 mm de asa a asa, con acabado satinado</w:t>
      </w:r>
    </w:p>
    <w:p w:rsidR="00D84ECD" w:rsidRPr="00D84ECD" w:rsidRDefault="00D84ECD" w:rsidP="00D84ECD">
      <w:pPr>
        <w:pStyle w:val="TEXTE"/>
        <w:jc w:val="both"/>
        <w:rPr>
          <w:lang w:val="pt-PT"/>
        </w:rPr>
      </w:pPr>
      <w:r w:rsidRPr="00D84ECD">
        <w:rPr>
          <w:lang w:val="pt-PT"/>
        </w:rPr>
        <w:t>Fondo de acero tratado con PVD en color bronce</w:t>
      </w:r>
    </w:p>
    <w:p w:rsidR="00D84ECD" w:rsidRPr="00D84ECD" w:rsidRDefault="00D84ECD" w:rsidP="00D84ECD">
      <w:pPr>
        <w:pStyle w:val="TEXTE"/>
        <w:jc w:val="both"/>
        <w:rPr>
          <w:lang w:val="pt-PT"/>
        </w:rPr>
      </w:pPr>
    </w:p>
    <w:p w:rsidR="00D84ECD" w:rsidRPr="00D84ECD" w:rsidRDefault="00D84ECD" w:rsidP="00D84ECD">
      <w:pPr>
        <w:pStyle w:val="TEXTE"/>
        <w:jc w:val="both"/>
        <w:rPr>
          <w:b/>
          <w:lang w:val="pt-PT"/>
        </w:rPr>
      </w:pPr>
      <w:r w:rsidRPr="00D84ECD">
        <w:rPr>
          <w:b/>
          <w:lang w:val="pt-PT"/>
        </w:rPr>
        <w:t>BISEL</w:t>
      </w:r>
    </w:p>
    <w:p w:rsidR="00D84ECD" w:rsidRPr="00D84ECD" w:rsidRDefault="00D84ECD" w:rsidP="00D84ECD">
      <w:pPr>
        <w:pStyle w:val="TEXTE"/>
        <w:jc w:val="both"/>
        <w:rPr>
          <w:lang w:val="pt-PT"/>
        </w:rPr>
      </w:pPr>
      <w:r w:rsidRPr="00D84ECD">
        <w:rPr>
          <w:lang w:val="pt-PT"/>
        </w:rPr>
        <w:t>Bisel giratorio unidireccional en bronce con disco de aluminio anodizado en «</w:t>
      </w:r>
      <w:r w:rsidR="00B72BC2">
        <w:rPr>
          <w:lang w:val="pt-PT"/>
        </w:rPr>
        <w:t>marrón-bronce</w:t>
      </w:r>
      <w:r w:rsidRPr="00D84ECD">
        <w:rPr>
          <w:lang w:val="pt-PT"/>
        </w:rPr>
        <w:t>» mate con graduación de 60 minutos</w:t>
      </w:r>
    </w:p>
    <w:p w:rsidR="00D84ECD" w:rsidRPr="00D84ECD" w:rsidRDefault="00D84ECD" w:rsidP="00D84ECD">
      <w:pPr>
        <w:pStyle w:val="TEXTE"/>
        <w:jc w:val="both"/>
        <w:rPr>
          <w:lang w:val="pt-PT"/>
        </w:rPr>
      </w:pPr>
    </w:p>
    <w:p w:rsidR="00D84ECD" w:rsidRPr="00D84ECD" w:rsidRDefault="00D84ECD" w:rsidP="00D84ECD">
      <w:pPr>
        <w:pStyle w:val="TEXTE"/>
        <w:jc w:val="both"/>
        <w:rPr>
          <w:b/>
          <w:lang w:val="pt-PT"/>
        </w:rPr>
      </w:pPr>
      <w:r w:rsidRPr="00D84ECD">
        <w:rPr>
          <w:b/>
          <w:lang w:val="pt-PT"/>
        </w:rPr>
        <w:t>CORONA</w:t>
      </w:r>
    </w:p>
    <w:p w:rsidR="00D84ECD" w:rsidRPr="00D84ECD" w:rsidRDefault="00D84ECD" w:rsidP="00D84ECD">
      <w:pPr>
        <w:pStyle w:val="TEXTE"/>
        <w:jc w:val="both"/>
        <w:rPr>
          <w:lang w:val="pt-PT"/>
        </w:rPr>
      </w:pPr>
      <w:r w:rsidRPr="00D84ECD">
        <w:rPr>
          <w:lang w:val="pt-PT"/>
        </w:rPr>
        <w:t>Corona a rosca de bronce, grabada con la rosa TUDOR</w:t>
      </w:r>
    </w:p>
    <w:p w:rsidR="00D84ECD" w:rsidRPr="00D84ECD" w:rsidRDefault="00D84ECD" w:rsidP="00D84ECD">
      <w:pPr>
        <w:pStyle w:val="TEXTE"/>
        <w:jc w:val="both"/>
        <w:rPr>
          <w:lang w:val="pt-PT"/>
        </w:rPr>
      </w:pPr>
    </w:p>
    <w:p w:rsidR="00D84ECD" w:rsidRPr="00D84ECD" w:rsidRDefault="00D84ECD" w:rsidP="00D84ECD">
      <w:pPr>
        <w:pStyle w:val="TEXTE"/>
        <w:jc w:val="both"/>
        <w:rPr>
          <w:b/>
          <w:lang w:val="pt-PT"/>
        </w:rPr>
      </w:pPr>
      <w:r w:rsidRPr="00D84ECD">
        <w:rPr>
          <w:b/>
          <w:lang w:val="pt-PT"/>
        </w:rPr>
        <w:t>ESFERA</w:t>
      </w:r>
    </w:p>
    <w:p w:rsidR="00D84ECD" w:rsidRPr="00D84ECD" w:rsidRDefault="00D84ECD" w:rsidP="00D84ECD">
      <w:pPr>
        <w:pStyle w:val="TEXTE"/>
        <w:jc w:val="both"/>
        <w:rPr>
          <w:lang w:val="pt-PT"/>
        </w:rPr>
      </w:pPr>
      <w:r w:rsidRPr="00D84ECD">
        <w:rPr>
          <w:lang w:val="pt-PT"/>
        </w:rPr>
        <w:t>«</w:t>
      </w:r>
      <w:r w:rsidR="00B72BC2">
        <w:rPr>
          <w:lang w:val="pt-PT"/>
        </w:rPr>
        <w:t>Marrón-bronce</w:t>
      </w:r>
      <w:r w:rsidRPr="00D84ECD">
        <w:rPr>
          <w:lang w:val="pt-PT"/>
        </w:rPr>
        <w:t>», abombada</w:t>
      </w:r>
    </w:p>
    <w:p w:rsidR="00D84ECD" w:rsidRPr="00D84ECD" w:rsidRDefault="00D84ECD" w:rsidP="00D84ECD">
      <w:pPr>
        <w:pStyle w:val="TEXTE"/>
        <w:jc w:val="both"/>
        <w:rPr>
          <w:lang w:val="pt-PT"/>
        </w:rPr>
      </w:pPr>
    </w:p>
    <w:p w:rsidR="00D84ECD" w:rsidRPr="00D84ECD" w:rsidRDefault="00D84ECD" w:rsidP="00D84ECD">
      <w:pPr>
        <w:pStyle w:val="TEXTE"/>
        <w:jc w:val="both"/>
        <w:rPr>
          <w:b/>
          <w:lang w:val="pt-PT"/>
        </w:rPr>
      </w:pPr>
      <w:r w:rsidRPr="00D84ECD">
        <w:rPr>
          <w:b/>
          <w:lang w:val="pt-PT"/>
        </w:rPr>
        <w:t>CRISTAL</w:t>
      </w:r>
    </w:p>
    <w:p w:rsidR="00D84ECD" w:rsidRPr="00D84ECD" w:rsidRDefault="00D84ECD" w:rsidP="00D84ECD">
      <w:pPr>
        <w:pStyle w:val="TEXTE"/>
        <w:jc w:val="both"/>
        <w:rPr>
          <w:lang w:val="pt-PT"/>
        </w:rPr>
      </w:pPr>
      <w:r w:rsidRPr="00D84ECD">
        <w:rPr>
          <w:lang w:val="pt-PT"/>
        </w:rPr>
        <w:t>Cristal de zafiro abombado</w:t>
      </w:r>
    </w:p>
    <w:p w:rsidR="00D84ECD" w:rsidRPr="00D84ECD" w:rsidRDefault="00D84ECD" w:rsidP="00D84ECD">
      <w:pPr>
        <w:pStyle w:val="TEXTE"/>
        <w:jc w:val="both"/>
        <w:rPr>
          <w:lang w:val="pt-PT"/>
        </w:rPr>
      </w:pPr>
    </w:p>
    <w:p w:rsidR="00D84ECD" w:rsidRPr="00D84ECD" w:rsidRDefault="00D84ECD" w:rsidP="00D84ECD">
      <w:pPr>
        <w:pStyle w:val="TEXTE"/>
        <w:jc w:val="both"/>
        <w:rPr>
          <w:b/>
          <w:lang w:val="pt-PT"/>
        </w:rPr>
      </w:pPr>
      <w:r w:rsidRPr="00D84ECD">
        <w:rPr>
          <w:b/>
          <w:lang w:val="pt-PT"/>
        </w:rPr>
        <w:t>HERMETICIDAD</w:t>
      </w:r>
    </w:p>
    <w:p w:rsidR="00D84ECD" w:rsidRPr="00D84ECD" w:rsidRDefault="00D84ECD" w:rsidP="00D84ECD">
      <w:pPr>
        <w:pStyle w:val="TEXTE"/>
        <w:jc w:val="both"/>
        <w:rPr>
          <w:lang w:val="pt-PT"/>
        </w:rPr>
      </w:pPr>
      <w:r w:rsidRPr="00D84ECD">
        <w:rPr>
          <w:lang w:val="pt-PT"/>
        </w:rPr>
        <w:t>Hermético hasta 200 metros</w:t>
      </w:r>
    </w:p>
    <w:p w:rsidR="00D84ECD" w:rsidRPr="00D84ECD" w:rsidRDefault="00D84ECD" w:rsidP="00D84ECD">
      <w:pPr>
        <w:pStyle w:val="TEXTE"/>
        <w:jc w:val="both"/>
        <w:rPr>
          <w:lang w:val="pt-PT"/>
        </w:rPr>
      </w:pPr>
    </w:p>
    <w:p w:rsidR="00D84ECD" w:rsidRPr="00D84ECD" w:rsidRDefault="00D84ECD" w:rsidP="00D84ECD">
      <w:pPr>
        <w:pStyle w:val="TEXTE"/>
        <w:jc w:val="both"/>
        <w:rPr>
          <w:b/>
          <w:lang w:val="pt-PT"/>
        </w:rPr>
      </w:pPr>
      <w:r w:rsidRPr="00D84ECD">
        <w:rPr>
          <w:b/>
          <w:lang w:val="pt-PT"/>
        </w:rPr>
        <w:t>BRAZALETE</w:t>
      </w:r>
    </w:p>
    <w:p w:rsidR="00D84ECD" w:rsidRPr="00D84ECD" w:rsidRDefault="00D84ECD" w:rsidP="00D84ECD">
      <w:pPr>
        <w:pStyle w:val="TEXTE"/>
        <w:jc w:val="both"/>
        <w:rPr>
          <w:lang w:val="pt-PT"/>
        </w:rPr>
      </w:pPr>
      <w:r w:rsidRPr="00D84ECD">
        <w:rPr>
          <w:lang w:val="pt-PT"/>
        </w:rPr>
        <w:t xml:space="preserve">Brazalete de bronce con remaches, acabado satinado </w:t>
      </w:r>
    </w:p>
    <w:p w:rsidR="00D84ECD" w:rsidRPr="00D84ECD" w:rsidRDefault="00D84ECD" w:rsidP="00D84ECD">
      <w:pPr>
        <w:pStyle w:val="TEXTE"/>
        <w:jc w:val="both"/>
        <w:rPr>
          <w:lang w:val="pt-PT"/>
        </w:rPr>
      </w:pPr>
      <w:r w:rsidRPr="00D84ECD">
        <w:rPr>
          <w:lang w:val="pt-PT"/>
        </w:rPr>
        <w:t>Correa adicional en tejido «</w:t>
      </w:r>
      <w:r w:rsidR="00B72BC2">
        <w:rPr>
          <w:lang w:val="pt-PT"/>
        </w:rPr>
        <w:t>marrón-bronce</w:t>
      </w:r>
      <w:r w:rsidRPr="00D84ECD">
        <w:rPr>
          <w:lang w:val="pt-PT"/>
        </w:rPr>
        <w:t>» con banda y hebilla en bronce incluida en el estuche</w:t>
      </w:r>
    </w:p>
    <w:p w:rsidR="006B0D74" w:rsidRDefault="006B0D74" w:rsidP="00D84ECD">
      <w:pPr>
        <w:pStyle w:val="TEXTE"/>
        <w:jc w:val="both"/>
        <w:rPr>
          <w:lang w:val="pt-PT"/>
        </w:rPr>
      </w:pPr>
    </w:p>
    <w:p w:rsidR="00D84ECD" w:rsidRPr="00D84ECD" w:rsidRDefault="00D84ECD" w:rsidP="00D84ECD">
      <w:pPr>
        <w:pStyle w:val="TEXTE"/>
        <w:jc w:val="both"/>
        <w:rPr>
          <w:b/>
          <w:lang w:val="es-ES"/>
        </w:rPr>
      </w:pPr>
      <w:r w:rsidRPr="00D84ECD">
        <w:rPr>
          <w:b/>
          <w:lang w:val="es-ES"/>
        </w:rPr>
        <w:t>MOVIMIENTO</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iCs/>
          <w:sz w:val="20"/>
          <w:szCs w:val="20"/>
          <w:lang w:val="es-ES"/>
        </w:rPr>
        <w:t>Calibre de Manufactura</w:t>
      </w:r>
      <w:r w:rsidRPr="00D84ECD">
        <w:rPr>
          <w:rFonts w:ascii="Arial" w:hAnsi="Arial" w:cs="Arial"/>
          <w:i/>
          <w:iCs/>
          <w:sz w:val="20"/>
          <w:szCs w:val="20"/>
          <w:lang w:val="es-ES"/>
        </w:rPr>
        <w:t xml:space="preserve"> MT5400</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Movimiento mecánico de cuerda automática con rotor bidireccional</w:t>
      </w:r>
    </w:p>
    <w:p w:rsidR="00D84ECD" w:rsidRPr="00D84ECD" w:rsidRDefault="00D84ECD" w:rsidP="00D84ECD">
      <w:pPr>
        <w:pStyle w:val="Corpsdetexte"/>
        <w:spacing w:after="0"/>
        <w:jc w:val="both"/>
        <w:rPr>
          <w:rFonts w:ascii="Arial" w:hAnsi="Arial" w:cs="Arial"/>
          <w:sz w:val="20"/>
          <w:szCs w:val="20"/>
          <w:lang w:val="es-ES"/>
        </w:rPr>
      </w:pPr>
    </w:p>
    <w:p w:rsidR="00D84ECD" w:rsidRPr="00D84ECD" w:rsidRDefault="00D84ECD" w:rsidP="00D84ECD">
      <w:pPr>
        <w:pStyle w:val="TEXTE"/>
        <w:jc w:val="both"/>
        <w:rPr>
          <w:b/>
          <w:lang w:val="es-ES"/>
        </w:rPr>
      </w:pPr>
      <w:r w:rsidRPr="00D84ECD">
        <w:rPr>
          <w:b/>
          <w:lang w:val="es-ES"/>
        </w:rPr>
        <w:t>PRECISIÓN</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Cronómetro suizo con certificación oficial del COSC (Control Oficial Suizo de Cronómetros)</w:t>
      </w:r>
    </w:p>
    <w:p w:rsidR="00D84ECD" w:rsidRPr="00D84ECD" w:rsidRDefault="00D84ECD" w:rsidP="00D84ECD">
      <w:pPr>
        <w:pStyle w:val="Corpsdetexte"/>
        <w:spacing w:after="0"/>
        <w:jc w:val="both"/>
        <w:rPr>
          <w:rFonts w:ascii="Arial" w:hAnsi="Arial" w:cs="Arial"/>
          <w:sz w:val="20"/>
          <w:szCs w:val="20"/>
          <w:lang w:val="es-ES"/>
        </w:rPr>
      </w:pPr>
    </w:p>
    <w:p w:rsidR="00D84ECD" w:rsidRPr="00D84ECD" w:rsidRDefault="00D84ECD" w:rsidP="00D84ECD">
      <w:pPr>
        <w:pStyle w:val="TEXTE"/>
        <w:jc w:val="both"/>
        <w:rPr>
          <w:b/>
          <w:lang w:val="es-ES"/>
        </w:rPr>
      </w:pPr>
      <w:r w:rsidRPr="00D84ECD">
        <w:rPr>
          <w:b/>
          <w:lang w:val="es-ES"/>
        </w:rPr>
        <w:t>RESERVA DE MARCHA</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Aproximadamente 70 horas</w:t>
      </w:r>
    </w:p>
    <w:p w:rsidR="00D84ECD" w:rsidRPr="00D84ECD" w:rsidRDefault="00D84ECD" w:rsidP="00D84ECD">
      <w:pPr>
        <w:pStyle w:val="Corpsdetexte"/>
        <w:spacing w:after="0"/>
        <w:jc w:val="both"/>
        <w:rPr>
          <w:rFonts w:ascii="Arial" w:hAnsi="Arial" w:cs="Arial"/>
          <w:sz w:val="20"/>
          <w:szCs w:val="20"/>
          <w:lang w:val="es-ES"/>
        </w:rPr>
      </w:pPr>
    </w:p>
    <w:p w:rsidR="00D84ECD" w:rsidRPr="00D84ECD" w:rsidRDefault="00D84ECD" w:rsidP="00D84ECD">
      <w:pPr>
        <w:pStyle w:val="TEXTE"/>
        <w:jc w:val="both"/>
        <w:rPr>
          <w:b/>
          <w:lang w:val="es-ES"/>
        </w:rPr>
      </w:pPr>
      <w:r w:rsidRPr="00D84ECD">
        <w:rPr>
          <w:b/>
          <w:lang w:val="es-ES"/>
        </w:rPr>
        <w:t>FUNCIONES</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Agujas de horas, minutos y segundos en el centro</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Función de parada del segundero para una puesta en hora precisa</w:t>
      </w:r>
    </w:p>
    <w:p w:rsidR="00D84ECD" w:rsidRPr="00D84ECD" w:rsidRDefault="00D84ECD" w:rsidP="00D84ECD">
      <w:pPr>
        <w:pStyle w:val="Corpsdetexte"/>
        <w:spacing w:after="0"/>
        <w:jc w:val="both"/>
        <w:rPr>
          <w:rFonts w:ascii="Arial" w:hAnsi="Arial" w:cs="Arial"/>
          <w:sz w:val="20"/>
          <w:szCs w:val="20"/>
          <w:lang w:val="es-ES"/>
        </w:rPr>
      </w:pPr>
    </w:p>
    <w:p w:rsidR="00D84ECD" w:rsidRPr="00D84ECD" w:rsidRDefault="00D84ECD" w:rsidP="00D84ECD">
      <w:pPr>
        <w:pStyle w:val="TEXTE"/>
        <w:jc w:val="both"/>
        <w:rPr>
          <w:b/>
          <w:lang w:val="es-ES"/>
        </w:rPr>
      </w:pPr>
      <w:r w:rsidRPr="00D84ECD">
        <w:rPr>
          <w:b/>
          <w:lang w:val="es-ES"/>
        </w:rPr>
        <w:t>VOLANTE</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Regulación por tuerca de microajuste para variar la inercia del volante</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Espiral de silicio amagnético</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Frecuencia: 28 800 alternancias/hora (4 Hz)</w:t>
      </w:r>
    </w:p>
    <w:p w:rsidR="00D84ECD" w:rsidRPr="00D84ECD" w:rsidRDefault="00D84ECD" w:rsidP="00D84ECD">
      <w:pPr>
        <w:pStyle w:val="Corpsdetexte"/>
        <w:spacing w:after="0"/>
        <w:jc w:val="both"/>
        <w:rPr>
          <w:rFonts w:ascii="Arial" w:hAnsi="Arial" w:cs="Arial"/>
          <w:sz w:val="20"/>
          <w:szCs w:val="20"/>
          <w:lang w:val="es-ES"/>
        </w:rPr>
      </w:pPr>
    </w:p>
    <w:p w:rsidR="00D84ECD" w:rsidRPr="00D84ECD" w:rsidRDefault="00D84ECD" w:rsidP="00D84ECD">
      <w:pPr>
        <w:pStyle w:val="TEXTE"/>
        <w:jc w:val="both"/>
        <w:rPr>
          <w:b/>
          <w:lang w:val="es-ES"/>
        </w:rPr>
      </w:pPr>
      <w:r w:rsidRPr="00D84ECD">
        <w:rPr>
          <w:b/>
          <w:lang w:val="es-ES"/>
        </w:rPr>
        <w:t>DIÁMETRO TOTAL</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30,3 mm</w:t>
      </w:r>
    </w:p>
    <w:p w:rsidR="00D84ECD" w:rsidRPr="00D84ECD" w:rsidRDefault="00D84ECD" w:rsidP="00D84ECD">
      <w:pPr>
        <w:pStyle w:val="Corpsdetexte"/>
        <w:spacing w:after="0"/>
        <w:jc w:val="both"/>
        <w:rPr>
          <w:rFonts w:ascii="Arial" w:hAnsi="Arial" w:cs="Arial"/>
          <w:sz w:val="20"/>
          <w:szCs w:val="20"/>
          <w:lang w:val="es-ES"/>
        </w:rPr>
      </w:pPr>
    </w:p>
    <w:p w:rsidR="00D84ECD" w:rsidRPr="00D84ECD" w:rsidRDefault="00D84ECD" w:rsidP="00D84ECD">
      <w:pPr>
        <w:pStyle w:val="TEXTE"/>
        <w:jc w:val="both"/>
        <w:rPr>
          <w:b/>
          <w:lang w:val="es-ES"/>
        </w:rPr>
      </w:pPr>
      <w:r w:rsidRPr="00D84ECD">
        <w:rPr>
          <w:b/>
          <w:lang w:val="es-ES"/>
        </w:rPr>
        <w:t>GROSOR</w:t>
      </w:r>
    </w:p>
    <w:p w:rsidR="00D84ECD" w:rsidRPr="00D84ECD" w:rsidRDefault="00D84ECD" w:rsidP="00D84ECD">
      <w:pPr>
        <w:pStyle w:val="Corpsdetexte"/>
        <w:spacing w:after="0"/>
        <w:jc w:val="both"/>
        <w:rPr>
          <w:rFonts w:ascii="Arial" w:hAnsi="Arial" w:cs="Arial"/>
          <w:sz w:val="20"/>
          <w:szCs w:val="20"/>
          <w:lang w:val="es-ES"/>
        </w:rPr>
      </w:pPr>
      <w:r w:rsidRPr="00D84ECD">
        <w:rPr>
          <w:rFonts w:ascii="Arial" w:hAnsi="Arial" w:cs="Arial"/>
          <w:sz w:val="20"/>
          <w:szCs w:val="20"/>
          <w:lang w:val="es-ES"/>
        </w:rPr>
        <w:t>5 mm</w:t>
      </w:r>
    </w:p>
    <w:p w:rsidR="00D84ECD" w:rsidRPr="00D84ECD" w:rsidRDefault="00D84ECD" w:rsidP="00D84ECD">
      <w:pPr>
        <w:pStyle w:val="Corpsdetexte"/>
        <w:spacing w:after="0"/>
        <w:jc w:val="both"/>
        <w:rPr>
          <w:rFonts w:ascii="Arial" w:hAnsi="Arial" w:cs="Arial"/>
          <w:sz w:val="20"/>
          <w:szCs w:val="20"/>
          <w:lang w:val="es-ES"/>
        </w:rPr>
      </w:pPr>
    </w:p>
    <w:p w:rsidR="00D84ECD" w:rsidRPr="00D84ECD" w:rsidRDefault="00D84ECD" w:rsidP="00D84ECD">
      <w:pPr>
        <w:pStyle w:val="TEXTE"/>
        <w:jc w:val="both"/>
        <w:rPr>
          <w:b/>
          <w:lang w:val="es-ES"/>
        </w:rPr>
      </w:pPr>
      <w:r w:rsidRPr="00D84ECD">
        <w:rPr>
          <w:b/>
          <w:lang w:val="es-ES"/>
        </w:rPr>
        <w:t>RUBÍES</w:t>
      </w:r>
    </w:p>
    <w:p w:rsidR="00D84ECD" w:rsidRPr="00D84ECD" w:rsidRDefault="00D84ECD" w:rsidP="00D84ECD">
      <w:pPr>
        <w:pStyle w:val="TEXTE"/>
        <w:jc w:val="both"/>
        <w:rPr>
          <w:lang w:val="pt-PT"/>
        </w:rPr>
      </w:pPr>
      <w:r>
        <w:t xml:space="preserve">27 </w:t>
      </w:r>
      <w:proofErr w:type="spellStart"/>
      <w:r>
        <w:t>rubíes</w:t>
      </w:r>
      <w:proofErr w:type="spellEnd"/>
    </w:p>
    <w:sectPr w:rsidR="00D84ECD" w:rsidRPr="00D84ECD"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9848CB" w:rsidRPr="003D29C1" w:rsidRDefault="009848CB" w:rsidP="009848CB">
    <w:pPr>
      <w:pStyle w:val="EN-TTE0"/>
      <w:rPr>
        <w:lang w:val="es-ES"/>
      </w:rPr>
    </w:pPr>
    <w:r w:rsidRPr="003D29C1">
      <w:rPr>
        <w:lang w:val="es-ES"/>
      </w:rPr>
      <w:t>COMUNICADO DE PRENSA</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16C1E01"/>
    <w:multiLevelType w:val="hybridMultilevel"/>
    <w:tmpl w:val="886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C4312"/>
    <w:rsid w:val="00502FAC"/>
    <w:rsid w:val="005F7902"/>
    <w:rsid w:val="00672BA1"/>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848CB"/>
    <w:rsid w:val="009F343E"/>
    <w:rsid w:val="00B41716"/>
    <w:rsid w:val="00B72BC2"/>
    <w:rsid w:val="00BC0320"/>
    <w:rsid w:val="00BC39EA"/>
    <w:rsid w:val="00C60DF4"/>
    <w:rsid w:val="00D302AF"/>
    <w:rsid w:val="00D347D8"/>
    <w:rsid w:val="00D37ED8"/>
    <w:rsid w:val="00D47BCE"/>
    <w:rsid w:val="00D502E2"/>
    <w:rsid w:val="00D84ECD"/>
    <w:rsid w:val="00DC1960"/>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A301-ABC5-47AC-A5D6-900C4A7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2034</Words>
  <Characters>11191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4</cp:revision>
  <cp:lastPrinted>2019-11-07T09:48:00Z</cp:lastPrinted>
  <dcterms:created xsi:type="dcterms:W3CDTF">2021-05-22T14:10:00Z</dcterms:created>
  <dcterms:modified xsi:type="dcterms:W3CDTF">2021-06-15T07:19:00Z</dcterms:modified>
</cp:coreProperties>
</file>