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C56ED4" w:rsidRPr="00B16470" w14:paraId="404DDE9A" w14:textId="14DFCDB5" w:rsidTr="00C56ED4">
        <w:tc>
          <w:tcPr>
            <w:tcW w:w="9535" w:type="dxa"/>
          </w:tcPr>
          <w:p w14:paraId="68E34988" w14:textId="609C43C3" w:rsidR="00C56ED4" w:rsidRPr="004D627F" w:rsidRDefault="004D627F" w:rsidP="00B16470">
            <w:pPr>
              <w:pStyle w:val="TITRE"/>
              <w:rPr>
                <w:rFonts w:eastAsia="Malgun Gothic"/>
                <w:lang w:val="en-US" w:eastAsia="ko-KR"/>
              </w:rPr>
            </w:pPr>
            <w:r>
              <w:rPr>
                <w:rFonts w:ascii="Malgun Gothic" w:eastAsia="Malgun Gothic" w:hAnsi="Malgun Gothic" w:cs="Times New Roman" w:hint="eastAsia"/>
                <w:bCs/>
                <w:szCs w:val="28"/>
                <w:lang w:val="en-GB" w:eastAsia="ko-KR"/>
              </w:rPr>
              <w:t>블랙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 xml:space="preserve"> 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베이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 xml:space="preserve"> </w:t>
            </w:r>
            <w:r>
              <w:rPr>
                <w:rFonts w:eastAsia="Malgun Gothic" w:cs="Times New Roman"/>
                <w:bCs/>
                <w:szCs w:val="28"/>
                <w:lang w:val="en-GB" w:eastAsia="ko-KR"/>
              </w:rPr>
              <w:t xml:space="preserve">31/36/39/41 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스틸</w:t>
            </w:r>
            <w:r>
              <w:rPr>
                <w:rFonts w:eastAsia="Malgun Gothic" w:cs="Times New Roman"/>
                <w:bCs/>
                <w:szCs w:val="28"/>
                <w:lang w:val="en-GB" w:eastAsia="ko-KR"/>
              </w:rPr>
              <w:t>&amp;</w:t>
            </w:r>
            <w:r>
              <w:rPr>
                <w:rFonts w:eastAsia="Malgun Gothic" w:cs="Times New Roman" w:hint="eastAsia"/>
                <w:bCs/>
                <w:szCs w:val="28"/>
                <w:lang w:val="en-GB" w:eastAsia="ko-KR"/>
              </w:rPr>
              <w:t>골드</w:t>
            </w:r>
          </w:p>
        </w:tc>
      </w:tr>
      <w:tr w:rsidR="00C56ED4" w:rsidRPr="00B16470" w14:paraId="6949CDDC" w14:textId="7288C9C2" w:rsidTr="00C56ED4">
        <w:tc>
          <w:tcPr>
            <w:tcW w:w="9535" w:type="dxa"/>
          </w:tcPr>
          <w:p w14:paraId="04B11223" w14:textId="77777777" w:rsidR="00C56ED4" w:rsidRPr="00B16470" w:rsidRDefault="00C56ED4" w:rsidP="00B16470">
            <w:pPr>
              <w:rPr>
                <w:lang w:val="en-US"/>
              </w:rPr>
            </w:pPr>
          </w:p>
        </w:tc>
      </w:tr>
      <w:tr w:rsidR="00C56ED4" w:rsidRPr="00B16470" w14:paraId="66DCF5EF" w14:textId="18118988" w:rsidTr="00C56ED4">
        <w:tc>
          <w:tcPr>
            <w:tcW w:w="9535" w:type="dxa"/>
          </w:tcPr>
          <w:p w14:paraId="73D5DE73" w14:textId="27FCE365" w:rsidR="00C56ED4" w:rsidRPr="00B16470" w:rsidRDefault="00C56ED4" w:rsidP="00B16470">
            <w:pPr>
              <w:jc w:val="both"/>
              <w:rPr>
                <w:rFonts w:eastAsia="Arial" w:cs="Times New Roman"/>
                <w:b/>
                <w:bCs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Times New Roman" w:hint="eastAsia"/>
                <w:b/>
                <w:bCs/>
                <w:szCs w:val="20"/>
                <w:lang w:val="en-GB" w:eastAsia="ko-KR"/>
              </w:rPr>
              <w:t>튜더는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고정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베젤을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갖춘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스틸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&amp;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옐로우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골드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버전의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제품을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블랙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베이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라인에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추가한다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.</w:t>
            </w:r>
            <w:r w:rsidRPr="00E30E8E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자체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제작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칼리버를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장착한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>4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가지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사이즈의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제품은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,</w:t>
            </w:r>
            <w:r w:rsidRPr="00E30E8E">
              <w:rPr>
                <w:rFonts w:eastAsia="Malgun Gothic" w:cs="Times New Roman"/>
                <w:b/>
                <w:bCs/>
                <w:szCs w:val="20"/>
                <w:lang w:val="en-GB" w:eastAsia="ko-KR"/>
              </w:rPr>
              <w:t xml:space="preserve"> 5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링크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브레슬릿과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길이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조절이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손쉬운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클라스프를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갖추고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있다</w:t>
            </w:r>
            <w:r w:rsidRPr="00E30E8E">
              <w:rPr>
                <w:rFonts w:eastAsia="Malgun Gothic" w:cs="Times New Roman" w:hint="eastAsia"/>
                <w:b/>
                <w:bCs/>
                <w:szCs w:val="20"/>
                <w:lang w:val="en-GB" w:eastAsia="ko-KR"/>
              </w:rPr>
              <w:t>.</w:t>
            </w:r>
          </w:p>
        </w:tc>
      </w:tr>
      <w:tr w:rsidR="00C56ED4" w:rsidRPr="00B16470" w14:paraId="68333EF9" w14:textId="6EC3DCE2" w:rsidTr="00C56ED4">
        <w:tc>
          <w:tcPr>
            <w:tcW w:w="9535" w:type="dxa"/>
          </w:tcPr>
          <w:p w14:paraId="6AFDB4B9" w14:textId="77777777" w:rsidR="00C56ED4" w:rsidRPr="00B16470" w:rsidRDefault="00C56ED4" w:rsidP="00B16470">
            <w:pPr>
              <w:jc w:val="both"/>
              <w:rPr>
                <w:lang w:val="en-US" w:eastAsia="ko-KR"/>
              </w:rPr>
            </w:pPr>
          </w:p>
        </w:tc>
      </w:tr>
      <w:tr w:rsidR="00C56ED4" w:rsidRPr="00B16470" w14:paraId="5AB3AA0C" w14:textId="220B0955" w:rsidTr="00C56ED4">
        <w:tc>
          <w:tcPr>
            <w:tcW w:w="9535" w:type="dxa"/>
          </w:tcPr>
          <w:p w14:paraId="1C71B98E" w14:textId="7CDF6622" w:rsidR="00C56ED4" w:rsidRPr="00B16470" w:rsidRDefault="00C56ED4">
            <w:pPr>
              <w:jc w:val="both"/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블랙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베이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>31, 36, 39, 41 S&amp;G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는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블랙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베이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라인에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유니크한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디자인을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더해준다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.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옐로우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골드가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폴리싱되어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더욱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강조되는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시계의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>
              <w:rPr>
                <w:rFonts w:eastAsia="Malgun Gothic" w:cs="Arial" w:hint="eastAsia"/>
                <w:szCs w:val="20"/>
                <w:lang w:val="en-GB" w:eastAsia="ko-KR"/>
              </w:rPr>
              <w:t>곡선형</w:t>
            </w:r>
            <w:r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>
              <w:rPr>
                <w:rFonts w:eastAsia="Malgun Gothic" w:cs="Arial" w:hint="eastAsia"/>
                <w:szCs w:val="20"/>
                <w:lang w:val="en-GB" w:eastAsia="ko-KR"/>
              </w:rPr>
              <w:t>케이스는</w:t>
            </w:r>
            <w:r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브랜드의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아이코닉한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워치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정신에서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살짝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벗어나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세련되고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다재다능한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유니섹스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시크를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표현한다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새로운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자체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제작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칼리버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MT5201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을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장착하며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최첨단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워치메이킹의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정수를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보여준다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길이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조절이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손쉬운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튜더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>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T-Fit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’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클라스프가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5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링크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브레슬릿의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모든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사이즈에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적용되어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최고의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착용감을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더한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것도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또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하나의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특징이다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.</w:t>
            </w:r>
          </w:p>
        </w:tc>
      </w:tr>
      <w:tr w:rsidR="00C56ED4" w:rsidRPr="00B16470" w14:paraId="522689F3" w14:textId="51E82E7D" w:rsidTr="00C56ED4">
        <w:tc>
          <w:tcPr>
            <w:tcW w:w="9535" w:type="dxa"/>
          </w:tcPr>
          <w:p w14:paraId="534C4A33" w14:textId="77777777" w:rsidR="00C56ED4" w:rsidRPr="00B16470" w:rsidRDefault="00C56ED4" w:rsidP="00B16470">
            <w:pPr>
              <w:jc w:val="both"/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79D9AE83" w14:textId="30C769BC" w:rsidTr="00C56ED4">
        <w:tc>
          <w:tcPr>
            <w:tcW w:w="9535" w:type="dxa"/>
          </w:tcPr>
          <w:p w14:paraId="6D3017A7" w14:textId="12C8D6A1" w:rsidR="00C56ED4" w:rsidRPr="00B16470" w:rsidRDefault="00C56ED4" w:rsidP="00B16470">
            <w:pPr>
              <w:jc w:val="both"/>
              <w:rPr>
                <w:lang w:val="en-US" w:eastAsia="ko-KR"/>
              </w:rPr>
            </w:pPr>
          </w:p>
        </w:tc>
      </w:tr>
      <w:tr w:rsidR="00C56ED4" w:rsidRPr="00B16470" w14:paraId="7EB0767E" w14:textId="69085102" w:rsidTr="00C56ED4">
        <w:tc>
          <w:tcPr>
            <w:tcW w:w="9535" w:type="dxa"/>
          </w:tcPr>
          <w:p w14:paraId="7F18B6EE" w14:textId="087DA2AB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주요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특징</w:t>
            </w:r>
          </w:p>
        </w:tc>
      </w:tr>
      <w:tr w:rsidR="00C56ED4" w:rsidRPr="00B16470" w14:paraId="7B5EC58F" w14:textId="722EB64E" w:rsidTr="00C56ED4">
        <w:tc>
          <w:tcPr>
            <w:tcW w:w="9535" w:type="dxa"/>
          </w:tcPr>
          <w:p w14:paraId="0514B345" w14:textId="475CEE0C" w:rsidR="00C56ED4" w:rsidRPr="00B16470" w:rsidRDefault="00C56ED4" w:rsidP="00B16470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eastAsia="Malgun Gothic" w:cs="Times New Roman" w:hint="eastAsia"/>
                <w:bCs/>
                <w:lang w:eastAsia="ko-KR"/>
              </w:rPr>
              <w:t>새틴</w:t>
            </w:r>
            <w:r w:rsidRPr="00E30E8E">
              <w:rPr>
                <w:rFonts w:eastAsia="Malgun Gothic" w:cs="Times New Roman"/>
                <w:bCs/>
                <w:lang w:val="fr-CH" w:eastAsia="ko-KR"/>
              </w:rPr>
              <w:t>-</w:t>
            </w:r>
            <w:r w:rsidRPr="00E30E8E">
              <w:rPr>
                <w:rFonts w:eastAsia="Malgun Gothic" w:cs="Times New Roman" w:hint="eastAsia"/>
                <w:bCs/>
                <w:lang w:eastAsia="ko-KR"/>
              </w:rPr>
              <w:t>브러시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eastAsia="ko-KR"/>
              </w:rPr>
              <w:t>및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eastAsia="ko-KR"/>
              </w:rPr>
              <w:t>폴리싱된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/>
                <w:bCs/>
                <w:lang w:val="fr-CH" w:eastAsia="ko-KR"/>
              </w:rPr>
              <w:t xml:space="preserve">31, 36,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39</w:t>
            </w:r>
            <w:r w:rsidRPr="00E30E8E">
              <w:rPr>
                <w:rFonts w:eastAsia="Malgun Gothic" w:cs="Times New Roman"/>
                <w:bCs/>
                <w:lang w:val="fr-CH" w:eastAsia="ko-KR"/>
              </w:rPr>
              <w:t>, 41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mm </w:t>
            </w:r>
            <w:r w:rsidRPr="00E30E8E">
              <w:rPr>
                <w:rFonts w:eastAsia="Malgun Gothic" w:cs="Times New Roman"/>
                <w:bCs/>
                <w:lang w:val="fr-CH" w:eastAsia="ko-KR"/>
              </w:rPr>
              <w:t xml:space="preserve">316L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스틸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및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옐로우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골드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케이스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,</w:t>
            </w:r>
            <w:r w:rsidRPr="00E30E8E">
              <w:rPr>
                <w:rFonts w:eastAsia="Malgun Gothic" w:cs="Times New Roman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다이아몬드가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세팅된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lang w:val="fr-CH" w:eastAsia="ko-KR"/>
              </w:rPr>
              <w:t>베젤</w:t>
            </w:r>
          </w:p>
        </w:tc>
      </w:tr>
      <w:tr w:rsidR="00C56ED4" w:rsidRPr="00B16470" w14:paraId="647FD8F1" w14:textId="062E04F5" w:rsidTr="00C56ED4">
        <w:tc>
          <w:tcPr>
            <w:tcW w:w="9535" w:type="dxa"/>
          </w:tcPr>
          <w:p w14:paraId="2E80E8E5" w14:textId="1B7863A7" w:rsidR="00C56ED4" w:rsidRPr="00B16470" w:rsidRDefault="00C56ED4" w:rsidP="00B16470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lang w:eastAsia="ko-KR"/>
              </w:rPr>
              <w:t>블랙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혹은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실버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다이얼</w:t>
            </w:r>
          </w:p>
        </w:tc>
      </w:tr>
      <w:tr w:rsidR="00C56ED4" w:rsidRPr="00B16470" w14:paraId="3772F272" w14:textId="22737462" w:rsidTr="00C56ED4">
        <w:tc>
          <w:tcPr>
            <w:tcW w:w="9535" w:type="dxa"/>
          </w:tcPr>
          <w:p w14:paraId="42448940" w14:textId="52767F98" w:rsidR="00C56ED4" w:rsidRPr="00B16470" w:rsidRDefault="00C56ED4" w:rsidP="00B16470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>1969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년에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출시된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워치의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상징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“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스노우플레이크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(Snowflake)”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시침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스위스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제조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A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등급의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슈퍼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>-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루미노바</w:t>
            </w:r>
            <w:r>
              <w:rPr>
                <w:rFonts w:eastAsia="Arial"/>
                <w:lang w:eastAsia="ko-KR"/>
              </w:rPr>
              <w:t>®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코팅</w:t>
            </w:r>
          </w:p>
        </w:tc>
      </w:tr>
      <w:tr w:rsidR="00C56ED4" w:rsidRPr="00B16470" w14:paraId="566C518C" w14:textId="5A523830" w:rsidTr="00C56ED4">
        <w:tc>
          <w:tcPr>
            <w:tcW w:w="9535" w:type="dxa"/>
          </w:tcPr>
          <w:p w14:paraId="1F425E69" w14:textId="6C2DFAB3" w:rsidR="00C56ED4" w:rsidRPr="00B16470" w:rsidRDefault="00C56ED4" w:rsidP="00B16470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스위스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공식크로노미터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인증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기관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(COSC)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인증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및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실리콘</w:t>
            </w:r>
            <w:r w:rsidRPr="00E30E8E">
              <w:rPr>
                <w:rFonts w:ascii="Malgun Gothic" w:eastAsia="Malgun Gothic" w:hAnsi="Malgun Gothic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밸런스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스프링을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갖춘 자체 제작 칼리버 </w:t>
            </w:r>
            <w:r w:rsidRPr="00E30E8E">
              <w:rPr>
                <w:rFonts w:ascii="Malgun Gothic" w:eastAsia="Malgun Gothic" w:hAnsi="Malgun Gothic"/>
                <w:noProof/>
                <w:lang w:val="fr-CH" w:eastAsia="ko-KR" w:bidi="ko-KR"/>
              </w:rPr>
              <w:t>MT5201(31mm)</w:t>
            </w:r>
            <w:r w:rsidRPr="00E30E8E">
              <w:rPr>
                <w:rFonts w:eastAsia="Arial"/>
                <w:lang w:val="fr-CH" w:eastAsia="ko-KR"/>
              </w:rPr>
              <w:t xml:space="preserve">, MT5400(36mm), MT5602(39mm), MT5601(41mm) </w:t>
            </w:r>
            <w:r w:rsidRPr="00E30E8E">
              <w:rPr>
                <w:rFonts w:ascii="Malgun Gothic" w:eastAsia="Malgun Gothic" w:hAnsi="Malgun Gothic" w:hint="eastAsia"/>
                <w:lang w:val="fr-CH" w:eastAsia="ko-KR"/>
              </w:rPr>
              <w:t>장착</w:t>
            </w:r>
          </w:p>
        </w:tc>
      </w:tr>
      <w:tr w:rsidR="00C56ED4" w:rsidRPr="00B16470" w14:paraId="41209AE7" w14:textId="502C94DF" w:rsidTr="00C56ED4">
        <w:tc>
          <w:tcPr>
            <w:tcW w:w="9535" w:type="dxa"/>
          </w:tcPr>
          <w:p w14:paraId="595807BA" w14:textId="252E9523" w:rsidR="00C56ED4" w:rsidRPr="00B16470" w:rsidRDefault="00C56ED4" w:rsidP="00B16470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lang w:val="fr-CH" w:eastAsia="ko-KR"/>
              </w:rPr>
              <w:t>손쉽게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길이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조절이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가능한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Arial"/>
                <w:lang w:val="fr-CH" w:eastAsia="ko-KR"/>
              </w:rPr>
              <w:t xml:space="preserve">‘T-Fit’ </w:t>
            </w:r>
            <w:r w:rsidRPr="00E30E8E">
              <w:rPr>
                <w:rFonts w:ascii="Malgun Gothic" w:eastAsia="Malgun Gothic" w:hAnsi="Malgun Gothic" w:hint="eastAsia"/>
                <w:lang w:val="fr-CH" w:eastAsia="ko-KR"/>
              </w:rPr>
              <w:t>클라스프가 장착된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Arial"/>
                <w:lang w:val="fr-CH" w:eastAsia="ko-KR"/>
              </w:rPr>
              <w:t xml:space="preserve">316L </w:t>
            </w:r>
            <w:r w:rsidRPr="00E30E8E">
              <w:rPr>
                <w:rFonts w:ascii="Malgun Gothic" w:eastAsia="Malgun Gothic" w:hAnsi="Malgun Gothic" w:hint="eastAsia"/>
                <w:lang w:eastAsia="ko-KR"/>
              </w:rPr>
              <w:t>스틸</w:t>
            </w:r>
            <w:r w:rsidRPr="00E30E8E">
              <w:rPr>
                <w:rFonts w:eastAsia="Malgun Gothic" w:hint="eastAsia"/>
                <w:lang w:val="fr-CH" w:eastAsia="ko-KR"/>
              </w:rPr>
              <w:t>과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옐로우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골드의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/>
                <w:lang w:val="fr-CH" w:eastAsia="ko-KR"/>
              </w:rPr>
              <w:t>5</w:t>
            </w:r>
            <w:r w:rsidRPr="00E30E8E">
              <w:rPr>
                <w:rFonts w:eastAsia="Malgun Gothic" w:hint="eastAsia"/>
                <w:lang w:val="fr-CH" w:eastAsia="ko-KR"/>
              </w:rPr>
              <w:t>열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링크</w:t>
            </w:r>
            <w:r w:rsidRPr="00E30E8E">
              <w:rPr>
                <w:rFonts w:eastAsia="Malgun Gothic" w:hint="eastAsia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lang w:val="fr-CH" w:eastAsia="ko-KR"/>
              </w:rPr>
              <w:t>브레슬릿</w:t>
            </w:r>
          </w:p>
        </w:tc>
      </w:tr>
      <w:tr w:rsidR="00C56ED4" w:rsidRPr="00B16470" w14:paraId="1FFE58EE" w14:textId="212D46CF" w:rsidTr="00C56ED4">
        <w:tc>
          <w:tcPr>
            <w:tcW w:w="9535" w:type="dxa"/>
          </w:tcPr>
          <w:p w14:paraId="61023DAD" w14:textId="5DAB52DB" w:rsidR="00C56ED4" w:rsidRPr="00B16470" w:rsidRDefault="00C56ED4" w:rsidP="00B16470">
            <w:pPr>
              <w:pStyle w:val="TEXTE"/>
              <w:numPr>
                <w:ilvl w:val="0"/>
                <w:numId w:val="8"/>
              </w:numPr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>5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간의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세일즈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보증을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제공하며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>,</w:t>
            </w:r>
            <w:r w:rsidRPr="00E30E8E">
              <w:rPr>
                <w:rFonts w:ascii="Malgun Gothic" w:eastAsia="Malgun Gothic" w:hAnsi="Malgun Gothic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이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보증을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위한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별도의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등록이나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정기적인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유지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보수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점검이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요구되지</w:t>
            </w:r>
            <w:r w:rsidRPr="00E30E8E">
              <w:rPr>
                <w:rFonts w:ascii="Malgun Gothic" w:eastAsia="Malgun Gothic" w:hAnsi="Malgun Gothic" w:hint="eastAsia"/>
                <w:noProof/>
                <w:lang w:val="fr-CH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않음</w:t>
            </w:r>
          </w:p>
        </w:tc>
      </w:tr>
      <w:tr w:rsidR="00C56ED4" w:rsidRPr="00B16470" w14:paraId="37C5A3A7" w14:textId="2E0504D1" w:rsidTr="00C56ED4">
        <w:tc>
          <w:tcPr>
            <w:tcW w:w="9535" w:type="dxa"/>
          </w:tcPr>
          <w:p w14:paraId="1196A025" w14:textId="2C1AE599" w:rsidR="00C56ED4" w:rsidRPr="00B16470" w:rsidRDefault="00C56ED4" w:rsidP="00B16470">
            <w:pPr>
              <w:pStyle w:val="TEXTE"/>
              <w:jc w:val="both"/>
              <w:rPr>
                <w:lang w:val="en-US" w:eastAsia="ko-KR"/>
              </w:rPr>
            </w:pPr>
          </w:p>
        </w:tc>
      </w:tr>
      <w:tr w:rsidR="00C56ED4" w:rsidRPr="00B16470" w14:paraId="66B532C2" w14:textId="5A8A533A" w:rsidTr="00C56ED4">
        <w:tc>
          <w:tcPr>
            <w:tcW w:w="9535" w:type="dxa"/>
          </w:tcPr>
          <w:p w14:paraId="07A7C339" w14:textId="1CFEC430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곡선미가</w:t>
            </w:r>
            <w:r w:rsidRPr="00E30E8E">
              <w:rPr>
                <w:rFonts w:eastAsia="Malgun Gothic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빛나는</w:t>
            </w:r>
            <w:r w:rsidRPr="00E30E8E">
              <w:rPr>
                <w:rFonts w:eastAsia="Malgun Gothic"/>
                <w:b/>
                <w:bCs/>
                <w:sz w:val="22"/>
                <w:szCs w:val="22"/>
                <w:lang w:val="fr-CH"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케이스</w:t>
            </w:r>
          </w:p>
        </w:tc>
      </w:tr>
      <w:tr w:rsidR="00C56ED4" w:rsidRPr="00B16470" w14:paraId="705AF01B" w14:textId="49F90B71" w:rsidTr="00C56ED4">
        <w:tc>
          <w:tcPr>
            <w:tcW w:w="9535" w:type="dxa"/>
          </w:tcPr>
          <w:p w14:paraId="7238CE8E" w14:textId="74B926FF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블랙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베이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31, 36, 39</w:t>
            </w:r>
            <w:r w:rsidRPr="00E30E8E">
              <w:rPr>
                <w:rFonts w:eastAsia="Arial" w:cs="Arial"/>
                <w:szCs w:val="20"/>
                <w:lang w:val="en-GB" w:eastAsia="ko-KR"/>
              </w:rPr>
              <w:t>,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41 S&amp;G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케이스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는,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블랙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베이의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미적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요소인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세련미와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곡선미가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담겨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있다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.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폴리싱된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형태의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측면은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모든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사이즈에서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볼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수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있으며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곡선미를 더한 와인딩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크라운이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부드러운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실루엣을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더욱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강조한다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같은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매혹적인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곡선미에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더해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,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폴리싱된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옐로우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골드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베젤과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크라운이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새롭게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추가된다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.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과거에는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이러한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귀금속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부속이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모두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매트한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피니시를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위해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새틴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-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브러시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되었었다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.</w:t>
            </w:r>
            <w:r w:rsidRPr="00E30E8E">
              <w:rPr>
                <w:rFonts w:eastAsia="Malgun Gothic" w:cs="Arial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또한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, 31, 36, 39mm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에는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다이아몬드가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세팅된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베젤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옵션이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추가되어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손목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위에서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시계의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존재감이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드러나는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디테일한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요소가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가미되었다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.</w:t>
            </w:r>
          </w:p>
        </w:tc>
      </w:tr>
      <w:tr w:rsidR="00C56ED4" w:rsidRPr="00B16470" w14:paraId="5ED73C4A" w14:textId="08591BFE" w:rsidTr="00C56ED4">
        <w:tc>
          <w:tcPr>
            <w:tcW w:w="9535" w:type="dxa"/>
          </w:tcPr>
          <w:p w14:paraId="5D93A33B" w14:textId="77777777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244BC54B" w14:textId="03EA04F9" w:rsidTr="00C56ED4">
        <w:tc>
          <w:tcPr>
            <w:tcW w:w="9535" w:type="dxa"/>
          </w:tcPr>
          <w:p w14:paraId="43CD8592" w14:textId="1B9912A5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3F6FB730" w14:textId="32CD123D" w:rsidTr="00C56ED4">
        <w:tc>
          <w:tcPr>
            <w:tcW w:w="9535" w:type="dxa"/>
          </w:tcPr>
          <w:p w14:paraId="00418AB3" w14:textId="77777777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3B9411D2" w14:textId="6D72B503" w:rsidTr="00C56ED4">
        <w:tc>
          <w:tcPr>
            <w:tcW w:w="9535" w:type="dxa"/>
          </w:tcPr>
          <w:p w14:paraId="649738F0" w14:textId="23761D5C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54A48C7B" w14:textId="1870395D" w:rsidTr="00C56ED4">
        <w:tc>
          <w:tcPr>
            <w:tcW w:w="9535" w:type="dxa"/>
          </w:tcPr>
          <w:p w14:paraId="24556706" w14:textId="0F235132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7DB6661E" w14:textId="7B5E1A88" w:rsidTr="00C56ED4">
        <w:tc>
          <w:tcPr>
            <w:tcW w:w="9535" w:type="dxa"/>
          </w:tcPr>
          <w:p w14:paraId="642CCCF0" w14:textId="4345549F" w:rsidR="00C56ED4" w:rsidRPr="00B16470" w:rsidRDefault="00C56ED4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lastRenderedPageBreak/>
              <w:t>자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체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제작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칼리버</w:t>
            </w:r>
          </w:p>
        </w:tc>
      </w:tr>
      <w:tr w:rsidR="00C56ED4" w:rsidRPr="00B16470" w14:paraId="7F6E1FE9" w14:textId="25BF0501" w:rsidTr="00C56ED4">
        <w:tc>
          <w:tcPr>
            <w:tcW w:w="9535" w:type="dxa"/>
          </w:tcPr>
          <w:p w14:paraId="2C2FCDD5" w14:textId="1ECA1816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MT5201</w:t>
            </w:r>
            <w:r w:rsidRPr="00E30E8E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를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>출시하며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튜더는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3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사이즈의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셀프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-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와인딩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무브먼트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-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대형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(MT56),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중형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(MT54)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및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소형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(MT52)</w:t>
            </w:r>
            <w:r w:rsidRPr="00E30E8E">
              <w:rPr>
                <w:rFonts w:eastAsia="Arial" w:cs="Arial"/>
                <w:szCs w:val="20"/>
                <w:lang w:val="en-GB" w:eastAsia="ko-KR"/>
              </w:rPr>
              <w:t xml:space="preserve"> -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를 갖추게 되었다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자체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제작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칼리버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MT5201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특별히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작은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사이즈용으로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개발되었다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.</w:t>
            </w:r>
          </w:p>
        </w:tc>
      </w:tr>
      <w:tr w:rsidR="00C56ED4" w:rsidRPr="00B16470" w14:paraId="15AD3882" w14:textId="40F82F62" w:rsidTr="00C56ED4">
        <w:tc>
          <w:tcPr>
            <w:tcW w:w="9535" w:type="dxa"/>
          </w:tcPr>
          <w:p w14:paraId="0C3E95A0" w14:textId="472095E9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튜더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자체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제작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칼리버는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2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점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고정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시스템으로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견고해진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횡단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지지대를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통해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일정한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왕복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운동이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가능한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가변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관성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밸런스를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갖추고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있다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그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덕분에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견고성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내구성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신뢰성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정확성을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보장한다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여기에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비자성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실리콘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스프링을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장착하며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튜더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자체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제작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칼리버는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스위스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공식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크로노미터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인증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기관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(Swiss Official Chronometer Testing Institute, COSC)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기준보다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나은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성능으로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인증을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획득했다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.</w:t>
            </w:r>
          </w:p>
        </w:tc>
      </w:tr>
      <w:tr w:rsidR="00C56ED4" w:rsidRPr="00B16470" w14:paraId="6CBA90EA" w14:textId="57FED87D" w:rsidTr="00C56ED4">
        <w:tc>
          <w:tcPr>
            <w:tcW w:w="9535" w:type="dxa"/>
          </w:tcPr>
          <w:p w14:paraId="66C42A8B" w14:textId="77777777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246139E4" w14:textId="0EA10F5C" w:rsidTr="00C56ED4">
        <w:tc>
          <w:tcPr>
            <w:tcW w:w="9535" w:type="dxa"/>
          </w:tcPr>
          <w:p w14:paraId="53D6EF5F" w14:textId="58F6CD00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대형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및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중형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사이즈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튜더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자체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제작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칼리버의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특징은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일명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“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주말에도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멈추지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않는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(Weekend-Proof)”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파워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리저브이다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.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약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70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시간의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파워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리저브를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제공하기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때문에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사용자가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금요일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저녁에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시계를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월요일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아침까지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착용하지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않아도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시간을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다시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맞출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필요가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없는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것이다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. MT5201(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소형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사이즈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무브먼트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)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약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50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시간의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파워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리저브를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제공한다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>.</w:t>
            </w:r>
          </w:p>
        </w:tc>
      </w:tr>
      <w:tr w:rsidR="00C56ED4" w:rsidRPr="00B16470" w14:paraId="536050C0" w14:textId="77A9FD21" w:rsidTr="00C56ED4">
        <w:tc>
          <w:tcPr>
            <w:tcW w:w="9535" w:type="dxa"/>
          </w:tcPr>
          <w:p w14:paraId="4F60D139" w14:textId="58EE969F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6A095453" w14:textId="504769D2" w:rsidTr="00C56ED4">
        <w:tc>
          <w:tcPr>
            <w:tcW w:w="9535" w:type="dxa"/>
          </w:tcPr>
          <w:p w14:paraId="5EB38FA1" w14:textId="54153916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08974C85" w14:textId="2999F45F" w:rsidTr="00C56ED4">
        <w:tc>
          <w:tcPr>
            <w:tcW w:w="9535" w:type="dxa"/>
          </w:tcPr>
          <w:p w14:paraId="1240B509" w14:textId="4B9295F7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 xml:space="preserve">손쉽게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길이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조절이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가능한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클라스프를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갖춘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Arial"/>
                <w:b/>
                <w:bCs/>
                <w:sz w:val="22"/>
                <w:szCs w:val="22"/>
                <w:lang w:eastAsia="ko-KR"/>
              </w:rPr>
              <w:t>5</w:t>
            </w:r>
            <w:r w:rsidRPr="00E30E8E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열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링크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브레슬릿</w:t>
            </w:r>
          </w:p>
        </w:tc>
      </w:tr>
      <w:tr w:rsidR="00C56ED4" w:rsidRPr="00B16470" w14:paraId="76424158" w14:textId="576DC98C" w:rsidTr="00C56ED4">
        <w:tc>
          <w:tcPr>
            <w:tcW w:w="9535" w:type="dxa"/>
          </w:tcPr>
          <w:p w14:paraId="29D9F14D" w14:textId="518FFCFF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블랙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베이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31, 36, 39, 41 S&amp;G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316L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스틸과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옐로우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골드의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5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열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링크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브레슬릿으로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제공된다.</w:t>
            </w:r>
            <w:r w:rsidRPr="00E30E8E">
              <w:rPr>
                <w:rFonts w:ascii="Malgun Gothic" w:eastAsia="Malgun Gothic" w:hAnsi="Malgun Gothic" w:cs="Malgun Gothic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길이 조절이 손쉬운 튜더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'T-Fit'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>클라스프는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Arial" w:hint="eastAsia"/>
                <w:szCs w:val="20"/>
                <w:lang w:val="en-GB" w:eastAsia="ko-KR"/>
              </w:rPr>
              <w:t>견고한</w:t>
            </w:r>
            <w:r w:rsidRPr="00E30E8E">
              <w:rPr>
                <w:rFonts w:eastAsia="Malgun Gothic" w:cs="Arial" w:hint="eastAsia"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Arial" w:cs="Arial" w:hint="eastAsia"/>
                <w:szCs w:val="20"/>
                <w:lang w:val="en-GB" w:eastAsia="ko-KR"/>
              </w:rPr>
              <w:t xml:space="preserve">316L </w:t>
            </w: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 xml:space="preserve">스틸로 제작되었다.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별도의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도구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없이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5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단계까지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길이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조절이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가능한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'T-Fit'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기능으로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최대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8mm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까지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미세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조정이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 xml:space="preserve"> 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가능하다</w:t>
            </w:r>
            <w:r w:rsidRPr="00E30E8E">
              <w:rPr>
                <w:rFonts w:eastAsia="Malgun Gothic" w:cs="Times New Roman" w:hint="eastAsia"/>
                <w:bCs/>
                <w:szCs w:val="20"/>
                <w:lang w:val="en-GB" w:eastAsia="ko-KR"/>
              </w:rPr>
              <w:t>.</w:t>
            </w:r>
          </w:p>
        </w:tc>
      </w:tr>
      <w:tr w:rsidR="00C56ED4" w:rsidRPr="00B16470" w14:paraId="19F98FC9" w14:textId="290AF0F7" w:rsidTr="00C56ED4">
        <w:tc>
          <w:tcPr>
            <w:tcW w:w="9535" w:type="dxa"/>
          </w:tcPr>
          <w:p w14:paraId="23CAECFA" w14:textId="77777777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2D2CDEF8" w14:textId="3AF203F8" w:rsidTr="00C56ED4">
        <w:tc>
          <w:tcPr>
            <w:tcW w:w="9535" w:type="dxa"/>
          </w:tcPr>
          <w:p w14:paraId="718F1011" w14:textId="122DCECE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207883D2" w14:textId="18684740" w:rsidTr="00C56ED4">
        <w:tc>
          <w:tcPr>
            <w:tcW w:w="9535" w:type="dxa"/>
          </w:tcPr>
          <w:p w14:paraId="73822B74" w14:textId="026382EA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3FE1A8DD" w14:textId="63C9ECBC" w:rsidTr="00C56ED4">
        <w:tc>
          <w:tcPr>
            <w:tcW w:w="9535" w:type="dxa"/>
          </w:tcPr>
          <w:p w14:paraId="548BE234" w14:textId="04E4D75B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블랙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베이의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정수</w:t>
            </w:r>
          </w:p>
        </w:tc>
      </w:tr>
      <w:tr w:rsidR="00C56ED4" w:rsidRPr="00B16470" w14:paraId="65458EC1" w14:textId="1571D30A" w:rsidTr="00C56ED4">
        <w:tc>
          <w:tcPr>
            <w:tcW w:w="9535" w:type="dxa"/>
          </w:tcPr>
          <w:p w14:paraId="4AB9DA8F" w14:textId="5A266D30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블랙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베이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라인은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1950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특징을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갖고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있으며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>, 1969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카탈로그에서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선보인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“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스노우플레이크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>(Snowflake)’”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로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알려진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고유의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각진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형태의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시침을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장착하고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있다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.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또한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크라운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가드가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없는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것과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케이스의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특징도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1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세대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떠올리게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한다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>.</w:t>
            </w:r>
          </w:p>
        </w:tc>
      </w:tr>
      <w:tr w:rsidR="00C56ED4" w:rsidRPr="00B16470" w14:paraId="7EDFF0D9" w14:textId="57027511" w:rsidTr="00C56ED4">
        <w:tc>
          <w:tcPr>
            <w:tcW w:w="9535" w:type="dxa"/>
          </w:tcPr>
          <w:p w14:paraId="1451F435" w14:textId="77777777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3E7E4A43" w14:textId="27123F5E" w:rsidTr="00C56ED4">
        <w:tc>
          <w:tcPr>
            <w:tcW w:w="9535" w:type="dxa"/>
          </w:tcPr>
          <w:p w14:paraId="0215AFC6" w14:textId="0F37ADF2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szCs w:val="20"/>
                <w:lang w:val="en-GB" w:eastAsia="ko-KR"/>
              </w:rPr>
              <w:t xml:space="preserve">블랙 </w:t>
            </w:r>
            <w:r w:rsidRPr="00E30E8E">
              <w:rPr>
                <w:rFonts w:eastAsia="Malgun Gothic" w:hint="eastAsia"/>
                <w:lang w:eastAsia="ko-KR"/>
              </w:rPr>
              <w:t>베이</w:t>
            </w:r>
            <w:r w:rsidRPr="00E30E8E">
              <w:rPr>
                <w:rFonts w:eastAsia="Malgun Gothic"/>
                <w:lang w:val="en-GB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라인은</w:t>
            </w:r>
            <w:r w:rsidRPr="00E30E8E">
              <w:rPr>
                <w:rFonts w:eastAsia="Malgun Gothic"/>
                <w:lang w:val="en-GB" w:eastAsia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전통적인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디자인과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현대적인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워치메이킹의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조화를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이룬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결과물이다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. </w:t>
            </w:r>
            <w:r w:rsidRPr="00E30E8E">
              <w:rPr>
                <w:rFonts w:ascii="Malgun Gothic" w:eastAsia="Malgun Gothic" w:hAnsi="Malgun Gothic" w:hint="eastAsia"/>
                <w:noProof/>
                <w:lang w:val="en-GB" w:eastAsia="ko-KR" w:bidi="ko-KR"/>
              </w:rPr>
              <w:t xml:space="preserve">단순히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클래식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재출시란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의미를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넘어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현대에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깊게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뿌리를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내린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블랙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베이는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60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동안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이어져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온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다이버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시계의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역사를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상징한다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.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네오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빈티지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스타일을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가지고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있으면서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업계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표준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이상의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제작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기술과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견고함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신뢰성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내구성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정확성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그리고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마감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품질을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자랑한다</w:t>
            </w:r>
            <w:r w:rsidRPr="00E30E8E">
              <w:rPr>
                <w:rFonts w:ascii="Malgun Gothic" w:eastAsia="Malgun Gothic" w:hAnsi="Malgun Gothic"/>
                <w:noProof/>
                <w:lang w:val="en-GB" w:eastAsia="ko-KR" w:bidi="ko-KR"/>
              </w:rPr>
              <w:t>.</w:t>
            </w:r>
          </w:p>
        </w:tc>
      </w:tr>
      <w:tr w:rsidR="00C56ED4" w:rsidRPr="00B16470" w14:paraId="59B0BF48" w14:textId="1505025E" w:rsidTr="00C56ED4">
        <w:tc>
          <w:tcPr>
            <w:tcW w:w="9535" w:type="dxa"/>
          </w:tcPr>
          <w:p w14:paraId="7C3895E8" w14:textId="69395ADF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60ACE052" w14:textId="21DBDA3F" w:rsidTr="00C56ED4">
        <w:tc>
          <w:tcPr>
            <w:tcW w:w="9535" w:type="dxa"/>
          </w:tcPr>
          <w:p w14:paraId="0A506B32" w14:textId="58601426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5BC1D90D" w14:textId="4A2D1B81" w:rsidTr="00C56ED4">
        <w:tc>
          <w:tcPr>
            <w:tcW w:w="9535" w:type="dxa"/>
          </w:tcPr>
          <w:p w14:paraId="3F850280" w14:textId="35BB2F26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보증</w:t>
            </w:r>
          </w:p>
        </w:tc>
      </w:tr>
      <w:tr w:rsidR="00C56ED4" w:rsidRPr="00B16470" w14:paraId="315B212D" w14:textId="6CBDABC9" w:rsidTr="00C56ED4">
        <w:tc>
          <w:tcPr>
            <w:tcW w:w="9535" w:type="dxa"/>
          </w:tcPr>
          <w:p w14:paraId="43741C34" w14:textId="690CA10A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1926년 한스 빌스도르프(Hans Wilsdorf)가 등록한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이상적인 시계를 만들고자 한 창립자의 비전에 따라 최고의 견고성, 내구성, 신뢰성, 정확성을 갖춘 시계를 제작해왔다.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는 이 경험과 뛰어난 시계 품질에 대한 확신을 기반으로 모든 제품에 5년 보증을 제공한다. 이 보증은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별도의 등록과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정기적인 유지 보수 점검을 요하지 않고, 타인에게 양도도 가능하다.</w:t>
            </w:r>
          </w:p>
        </w:tc>
      </w:tr>
      <w:tr w:rsidR="00C56ED4" w:rsidRPr="00B16470" w14:paraId="7DB5463F" w14:textId="586ADD2B" w:rsidTr="00C56ED4">
        <w:tc>
          <w:tcPr>
            <w:tcW w:w="9535" w:type="dxa"/>
          </w:tcPr>
          <w:p w14:paraId="16B39224" w14:textId="78F1C84C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0AFEF016" w14:textId="01FA288D" w:rsidTr="00C56ED4">
        <w:tc>
          <w:tcPr>
            <w:tcW w:w="9535" w:type="dxa"/>
          </w:tcPr>
          <w:p w14:paraId="74F268E9" w14:textId="6E9E0B49" w:rsidR="00C56ED4" w:rsidRPr="00B16470" w:rsidRDefault="00C56ED4" w:rsidP="00B16470">
            <w:pPr>
              <w:rPr>
                <w:rFonts w:cs="Arial"/>
                <w:szCs w:val="20"/>
                <w:lang w:val="en-US" w:eastAsia="ko-KR"/>
              </w:rPr>
            </w:pPr>
          </w:p>
        </w:tc>
      </w:tr>
      <w:tr w:rsidR="00C56ED4" w:rsidRPr="00B16470" w14:paraId="396ABD08" w14:textId="12AF9BA0" w:rsidTr="00C56ED4">
        <w:tc>
          <w:tcPr>
            <w:tcW w:w="9535" w:type="dxa"/>
          </w:tcPr>
          <w:p w14:paraId="75F1FF98" w14:textId="2FD3DE4D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sz w:val="22"/>
                <w:szCs w:val="22"/>
                <w:lang w:eastAsia="ko-KR"/>
              </w:rPr>
              <w:t>튜더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sz w:val="22"/>
                <w:szCs w:val="22"/>
                <w:lang w:eastAsia="ko-KR"/>
              </w:rPr>
              <w:t>소개</w:t>
            </w:r>
          </w:p>
        </w:tc>
      </w:tr>
      <w:tr w:rsidR="00C56ED4" w:rsidRPr="00B16470" w14:paraId="6C239DE2" w14:textId="5FE76C71" w:rsidTr="00C56ED4">
        <w:tc>
          <w:tcPr>
            <w:tcW w:w="9535" w:type="dxa"/>
          </w:tcPr>
          <w:p w14:paraId="4C381F90" w14:textId="6E03FF52" w:rsidR="00C56ED4" w:rsidRPr="00B16470" w:rsidRDefault="00C56ED4" w:rsidP="00B16470">
            <w:pPr>
              <w:rPr>
                <w:rFonts w:eastAsia="Arial" w:cs="Arial"/>
                <w:szCs w:val="20"/>
                <w:lang w:val="en-GB" w:eastAsia="ko-KR"/>
              </w:rPr>
            </w:pPr>
            <w:r w:rsidRPr="00E30E8E">
              <w:rPr>
                <w:rFonts w:ascii="Malgun Gothic" w:eastAsia="Malgun Gothic" w:hAnsi="Malgun Gothic" w:hint="eastAsia"/>
                <w:lang w:eastAsia="ko-KR"/>
              </w:rPr>
              <w:lastRenderedPageBreak/>
              <w:t>튜더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는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섬세한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스타일과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입증된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그리고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품질의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가격에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제공하는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스위스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시계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브랜드이다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의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역사는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롤렉스의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설립자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한스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빌스도르프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>(Hans Wilsdorf)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가</w:t>
            </w:r>
            <w:r w:rsidRPr="00E30E8E">
              <w:rPr>
                <w:rFonts w:ascii="Malgun Gothic" w:eastAsia="Malgun Gothic" w:hAnsi="Malgun Gothic"/>
                <w:b/>
                <w:bCs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>‘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>더 튜더(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>The Tudor)’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라는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상표를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등록한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1926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년으로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거슬러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올라간다</w:t>
            </w:r>
            <w:r w:rsidRPr="00E30E8E">
              <w:rPr>
                <w:rFonts w:ascii="Malgun Gothic" w:eastAsia="Malgun Gothic" w:hAnsi="Malgun Gothic" w:hint="eastAsia"/>
                <w:noProof/>
                <w:lang w:eastAsia="ko-KR" w:bidi="ko-KR"/>
              </w:rPr>
              <w:t xml:space="preserve">.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그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후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,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그는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1946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년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더욱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합리적인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가격대로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롤렉스에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버금가는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우수한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품질과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신뢰성을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갖춘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시계를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제공하고자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Montres TUDOR SA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를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설립했다</w:t>
            </w:r>
            <w:r w:rsidRPr="00E30E8E">
              <w:rPr>
                <w:rFonts w:ascii="Malgun Gothic" w:eastAsia="Malgun Gothic" w:hAnsi="Malgun Gothic"/>
                <w:noProof/>
                <w:lang w:eastAsia="ko-KR" w:bidi="ko-KR"/>
              </w:rPr>
              <w:t xml:space="preserve">.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시계는 견고함과 합리적인 가격대 덕분에 오래 전부터 육지, 심해, 빙하에서 과감한 모험을 하는 이들의 선택을 받아 왔다. 오늘날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 xml:space="preserve">튜더 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컬렉션에는 블랙 베이(Black Bay), 펠라고스(Pelagos), 1926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과 로열(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 xml:space="preserve">Royal) 등의 상징적인 모델이 포함되어 있다. 더 나아가 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</w:t>
            </w:r>
            <w:r w:rsidRPr="00E30E8E">
              <w:rPr>
                <w:rFonts w:ascii="Malgun Gothic" w:eastAsia="Malgun Gothic" w:hAnsi="Malgun Gothic"/>
                <w:noProof/>
                <w:lang w:val="ko-KR" w:eastAsia="ko-KR" w:bidi="ko-KR"/>
              </w:rPr>
              <w:t>는 2015년부터 다양한 기능과 뛰어난 성능을 제공하는 자체 제작 매케니컬 무브먼트를 사용하고 있다</w:t>
            </w: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.</w:t>
            </w:r>
          </w:p>
        </w:tc>
      </w:tr>
      <w:tr w:rsidR="00C56ED4" w:rsidRPr="00B16470" w14:paraId="4185E00A" w14:textId="201FC276" w:rsidTr="00C56ED4">
        <w:tc>
          <w:tcPr>
            <w:tcW w:w="9535" w:type="dxa"/>
          </w:tcPr>
          <w:p w14:paraId="7D73F8F6" w14:textId="77777777" w:rsidR="00C56ED4" w:rsidRPr="00B16470" w:rsidRDefault="00C56ED4" w:rsidP="00B16470">
            <w:pPr>
              <w:rPr>
                <w:rFonts w:cs="Arial"/>
                <w:b/>
                <w:sz w:val="22"/>
                <w:szCs w:val="20"/>
                <w:lang w:val="en-US" w:eastAsia="ko-KR"/>
              </w:rPr>
            </w:pPr>
          </w:p>
        </w:tc>
      </w:tr>
      <w:tr w:rsidR="00C56ED4" w:rsidRPr="00B16470" w14:paraId="761FAA1F" w14:textId="6522FC3C" w:rsidTr="00C56ED4">
        <w:tc>
          <w:tcPr>
            <w:tcW w:w="9535" w:type="dxa"/>
          </w:tcPr>
          <w:p w14:paraId="0A338834" w14:textId="2A66D457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30E8E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레퍼런스</w:t>
            </w:r>
            <w:r w:rsidRPr="00E30E8E">
              <w:rPr>
                <w:rFonts w:eastAsia="Arial"/>
                <w:b/>
                <w:bCs/>
                <w:sz w:val="22"/>
                <w:szCs w:val="22"/>
                <w:lang w:eastAsia="ko-KR"/>
              </w:rPr>
              <w:t xml:space="preserve"> 79603, 79613, 79643, 79653, 79663, 79673, 79683</w:t>
            </w:r>
          </w:p>
        </w:tc>
      </w:tr>
      <w:tr w:rsidR="00C56ED4" w:rsidRPr="00B16470" w14:paraId="034D3E9A" w14:textId="75FCF6C6" w:rsidTr="00C56ED4">
        <w:tc>
          <w:tcPr>
            <w:tcW w:w="9535" w:type="dxa"/>
          </w:tcPr>
          <w:p w14:paraId="0493F980" w14:textId="5DDAA51D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25C1A90B" w14:textId="3BD768CF" w:rsidTr="00C56ED4">
        <w:tc>
          <w:tcPr>
            <w:tcW w:w="9535" w:type="dxa"/>
          </w:tcPr>
          <w:p w14:paraId="51DCA7B6" w14:textId="3131F89A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케이스</w:t>
            </w:r>
          </w:p>
        </w:tc>
      </w:tr>
      <w:tr w:rsidR="00C56ED4" w:rsidRPr="00B16470" w14:paraId="4743EF48" w14:textId="191ADB25" w:rsidTr="00C56ED4">
        <w:tc>
          <w:tcPr>
            <w:tcW w:w="9535" w:type="dxa"/>
          </w:tcPr>
          <w:p w14:paraId="3655CEBE" w14:textId="651AF513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폴리싱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및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새틴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피니시된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cstheme="minorBidi"/>
                <w:noProof/>
                <w:szCs w:val="22"/>
                <w:lang w:val="en-US" w:eastAsia="ko-KR" w:bidi="ko-KR"/>
              </w:rPr>
              <w:t xml:space="preserve">31, 36, 39, 41mm 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>316</w:t>
            </w:r>
            <w:r w:rsidRPr="00E30E8E">
              <w:rPr>
                <w:rFonts w:ascii="Malgun Gothic" w:eastAsia="Malgun Gothic" w:hAnsi="Malgun Gothic" w:cstheme="minorBidi"/>
                <w:noProof/>
                <w:szCs w:val="22"/>
                <w:lang w:val="en-US" w:eastAsia="ko-KR" w:bidi="ko-KR"/>
              </w:rPr>
              <w:t xml:space="preserve">L 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스틸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en-US" w:eastAsia="ko-KR" w:bidi="ko-KR"/>
              </w:rPr>
              <w:t xml:space="preserve"> </w:t>
            </w:r>
            <w:r w:rsidRPr="00E30E8E">
              <w:rPr>
                <w:rFonts w:ascii="Malgun Gothic" w:eastAsia="Malgun Gothic" w:hAnsi="Malgun Gothic" w:cstheme="minorBidi" w:hint="eastAsia"/>
                <w:noProof/>
                <w:szCs w:val="22"/>
                <w:lang w:val="ko-KR" w:eastAsia="ko-KR" w:bidi="ko-KR"/>
              </w:rPr>
              <w:t>케이스</w:t>
            </w:r>
          </w:p>
        </w:tc>
      </w:tr>
      <w:tr w:rsidR="00C56ED4" w:rsidRPr="00B16470" w14:paraId="64098C2F" w14:textId="14E920A0" w:rsidTr="00C56ED4">
        <w:tc>
          <w:tcPr>
            <w:tcW w:w="9535" w:type="dxa"/>
          </w:tcPr>
          <w:p w14:paraId="4E95462F" w14:textId="363A206D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72C60F89" w14:textId="4FB24B6B" w:rsidTr="00C56ED4">
        <w:tc>
          <w:tcPr>
            <w:tcW w:w="9535" w:type="dxa"/>
          </w:tcPr>
          <w:p w14:paraId="0604399E" w14:textId="5638BE88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베젤</w:t>
            </w:r>
          </w:p>
        </w:tc>
      </w:tr>
      <w:tr w:rsidR="00C56ED4" w:rsidRPr="00B16470" w14:paraId="78832E40" w14:textId="6B230B88" w:rsidTr="00C56ED4">
        <w:tc>
          <w:tcPr>
            <w:tcW w:w="9535" w:type="dxa"/>
          </w:tcPr>
          <w:p w14:paraId="3A7E55E5" w14:textId="76590690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hint="eastAsia"/>
                <w:lang w:val="pt-PT" w:eastAsia="ko-KR"/>
              </w:rPr>
              <w:t>옐로우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골드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혹은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다이아몬드가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세팅된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옐로우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골드</w:t>
            </w:r>
            <w:r w:rsidRPr="00E30E8E">
              <w:rPr>
                <w:rFonts w:hint="eastAsia"/>
                <w:lang w:val="pt-PT" w:eastAsia="ko-KR"/>
              </w:rPr>
              <w:t xml:space="preserve"> </w:t>
            </w:r>
            <w:r>
              <w:rPr>
                <w:rFonts w:hint="eastAsia"/>
                <w:lang w:val="pt-PT" w:eastAsia="ko-KR"/>
              </w:rPr>
              <w:t>고정</w:t>
            </w:r>
            <w:r>
              <w:rPr>
                <w:rFonts w:hint="eastAsia"/>
                <w:lang w:val="pt-PT" w:eastAsia="ko-KR"/>
              </w:rPr>
              <w:t xml:space="preserve"> </w:t>
            </w:r>
            <w:r w:rsidRPr="00E30E8E">
              <w:rPr>
                <w:rFonts w:hint="eastAsia"/>
                <w:lang w:val="pt-PT" w:eastAsia="ko-KR"/>
              </w:rPr>
              <w:t>베젤</w:t>
            </w:r>
          </w:p>
        </w:tc>
      </w:tr>
      <w:tr w:rsidR="00C56ED4" w:rsidRPr="00B16470" w14:paraId="18027DAF" w14:textId="1BB204D7" w:rsidTr="00C56ED4">
        <w:tc>
          <w:tcPr>
            <w:tcW w:w="9535" w:type="dxa"/>
          </w:tcPr>
          <w:p w14:paraId="17706CFF" w14:textId="2584DDEA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35080697" w14:textId="4F1231A7" w:rsidTr="00C56ED4">
        <w:tc>
          <w:tcPr>
            <w:tcW w:w="9535" w:type="dxa"/>
          </w:tcPr>
          <w:p w14:paraId="0807A44B" w14:textId="3D6A834F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와인딩</w:t>
            </w:r>
            <w:r w:rsidRPr="00E30E8E">
              <w:rPr>
                <w:rFonts w:eastAsia="Malgun Gothic" w:hint="eastAsia"/>
                <w:b/>
                <w:bCs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lang w:eastAsia="ko-KR"/>
              </w:rPr>
              <w:t>크라운</w:t>
            </w:r>
          </w:p>
        </w:tc>
      </w:tr>
      <w:tr w:rsidR="00C56ED4" w:rsidRPr="00B16470" w14:paraId="44436D73" w14:textId="283695CF" w:rsidTr="00C56ED4">
        <w:tc>
          <w:tcPr>
            <w:tcW w:w="9535" w:type="dxa"/>
          </w:tcPr>
          <w:p w14:paraId="511DE164" w14:textId="3A3C4B83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noProof/>
                <w:lang w:val="ko-KR" w:eastAsia="ko-KR" w:bidi="ko-KR"/>
              </w:rPr>
              <w:t>튜더 장미 로고가 양각된 옐로우 골드 스크류-다운 와인딩 크라운</w:t>
            </w:r>
          </w:p>
        </w:tc>
      </w:tr>
      <w:tr w:rsidR="00C56ED4" w:rsidRPr="00B16470" w14:paraId="1F015BED" w14:textId="025CA634" w:rsidTr="00C56ED4">
        <w:tc>
          <w:tcPr>
            <w:tcW w:w="9535" w:type="dxa"/>
          </w:tcPr>
          <w:p w14:paraId="3760C972" w14:textId="06506E94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64FB79F0" w14:textId="171CE8DF" w:rsidTr="00C56ED4">
        <w:tc>
          <w:tcPr>
            <w:tcW w:w="9535" w:type="dxa"/>
          </w:tcPr>
          <w:p w14:paraId="4B1E5DF2" w14:textId="3629A3F4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다이얼</w:t>
            </w:r>
          </w:p>
        </w:tc>
      </w:tr>
      <w:tr w:rsidR="00C56ED4" w:rsidRPr="00B16470" w14:paraId="7673CB3C" w14:textId="6706E9D3" w:rsidTr="00C56ED4">
        <w:tc>
          <w:tcPr>
            <w:tcW w:w="9535" w:type="dxa"/>
          </w:tcPr>
          <w:p w14:paraId="0F45267C" w14:textId="2CF2FF79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lang w:eastAsia="ko-KR"/>
              </w:rPr>
              <w:t>블랙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혹은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val="pt-PT" w:eastAsia="ko-KR"/>
              </w:rPr>
              <w:t>실버</w:t>
            </w:r>
            <w:bookmarkStart w:id="0" w:name="_GoBack"/>
            <w:bookmarkEnd w:id="0"/>
          </w:p>
        </w:tc>
      </w:tr>
      <w:tr w:rsidR="00C56ED4" w:rsidRPr="00B16470" w14:paraId="26347572" w14:textId="6AE22CED" w:rsidTr="00C56ED4">
        <w:tc>
          <w:tcPr>
            <w:tcW w:w="9535" w:type="dxa"/>
          </w:tcPr>
          <w:p w14:paraId="01E25DB0" w14:textId="0D812BD1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668C12A0" w14:textId="6430D777" w:rsidTr="00C56ED4">
        <w:tc>
          <w:tcPr>
            <w:tcW w:w="9535" w:type="dxa"/>
          </w:tcPr>
          <w:p w14:paraId="40C6E8B8" w14:textId="2EC90C0B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크리스탈</w:t>
            </w:r>
          </w:p>
        </w:tc>
      </w:tr>
      <w:tr w:rsidR="00C56ED4" w:rsidRPr="00B16470" w14:paraId="4DCED45F" w14:textId="29DAA852" w:rsidTr="00C56ED4">
        <w:tc>
          <w:tcPr>
            <w:tcW w:w="9535" w:type="dxa"/>
          </w:tcPr>
          <w:p w14:paraId="44782496" w14:textId="71DFD2FE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eastAsia="Malgun Gothic" w:hint="eastAsia"/>
                <w:lang w:eastAsia="ko-KR"/>
              </w:rPr>
              <w:t>플랫한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사파이어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크리스탈</w:t>
            </w:r>
          </w:p>
        </w:tc>
      </w:tr>
      <w:tr w:rsidR="00C56ED4" w:rsidRPr="00B16470" w14:paraId="6F8DDB52" w14:textId="50205D51" w:rsidTr="00C56ED4">
        <w:tc>
          <w:tcPr>
            <w:tcW w:w="9535" w:type="dxa"/>
          </w:tcPr>
          <w:p w14:paraId="04A8C991" w14:textId="121571A8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69204743" w14:textId="5A496AAF" w:rsidTr="00C56ED4">
        <w:tc>
          <w:tcPr>
            <w:tcW w:w="9535" w:type="dxa"/>
          </w:tcPr>
          <w:p w14:paraId="4D8E9F74" w14:textId="32AE41AD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방수</w:t>
            </w:r>
          </w:p>
        </w:tc>
      </w:tr>
      <w:tr w:rsidR="00C56ED4" w:rsidRPr="00B16470" w14:paraId="360CA3AD" w14:textId="738803D9" w:rsidTr="00C56ED4">
        <w:tc>
          <w:tcPr>
            <w:tcW w:w="9535" w:type="dxa"/>
          </w:tcPr>
          <w:p w14:paraId="44088C73" w14:textId="621A56CC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100</w:t>
            </w:r>
            <w:r w:rsidRPr="00E30E8E">
              <w:rPr>
                <w:rFonts w:ascii="Malgun Gothic" w:eastAsia="Malgun Gothic" w:hAnsi="Malgun Gothic" w:hint="eastAsia"/>
                <w:lang w:val="pt-PT" w:eastAsia="ko-KR"/>
              </w:rPr>
              <w:t>미터</w:t>
            </w:r>
            <w:r w:rsidRPr="00E30E8E">
              <w:rPr>
                <w:rFonts w:eastAsia="Arial"/>
                <w:lang w:val="pt-PT" w:eastAsia="ko-KR"/>
              </w:rPr>
              <w:t>(330</w:t>
            </w:r>
            <w:r w:rsidRPr="00E30E8E">
              <w:rPr>
                <w:rFonts w:ascii="Malgun Gothic" w:eastAsia="Malgun Gothic" w:hAnsi="Malgun Gothic" w:hint="eastAsia"/>
                <w:lang w:eastAsia="ko-KR"/>
              </w:rPr>
              <w:t>피트</w:t>
            </w:r>
            <w:r w:rsidRPr="00E30E8E">
              <w:rPr>
                <w:rFonts w:eastAsia="Malgun Gothic" w:hint="eastAsia"/>
                <w:lang w:val="pt-PT" w:eastAsia="ko-KR"/>
              </w:rPr>
              <w:t>)</w:t>
            </w:r>
          </w:p>
        </w:tc>
      </w:tr>
      <w:tr w:rsidR="00C56ED4" w:rsidRPr="00B16470" w14:paraId="1B6574CB" w14:textId="1700F1EB" w:rsidTr="00C56ED4">
        <w:tc>
          <w:tcPr>
            <w:tcW w:w="9535" w:type="dxa"/>
          </w:tcPr>
          <w:p w14:paraId="1A4D8B8E" w14:textId="7095C12B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5688C929" w14:textId="2BEF8F7E" w:rsidTr="00C56ED4">
        <w:tc>
          <w:tcPr>
            <w:tcW w:w="9535" w:type="dxa"/>
          </w:tcPr>
          <w:p w14:paraId="2060A480" w14:textId="2780BEDB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브레슬릿</w:t>
            </w:r>
          </w:p>
        </w:tc>
      </w:tr>
      <w:tr w:rsidR="00C56ED4" w:rsidRPr="00B16470" w14:paraId="2A70D3BC" w14:textId="3693802B" w:rsidTr="00C56ED4">
        <w:tc>
          <w:tcPr>
            <w:tcW w:w="9535" w:type="dxa"/>
          </w:tcPr>
          <w:p w14:paraId="53A8B7E7" w14:textId="11269CDF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eastAsia="Malgun Gothic"/>
                <w:lang w:eastAsia="ko-KR"/>
              </w:rPr>
              <w:t xml:space="preserve">‘T-Fit’ </w:t>
            </w:r>
            <w:r w:rsidRPr="00E30E8E">
              <w:rPr>
                <w:rFonts w:eastAsia="Malgun Gothic" w:hint="eastAsia"/>
                <w:lang w:eastAsia="ko-KR"/>
              </w:rPr>
              <w:t>폴딩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클라스프와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세이프티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캐치를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갖췄으며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폴리싱과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새틴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피니시된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스틸</w:t>
            </w:r>
            <w:r w:rsidRPr="00E30E8E">
              <w:rPr>
                <w:rFonts w:eastAsia="Malgun Gothic" w:hint="eastAsia"/>
                <w:lang w:eastAsia="ko-KR"/>
              </w:rPr>
              <w:t>&amp;</w:t>
            </w:r>
            <w:r w:rsidRPr="00E30E8E">
              <w:rPr>
                <w:rFonts w:eastAsia="Malgun Gothic" w:hint="eastAsia"/>
                <w:lang w:eastAsia="ko-KR"/>
              </w:rPr>
              <w:t>옐로우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골드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브레슬릿</w:t>
            </w:r>
          </w:p>
        </w:tc>
      </w:tr>
      <w:tr w:rsidR="00C56ED4" w:rsidRPr="00B16470" w14:paraId="17AAB263" w14:textId="0AA4014C" w:rsidTr="00C56ED4">
        <w:tc>
          <w:tcPr>
            <w:tcW w:w="9535" w:type="dxa"/>
          </w:tcPr>
          <w:p w14:paraId="50D2750F" w14:textId="451768CD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7320A501" w14:textId="34E19FFC" w:rsidTr="00C56ED4">
        <w:tc>
          <w:tcPr>
            <w:tcW w:w="9535" w:type="dxa"/>
          </w:tcPr>
          <w:p w14:paraId="4EC350BA" w14:textId="633A2DF4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무브먼트</w:t>
            </w:r>
          </w:p>
        </w:tc>
      </w:tr>
      <w:tr w:rsidR="00C56ED4" w:rsidRPr="00B16470" w14:paraId="7A761936" w14:textId="35FCC2AB" w:rsidTr="00C56ED4">
        <w:tc>
          <w:tcPr>
            <w:tcW w:w="9535" w:type="dxa"/>
          </w:tcPr>
          <w:p w14:paraId="3CC4DE75" w14:textId="4A01E559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lang w:eastAsia="ko-KR"/>
              </w:rPr>
              <w:t>자체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제작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칼리버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Arial"/>
                <w:lang w:eastAsia="ko-KR"/>
              </w:rPr>
              <w:t>MT5201(31 mm), MT5400(36 mm), MT5602(39 mm), MT5601(41 mm) (COSC)</w:t>
            </w:r>
          </w:p>
        </w:tc>
      </w:tr>
      <w:tr w:rsidR="00C56ED4" w:rsidRPr="00B16470" w14:paraId="11D2E196" w14:textId="6796FB27" w:rsidTr="00C56ED4">
        <w:tc>
          <w:tcPr>
            <w:tcW w:w="9535" w:type="dxa"/>
          </w:tcPr>
          <w:p w14:paraId="262E0067" w14:textId="45C85CE6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eastAsia="Malgun Gothic" w:hint="eastAsia"/>
                <w:lang w:eastAsia="ko-KR"/>
              </w:rPr>
              <w:t>양방향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로터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시스템을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갖춘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셀프</w:t>
            </w:r>
            <w:r w:rsidRPr="00E30E8E">
              <w:rPr>
                <w:rFonts w:eastAsia="Malgun Gothic" w:hint="eastAsia"/>
                <w:lang w:eastAsia="ko-KR"/>
              </w:rPr>
              <w:t>-</w:t>
            </w:r>
            <w:r w:rsidRPr="00E30E8E">
              <w:rPr>
                <w:rFonts w:eastAsia="Malgun Gothic" w:hint="eastAsia"/>
                <w:lang w:eastAsia="ko-KR"/>
              </w:rPr>
              <w:t>와인딩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매케니컬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무브먼트</w:t>
            </w:r>
          </w:p>
        </w:tc>
      </w:tr>
      <w:tr w:rsidR="00C56ED4" w:rsidRPr="00B16470" w14:paraId="40BDF695" w14:textId="4DD24536" w:rsidTr="00C56ED4">
        <w:tc>
          <w:tcPr>
            <w:tcW w:w="9535" w:type="dxa"/>
          </w:tcPr>
          <w:p w14:paraId="16B601A3" w14:textId="586A2302" w:rsidR="00C56ED4" w:rsidRPr="00B16470" w:rsidRDefault="00C56ED4" w:rsidP="00B16470">
            <w:pPr>
              <w:pStyle w:val="TEXTE"/>
              <w:jc w:val="both"/>
              <w:rPr>
                <w:rFonts w:ascii="Malgun Gothic" w:eastAsia="Malgun Gothic" w:hAnsi="Malgun Gothic" w:cs="Malgun Gothic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일체형 구조</w:t>
            </w:r>
          </w:p>
        </w:tc>
      </w:tr>
      <w:tr w:rsidR="00C56ED4" w:rsidRPr="00B16470" w14:paraId="4A327FE2" w14:textId="5F697599" w:rsidTr="00C56ED4">
        <w:tc>
          <w:tcPr>
            <w:tcW w:w="9535" w:type="dxa"/>
          </w:tcPr>
          <w:p w14:paraId="6BD14EF0" w14:textId="632C7499" w:rsidR="00C56ED4" w:rsidRPr="00B16470" w:rsidRDefault="00C56ED4" w:rsidP="00B16470">
            <w:pPr>
              <w:pStyle w:val="TEXTE"/>
              <w:jc w:val="both"/>
              <w:rPr>
                <w:lang w:val="pt-PT"/>
              </w:rPr>
            </w:pPr>
          </w:p>
        </w:tc>
      </w:tr>
      <w:tr w:rsidR="00C56ED4" w:rsidRPr="00B16470" w14:paraId="33B0CD40" w14:textId="57CE3DA7" w:rsidTr="00C56ED4">
        <w:tc>
          <w:tcPr>
            <w:tcW w:w="9535" w:type="dxa"/>
          </w:tcPr>
          <w:p w14:paraId="1E20223C" w14:textId="54F19E97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정확성</w:t>
            </w:r>
          </w:p>
        </w:tc>
      </w:tr>
      <w:tr w:rsidR="00C56ED4" w:rsidRPr="00B16470" w14:paraId="5707A773" w14:textId="51CE2738" w:rsidTr="00C56ED4">
        <w:tc>
          <w:tcPr>
            <w:tcW w:w="9535" w:type="dxa"/>
          </w:tcPr>
          <w:p w14:paraId="6CC37DDC" w14:textId="545DD887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Malgun Gothic" w:hint="eastAsia"/>
                <w:lang w:eastAsia="ko-KR"/>
              </w:rPr>
              <w:t>스위스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공식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크로노미터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인증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기관</w:t>
            </w:r>
            <w:r w:rsidRPr="00E30E8E">
              <w:rPr>
                <w:rFonts w:eastAsia="Malgun Gothic"/>
                <w:lang w:eastAsia="ko-KR"/>
              </w:rPr>
              <w:t>(Swiss Official Chronometer Testing Institute)</w:t>
            </w:r>
            <w:r w:rsidRPr="00E30E8E">
              <w:rPr>
                <w:rFonts w:eastAsia="Malgun Gothic" w:hint="eastAsia"/>
                <w:lang w:eastAsia="ko-KR"/>
              </w:rPr>
              <w:t>의</w:t>
            </w:r>
            <w:r w:rsidRPr="00E30E8E">
              <w:rPr>
                <w:rFonts w:eastAsia="Malgun Gothic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인증을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획득한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스위스</w:t>
            </w:r>
            <w:r w:rsidRPr="00E30E8E">
              <w:rPr>
                <w:rFonts w:eastAsia="Malgun Gothic" w:hint="eastAsia"/>
                <w:lang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크로노미터</w:t>
            </w:r>
          </w:p>
        </w:tc>
      </w:tr>
      <w:tr w:rsidR="00C56ED4" w:rsidRPr="00B16470" w14:paraId="017753D3" w14:textId="22C05E0E" w:rsidTr="00C56ED4">
        <w:tc>
          <w:tcPr>
            <w:tcW w:w="9535" w:type="dxa"/>
          </w:tcPr>
          <w:p w14:paraId="48E4FFC0" w14:textId="05FCF433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3840B054" w14:textId="1434393A" w:rsidTr="00C56ED4">
        <w:tc>
          <w:tcPr>
            <w:tcW w:w="9535" w:type="dxa"/>
          </w:tcPr>
          <w:p w14:paraId="32841CB2" w14:textId="62930C70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lastRenderedPageBreak/>
              <w:t>기능</w:t>
            </w:r>
          </w:p>
        </w:tc>
      </w:tr>
      <w:tr w:rsidR="00C56ED4" w:rsidRPr="00B16470" w14:paraId="7661D859" w14:textId="114D9C1A" w:rsidTr="00C56ED4">
        <w:tc>
          <w:tcPr>
            <w:tcW w:w="9535" w:type="dxa"/>
          </w:tcPr>
          <w:p w14:paraId="696A5734" w14:textId="3E51202B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eastAsia="Malgun Gothic" w:hint="eastAsia"/>
                <w:lang w:eastAsia="ko-KR"/>
              </w:rPr>
              <w:t>다이얼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중앙에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위치한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시</w:t>
            </w:r>
            <w:r w:rsidRPr="00E30E8E">
              <w:rPr>
                <w:rFonts w:eastAsia="Malgun Gothic" w:hint="eastAsia"/>
                <w:lang w:val="pt-PT" w:eastAsia="ko-KR"/>
              </w:rPr>
              <w:t>,</w:t>
            </w:r>
            <w:r w:rsidRPr="00E30E8E">
              <w:rPr>
                <w:rFonts w:eastAsia="Malgun Gothic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분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, </w:t>
            </w:r>
            <w:r w:rsidRPr="00E30E8E">
              <w:rPr>
                <w:rFonts w:eastAsia="Malgun Gothic" w:hint="eastAsia"/>
                <w:lang w:eastAsia="ko-KR"/>
              </w:rPr>
              <w:t>초침</w:t>
            </w:r>
          </w:p>
        </w:tc>
      </w:tr>
      <w:tr w:rsidR="00C56ED4" w:rsidRPr="00B16470" w14:paraId="33BB6FC7" w14:textId="2FA043DA" w:rsidTr="00C56ED4">
        <w:tc>
          <w:tcPr>
            <w:tcW w:w="9535" w:type="dxa"/>
          </w:tcPr>
          <w:p w14:paraId="3257D37E" w14:textId="494BF8A6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eastAsia="Malgun Gothic" w:hint="eastAsia"/>
                <w:lang w:eastAsia="ko-KR"/>
              </w:rPr>
              <w:t>시간을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맞출</w:t>
            </w:r>
            <w:r w:rsidRPr="00E30E8E">
              <w:rPr>
                <w:rFonts w:eastAsia="Malgun Gothic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때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초침이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정지하여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정확한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시간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설정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lang w:eastAsia="ko-KR"/>
              </w:rPr>
              <w:t>가능</w:t>
            </w:r>
          </w:p>
        </w:tc>
      </w:tr>
      <w:tr w:rsidR="00C56ED4" w:rsidRPr="00B16470" w14:paraId="1BAE15C3" w14:textId="6E5965AF" w:rsidTr="00C56ED4">
        <w:tc>
          <w:tcPr>
            <w:tcW w:w="9535" w:type="dxa"/>
          </w:tcPr>
          <w:p w14:paraId="769ECD67" w14:textId="7EFA5096" w:rsidR="00C56ED4" w:rsidRPr="00B16470" w:rsidRDefault="00C56ED4" w:rsidP="00B16470">
            <w:pPr>
              <w:pStyle w:val="TEXTE"/>
              <w:jc w:val="both"/>
              <w:rPr>
                <w:lang w:val="pt-PT" w:eastAsia="ko-KR"/>
              </w:rPr>
            </w:pPr>
          </w:p>
        </w:tc>
      </w:tr>
      <w:tr w:rsidR="00C56ED4" w:rsidRPr="00B16470" w14:paraId="234B1765" w14:textId="453AD8BC" w:rsidTr="00C56ED4">
        <w:tc>
          <w:tcPr>
            <w:tcW w:w="9535" w:type="dxa"/>
          </w:tcPr>
          <w:p w14:paraId="7D9988EC" w14:textId="028EC8C8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  <w:lang w:eastAsia="ko-KR"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오실레이터</w:t>
            </w:r>
          </w:p>
        </w:tc>
      </w:tr>
      <w:tr w:rsidR="00C56ED4" w:rsidRPr="00B16470" w14:paraId="680BD774" w14:textId="0626C3C5" w:rsidTr="00C56ED4">
        <w:tc>
          <w:tcPr>
            <w:tcW w:w="9535" w:type="dxa"/>
          </w:tcPr>
          <w:p w14:paraId="1830FDC3" w14:textId="3AB95748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가변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관성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밸런스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,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스크류를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사용한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미세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조정</w:t>
            </w:r>
          </w:p>
        </w:tc>
      </w:tr>
      <w:tr w:rsidR="00C56ED4" w:rsidRPr="00B16470" w14:paraId="4B065099" w14:textId="2A83E73A" w:rsidTr="00C56ED4">
        <w:tc>
          <w:tcPr>
            <w:tcW w:w="9535" w:type="dxa"/>
          </w:tcPr>
          <w:p w14:paraId="214A5731" w14:textId="73562897" w:rsidR="00C56ED4" w:rsidRPr="00B16470" w:rsidRDefault="00C56ED4" w:rsidP="00B16470">
            <w:pPr>
              <w:pStyle w:val="TEXTE"/>
              <w:jc w:val="both"/>
              <w:rPr>
                <w:rFonts w:eastAsia="Arial"/>
                <w:lang w:eastAsia="ko-KR"/>
              </w:rPr>
            </w:pP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자기장에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반응하지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않는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실리콘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밸런스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스프링</w:t>
            </w:r>
          </w:p>
        </w:tc>
      </w:tr>
      <w:tr w:rsidR="00C56ED4" w:rsidRPr="00B16470" w14:paraId="06356CB9" w14:textId="3BFFB257" w:rsidTr="00C56ED4">
        <w:tc>
          <w:tcPr>
            <w:tcW w:w="9535" w:type="dxa"/>
          </w:tcPr>
          <w:p w14:paraId="5B698EA4" w14:textId="4B602BFB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진동수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: 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시간당</w:t>
            </w:r>
            <w:r w:rsidRPr="00E30E8E">
              <w:rPr>
                <w:rFonts w:eastAsia="Arial" w:cs="Times New Roman" w:hint="eastAsia"/>
                <w:lang w:val="pt-PT" w:eastAsia="ko-KR"/>
              </w:rPr>
              <w:t xml:space="preserve"> 28,800</w:t>
            </w:r>
            <w:r w:rsidRPr="00E30E8E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Pr="00E30E8E">
              <w:rPr>
                <w:rFonts w:eastAsia="Arial" w:cs="Times New Roman" w:hint="eastAsia"/>
                <w:lang w:val="pt-PT" w:eastAsia="ko-KR"/>
              </w:rPr>
              <w:t>(4 Hz)</w:t>
            </w:r>
          </w:p>
        </w:tc>
      </w:tr>
      <w:tr w:rsidR="00C56ED4" w:rsidRPr="00B16470" w14:paraId="5D471659" w14:textId="7B921E03" w:rsidTr="00C56ED4">
        <w:tc>
          <w:tcPr>
            <w:tcW w:w="9535" w:type="dxa"/>
          </w:tcPr>
          <w:p w14:paraId="2F9663A2" w14:textId="0229151C" w:rsidR="00C56ED4" w:rsidRPr="00B16470" w:rsidRDefault="00C56ED4" w:rsidP="00B16470">
            <w:pPr>
              <w:pStyle w:val="TEXTE"/>
              <w:jc w:val="both"/>
              <w:rPr>
                <w:lang w:val="pt-PT"/>
              </w:rPr>
            </w:pPr>
          </w:p>
        </w:tc>
      </w:tr>
      <w:tr w:rsidR="00C56ED4" w:rsidRPr="00B16470" w14:paraId="7C06BA26" w14:textId="37791226" w:rsidTr="00C56ED4">
        <w:tc>
          <w:tcPr>
            <w:tcW w:w="9535" w:type="dxa"/>
          </w:tcPr>
          <w:p w14:paraId="3AB9FC8B" w14:textId="4384113A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직경</w:t>
            </w:r>
          </w:p>
        </w:tc>
      </w:tr>
      <w:tr w:rsidR="00C56ED4" w:rsidRPr="00B16470" w14:paraId="54EC5D56" w14:textId="0C1A37F1" w:rsidTr="00C56ED4">
        <w:tc>
          <w:tcPr>
            <w:tcW w:w="9535" w:type="dxa"/>
          </w:tcPr>
          <w:p w14:paraId="64E0CB0D" w14:textId="3C95BE21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/>
              </w:rPr>
              <w:t>20.0mm(MT5201)</w:t>
            </w:r>
          </w:p>
        </w:tc>
      </w:tr>
      <w:tr w:rsidR="00C56ED4" w:rsidRPr="00B16470" w14:paraId="57D2387F" w14:textId="1EDA9BE6" w:rsidTr="00C56ED4">
        <w:tc>
          <w:tcPr>
            <w:tcW w:w="9535" w:type="dxa"/>
          </w:tcPr>
          <w:p w14:paraId="439B88CB" w14:textId="57ABCC95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/>
              </w:rPr>
              <w:t>30.3mm(MT5400)</w:t>
            </w:r>
          </w:p>
        </w:tc>
      </w:tr>
      <w:tr w:rsidR="00C56ED4" w:rsidRPr="00B16470" w14:paraId="229B4616" w14:textId="40DB9D1A" w:rsidTr="00C56ED4">
        <w:tc>
          <w:tcPr>
            <w:tcW w:w="9535" w:type="dxa"/>
          </w:tcPr>
          <w:p w14:paraId="4426C19E" w14:textId="74D44CBD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/>
              </w:rPr>
              <w:t>31.8mm(MT5602)</w:t>
            </w:r>
          </w:p>
        </w:tc>
      </w:tr>
      <w:tr w:rsidR="00C56ED4" w:rsidRPr="00B16470" w14:paraId="5B82622F" w14:textId="1DDE95B4" w:rsidTr="00C56ED4">
        <w:tc>
          <w:tcPr>
            <w:tcW w:w="9535" w:type="dxa"/>
          </w:tcPr>
          <w:p w14:paraId="7F21E2EB" w14:textId="0F90DBFC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33.8mm(MT5601)</w:t>
            </w:r>
          </w:p>
        </w:tc>
      </w:tr>
      <w:tr w:rsidR="00C56ED4" w:rsidRPr="00B16470" w14:paraId="1F148785" w14:textId="520B4AFB" w:rsidTr="00C56ED4">
        <w:tc>
          <w:tcPr>
            <w:tcW w:w="9535" w:type="dxa"/>
          </w:tcPr>
          <w:p w14:paraId="16485188" w14:textId="0021B99F" w:rsidR="00C56ED4" w:rsidRPr="00B16470" w:rsidRDefault="00C56ED4" w:rsidP="00B16470">
            <w:pPr>
              <w:pStyle w:val="TEXTE"/>
              <w:jc w:val="both"/>
              <w:rPr>
                <w:lang w:val="pt-PT"/>
              </w:rPr>
            </w:pPr>
          </w:p>
        </w:tc>
      </w:tr>
      <w:tr w:rsidR="00C56ED4" w:rsidRPr="00B16470" w14:paraId="15D45800" w14:textId="6F6C99C8" w:rsidTr="00C56ED4">
        <w:tc>
          <w:tcPr>
            <w:tcW w:w="9535" w:type="dxa"/>
          </w:tcPr>
          <w:p w14:paraId="34548385" w14:textId="4354069F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두께</w:t>
            </w:r>
          </w:p>
        </w:tc>
      </w:tr>
      <w:tr w:rsidR="00C56ED4" w:rsidRPr="00B16470" w14:paraId="60E585AA" w14:textId="29465484" w:rsidTr="00C56ED4">
        <w:tc>
          <w:tcPr>
            <w:tcW w:w="9535" w:type="dxa"/>
          </w:tcPr>
          <w:p w14:paraId="0A252592" w14:textId="098EE4D2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5mm(MT5201, MT5400)</w:t>
            </w:r>
          </w:p>
        </w:tc>
      </w:tr>
      <w:tr w:rsidR="00C56ED4" w:rsidRPr="00B16470" w14:paraId="6DBF311C" w14:textId="4E1F0ECE" w:rsidTr="00C56ED4">
        <w:tc>
          <w:tcPr>
            <w:tcW w:w="9535" w:type="dxa"/>
          </w:tcPr>
          <w:p w14:paraId="1887DA97" w14:textId="49ED04B6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6.5mm(MT5602, MT5601)</w:t>
            </w:r>
          </w:p>
        </w:tc>
      </w:tr>
      <w:tr w:rsidR="00C56ED4" w:rsidRPr="00B16470" w14:paraId="5CEEB031" w14:textId="2ED99FF5" w:rsidTr="00C56ED4">
        <w:tc>
          <w:tcPr>
            <w:tcW w:w="9535" w:type="dxa"/>
          </w:tcPr>
          <w:p w14:paraId="6DDA5052" w14:textId="4208FA9C" w:rsidR="00C56ED4" w:rsidRPr="00B16470" w:rsidRDefault="00C56ED4" w:rsidP="00B16470">
            <w:pPr>
              <w:pStyle w:val="TEXTE"/>
              <w:jc w:val="both"/>
              <w:rPr>
                <w:lang w:val="pt-PT"/>
              </w:rPr>
            </w:pPr>
          </w:p>
        </w:tc>
      </w:tr>
      <w:tr w:rsidR="00C56ED4" w:rsidRPr="00B16470" w14:paraId="736F1BD6" w14:textId="6B483D37" w:rsidTr="00C56ED4">
        <w:tc>
          <w:tcPr>
            <w:tcW w:w="9535" w:type="dxa"/>
          </w:tcPr>
          <w:p w14:paraId="4D6168AE" w14:textId="24DA8B57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보석 수</w:t>
            </w:r>
          </w:p>
        </w:tc>
      </w:tr>
      <w:tr w:rsidR="00C56ED4" w:rsidRPr="00B16470" w14:paraId="79BD102C" w14:textId="2CF9C53C" w:rsidTr="00C56ED4">
        <w:tc>
          <w:tcPr>
            <w:tcW w:w="9535" w:type="dxa"/>
          </w:tcPr>
          <w:p w14:paraId="05106977" w14:textId="6F205E8C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26</w:t>
            </w:r>
            <w:r w:rsidRPr="00E30E8E">
              <w:rPr>
                <w:rFonts w:ascii="Malgun Gothic" w:eastAsia="Malgun Gothic" w:hAnsi="Malgun Gothic" w:hint="eastAsia"/>
                <w:lang w:eastAsia="ko-KR"/>
              </w:rPr>
              <w:t>개</w:t>
            </w:r>
            <w:r w:rsidRPr="00E30E8E">
              <w:rPr>
                <w:rFonts w:eastAsia="Arial"/>
                <w:lang w:val="pt-PT" w:eastAsia="ko-KR"/>
              </w:rPr>
              <w:t>(MT5201)</w:t>
            </w:r>
          </w:p>
        </w:tc>
      </w:tr>
      <w:tr w:rsidR="00C56ED4" w:rsidRPr="00B16470" w14:paraId="7279FCF9" w14:textId="61AAA576" w:rsidTr="00C56ED4">
        <w:tc>
          <w:tcPr>
            <w:tcW w:w="9535" w:type="dxa"/>
          </w:tcPr>
          <w:p w14:paraId="6A9A98A6" w14:textId="47D807D0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27</w:t>
            </w:r>
            <w:r w:rsidRPr="00E30E8E">
              <w:rPr>
                <w:rFonts w:ascii="Malgun Gothic" w:eastAsia="Malgun Gothic" w:hAnsi="Malgun Gothic" w:hint="eastAsia"/>
                <w:lang w:eastAsia="ko-KR"/>
              </w:rPr>
              <w:t>개</w:t>
            </w:r>
            <w:r w:rsidRPr="00E30E8E">
              <w:rPr>
                <w:rFonts w:eastAsia="Arial"/>
                <w:lang w:val="pt-PT" w:eastAsia="ko-KR"/>
              </w:rPr>
              <w:t>(MT5400)</w:t>
            </w:r>
          </w:p>
        </w:tc>
      </w:tr>
      <w:tr w:rsidR="00C56ED4" w:rsidRPr="00B16470" w14:paraId="6984ACB0" w14:textId="47DF1104" w:rsidTr="00C56ED4">
        <w:tc>
          <w:tcPr>
            <w:tcW w:w="9535" w:type="dxa"/>
          </w:tcPr>
          <w:p w14:paraId="539C91D5" w14:textId="45B08038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eastAsia="Arial"/>
                <w:lang w:val="pt-PT" w:eastAsia="ko-KR"/>
              </w:rPr>
              <w:t>25</w:t>
            </w:r>
            <w:r w:rsidRPr="00E30E8E">
              <w:rPr>
                <w:rFonts w:ascii="Malgun Gothic" w:eastAsia="Malgun Gothic" w:hAnsi="Malgun Gothic" w:hint="eastAsia"/>
                <w:lang w:eastAsia="ko-KR"/>
              </w:rPr>
              <w:t>개</w:t>
            </w:r>
            <w:r w:rsidRPr="00E30E8E">
              <w:rPr>
                <w:rFonts w:eastAsia="Arial"/>
                <w:lang w:val="pt-PT" w:eastAsia="ko-KR"/>
              </w:rPr>
              <w:t>(MT5602, MT5601)</w:t>
            </w:r>
          </w:p>
        </w:tc>
      </w:tr>
      <w:tr w:rsidR="00C56ED4" w:rsidRPr="00B16470" w14:paraId="6E6E5DC7" w14:textId="389367E1" w:rsidTr="00C56ED4">
        <w:tc>
          <w:tcPr>
            <w:tcW w:w="9535" w:type="dxa"/>
          </w:tcPr>
          <w:p w14:paraId="0A04F1DE" w14:textId="75A9ABDA" w:rsidR="00C56ED4" w:rsidRPr="00B16470" w:rsidRDefault="00C56ED4" w:rsidP="00B16470">
            <w:pPr>
              <w:pStyle w:val="TEXTE"/>
              <w:jc w:val="both"/>
              <w:rPr>
                <w:lang w:val="pt-PT"/>
              </w:rPr>
            </w:pPr>
          </w:p>
        </w:tc>
      </w:tr>
      <w:tr w:rsidR="00C56ED4" w:rsidRPr="00B16470" w14:paraId="63F12DEC" w14:textId="7ABF7DEE" w:rsidTr="00C56ED4">
        <w:tc>
          <w:tcPr>
            <w:tcW w:w="9535" w:type="dxa"/>
          </w:tcPr>
          <w:p w14:paraId="1F4EFAB7" w14:textId="1F33AD07" w:rsidR="00C56ED4" w:rsidRPr="00B16470" w:rsidRDefault="00C56ED4" w:rsidP="00B16470">
            <w:pPr>
              <w:pStyle w:val="TEXTE"/>
              <w:jc w:val="both"/>
              <w:rPr>
                <w:rFonts w:eastAsia="Arial"/>
                <w:b/>
                <w:bCs/>
              </w:rPr>
            </w:pPr>
            <w:r w:rsidRPr="00E30E8E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파워</w:t>
            </w:r>
            <w:r w:rsidRPr="00E30E8E">
              <w:rPr>
                <w:rFonts w:eastAsia="Malgun Gothic" w:hint="eastAsia"/>
                <w:b/>
                <w:bCs/>
                <w:lang w:val="pt-PT" w:eastAsia="ko-KR"/>
              </w:rPr>
              <w:t xml:space="preserve"> </w:t>
            </w:r>
            <w:r w:rsidRPr="00E30E8E">
              <w:rPr>
                <w:rFonts w:eastAsia="Malgun Gothic" w:hint="eastAsia"/>
                <w:b/>
                <w:bCs/>
                <w:lang w:eastAsia="ko-KR"/>
              </w:rPr>
              <w:t>리저브</w:t>
            </w:r>
          </w:p>
        </w:tc>
      </w:tr>
      <w:tr w:rsidR="00C56ED4" w:rsidRPr="00B16470" w14:paraId="421A92E3" w14:textId="33F4FDA5" w:rsidTr="00C56ED4">
        <w:tc>
          <w:tcPr>
            <w:tcW w:w="9535" w:type="dxa"/>
          </w:tcPr>
          <w:p w14:paraId="58B38180" w14:textId="1C81A05D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ascii="Malgun Gothic" w:eastAsia="Malgun Gothic" w:hAnsi="Malgun Gothic" w:hint="eastAsia"/>
                <w:lang w:eastAsia="ko-KR"/>
              </w:rPr>
              <w:t>약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/>
                <w:lang w:val="pt-PT" w:eastAsia="ko-KR"/>
              </w:rPr>
              <w:t>50</w:t>
            </w:r>
            <w:r w:rsidRPr="00E30E8E">
              <w:rPr>
                <w:rFonts w:eastAsia="Malgun Gothic" w:hint="eastAsia"/>
                <w:lang w:eastAsia="ko-KR"/>
              </w:rPr>
              <w:t>시간</w:t>
            </w:r>
            <w:r w:rsidRPr="00E30E8E">
              <w:rPr>
                <w:rFonts w:eastAsia="Arial"/>
                <w:lang w:val="pt-PT" w:eastAsia="ko-KR"/>
              </w:rPr>
              <w:t>(MT5201)</w:t>
            </w:r>
          </w:p>
        </w:tc>
      </w:tr>
      <w:tr w:rsidR="00C56ED4" w:rsidRPr="00B16470" w14:paraId="629A2B6E" w14:textId="797BEE2D" w:rsidTr="00C56ED4">
        <w:tc>
          <w:tcPr>
            <w:tcW w:w="9535" w:type="dxa"/>
          </w:tcPr>
          <w:p w14:paraId="226D3D05" w14:textId="33F1D9D1" w:rsidR="00C56ED4" w:rsidRPr="00B16470" w:rsidRDefault="00C56ED4" w:rsidP="00B16470">
            <w:pPr>
              <w:pStyle w:val="TEXTE"/>
              <w:jc w:val="both"/>
              <w:rPr>
                <w:rFonts w:eastAsia="Arial"/>
              </w:rPr>
            </w:pPr>
            <w:r w:rsidRPr="00E30E8E">
              <w:rPr>
                <w:rFonts w:ascii="Malgun Gothic" w:eastAsia="Malgun Gothic" w:hAnsi="Malgun Gothic" w:hint="eastAsia"/>
                <w:lang w:eastAsia="ko-KR"/>
              </w:rPr>
              <w:t>약</w:t>
            </w:r>
            <w:r w:rsidRPr="00E30E8E">
              <w:rPr>
                <w:rFonts w:eastAsia="Malgun Gothic" w:hint="eastAsia"/>
                <w:lang w:val="pt-PT" w:eastAsia="ko-KR"/>
              </w:rPr>
              <w:t xml:space="preserve"> </w:t>
            </w:r>
            <w:r w:rsidRPr="00E30E8E">
              <w:rPr>
                <w:rFonts w:eastAsia="Malgun Gothic"/>
                <w:lang w:val="pt-PT" w:eastAsia="ko-KR"/>
              </w:rPr>
              <w:t>70</w:t>
            </w:r>
            <w:r w:rsidRPr="00E30E8E">
              <w:rPr>
                <w:rFonts w:eastAsia="Malgun Gothic" w:hint="eastAsia"/>
                <w:lang w:eastAsia="ko-KR"/>
              </w:rPr>
              <w:t>시간</w:t>
            </w:r>
            <w:r w:rsidRPr="00E30E8E">
              <w:rPr>
                <w:rFonts w:eastAsia="Arial"/>
                <w:lang w:val="pt-PT"/>
              </w:rPr>
              <w:t>(MT5400, MT5602, MT5601)</w:t>
            </w:r>
          </w:p>
        </w:tc>
      </w:tr>
      <w:tr w:rsidR="00C56ED4" w:rsidRPr="00B16470" w14:paraId="223642E5" w14:textId="53CAA848" w:rsidTr="00C56ED4">
        <w:tc>
          <w:tcPr>
            <w:tcW w:w="9535" w:type="dxa"/>
          </w:tcPr>
          <w:p w14:paraId="20A6A63A" w14:textId="77777777" w:rsidR="00C56ED4" w:rsidRPr="00B16470" w:rsidRDefault="00C56ED4" w:rsidP="00B16470">
            <w:pPr>
              <w:pStyle w:val="TEXTE"/>
              <w:jc w:val="both"/>
              <w:rPr>
                <w:lang w:val="pt-PT"/>
              </w:rPr>
            </w:pPr>
          </w:p>
        </w:tc>
      </w:tr>
    </w:tbl>
    <w:p w14:paraId="08D5CDCE" w14:textId="77777777" w:rsidR="006B0D74" w:rsidRPr="00CA7544" w:rsidRDefault="006B0D74" w:rsidP="00B16470">
      <w:pPr>
        <w:pStyle w:val="TEXTE"/>
        <w:jc w:val="both"/>
        <w:rPr>
          <w:lang w:val="pt-PT"/>
        </w:rPr>
      </w:pPr>
    </w:p>
    <w:sectPr w:rsidR="006B0D74" w:rsidRPr="00CA7544" w:rsidSect="00B4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8313" w14:textId="77777777" w:rsidR="009979E0" w:rsidRDefault="009979E0">
      <w:pPr>
        <w:spacing w:line="240" w:lineRule="auto"/>
      </w:pPr>
      <w:r>
        <w:separator/>
      </w:r>
    </w:p>
  </w:endnote>
  <w:endnote w:type="continuationSeparator" w:id="0">
    <w:p w14:paraId="308F160D" w14:textId="77777777" w:rsidR="009979E0" w:rsidRDefault="0099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820A" w14:textId="77777777" w:rsidR="009848CB" w:rsidRDefault="0098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1F99" w14:textId="4A1FAD85" w:rsidR="00D47BCE" w:rsidRPr="00460145" w:rsidRDefault="001E4864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91D62" wp14:editId="2CA9227A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6F9C6F0B" wp14:editId="5F5CF932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US" w:eastAsia="ko-KR"/>
      </w:rPr>
      <w:drawing>
        <wp:inline distT="0" distB="0" distL="0" distR="0" wp14:anchorId="0CD0EB47" wp14:editId="45DEBCCA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8534B2" w:rsidRPr="008534B2">
      <w:rPr>
        <w:noProof/>
        <w:color w:val="808080" w:themeColor="background1" w:themeShade="80"/>
        <w:lang w:val="fr-FR"/>
      </w:rPr>
      <w:t>6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0AFB" w14:textId="54A65161" w:rsidR="007407FE" w:rsidRDefault="001E4864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AF497" wp14:editId="6A46113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en-US" w:eastAsia="ko-KR"/>
      </w:rPr>
      <w:drawing>
        <wp:inline distT="0" distB="0" distL="0" distR="0" wp14:anchorId="1D0EFB9E" wp14:editId="62D79C4F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US" w:eastAsia="ko-KR"/>
      </w:rPr>
      <w:drawing>
        <wp:inline distT="0" distB="0" distL="0" distR="0" wp14:anchorId="04948095" wp14:editId="50158D99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8534B2" w:rsidRPr="008534B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92F2" w14:textId="77777777" w:rsidR="009979E0" w:rsidRDefault="009979E0">
      <w:pPr>
        <w:spacing w:line="240" w:lineRule="auto"/>
      </w:pPr>
      <w:r>
        <w:separator/>
      </w:r>
    </w:p>
  </w:footnote>
  <w:footnote w:type="continuationSeparator" w:id="0">
    <w:p w14:paraId="31AA6D71" w14:textId="77777777" w:rsidR="009979E0" w:rsidRDefault="00997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C740" w14:textId="77777777" w:rsidR="009848CB" w:rsidRDefault="0098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CC08" w14:textId="77777777" w:rsidR="00D47BCE" w:rsidRDefault="001E4864" w:rsidP="00D47BC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21F30CE0" wp14:editId="0441A08E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FF36" w14:textId="77777777" w:rsidR="007407FE" w:rsidRDefault="001E4864" w:rsidP="007407FE">
    <w:pPr>
      <w:pStyle w:val="Header"/>
      <w:jc w:val="center"/>
    </w:pPr>
    <w:r>
      <w:rPr>
        <w:noProof/>
        <w:lang w:val="en-US" w:eastAsia="ko-KR"/>
      </w:rPr>
      <w:drawing>
        <wp:inline distT="0" distB="0" distL="0" distR="0" wp14:anchorId="0CFD5B7E" wp14:editId="6EAB968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A17F" w14:textId="77777777" w:rsidR="007407FE" w:rsidRDefault="007407FE" w:rsidP="007407FE">
    <w:pPr>
      <w:pStyle w:val="Header"/>
    </w:pPr>
  </w:p>
  <w:p w14:paraId="054A47AD" w14:textId="77777777" w:rsidR="007407FE" w:rsidRDefault="007407FE" w:rsidP="007407FE">
    <w:pPr>
      <w:pStyle w:val="Header"/>
    </w:pPr>
  </w:p>
  <w:p w14:paraId="0DAC76B7" w14:textId="77777777" w:rsidR="007407FE" w:rsidRDefault="007407FE" w:rsidP="007407FE">
    <w:pPr>
      <w:pStyle w:val="Header"/>
    </w:pPr>
  </w:p>
  <w:p w14:paraId="2C530D2B" w14:textId="77777777" w:rsidR="007407FE" w:rsidRDefault="007407FE" w:rsidP="007407FE">
    <w:pPr>
      <w:pStyle w:val="Header"/>
    </w:pPr>
  </w:p>
  <w:p w14:paraId="092CF76D" w14:textId="77777777" w:rsidR="00306468" w:rsidRDefault="001E4864" w:rsidP="00306468">
    <w:pPr>
      <w:pStyle w:val="EN-TTE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1D1CCB0B" w14:textId="77777777" w:rsidR="00B41716" w:rsidRDefault="00B41716" w:rsidP="00306CFE">
    <w:pPr>
      <w:pStyle w:val="EN-TTE"/>
    </w:pPr>
  </w:p>
  <w:p w14:paraId="74A6328B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EC1"/>
    <w:multiLevelType w:val="hybridMultilevel"/>
    <w:tmpl w:val="CA22396A"/>
    <w:lvl w:ilvl="0" w:tplc="38C4267E">
      <w:start w:val="1"/>
      <w:numFmt w:val="decimal"/>
      <w:lvlText w:val="%1."/>
      <w:lvlJc w:val="left"/>
      <w:pPr>
        <w:ind w:left="360" w:hanging="360"/>
      </w:pPr>
    </w:lvl>
    <w:lvl w:ilvl="1" w:tplc="002CE9BE" w:tentative="1">
      <w:start w:val="1"/>
      <w:numFmt w:val="lowerLetter"/>
      <w:lvlText w:val="%2."/>
      <w:lvlJc w:val="left"/>
      <w:pPr>
        <w:ind w:left="1080" w:hanging="360"/>
      </w:pPr>
    </w:lvl>
    <w:lvl w:ilvl="2" w:tplc="A3F0BDF6" w:tentative="1">
      <w:start w:val="1"/>
      <w:numFmt w:val="lowerRoman"/>
      <w:lvlText w:val="%3."/>
      <w:lvlJc w:val="right"/>
      <w:pPr>
        <w:ind w:left="1800" w:hanging="180"/>
      </w:pPr>
    </w:lvl>
    <w:lvl w:ilvl="3" w:tplc="266A0D60" w:tentative="1">
      <w:start w:val="1"/>
      <w:numFmt w:val="decimal"/>
      <w:lvlText w:val="%4."/>
      <w:lvlJc w:val="left"/>
      <w:pPr>
        <w:ind w:left="2520" w:hanging="360"/>
      </w:pPr>
    </w:lvl>
    <w:lvl w:ilvl="4" w:tplc="7026C1BC" w:tentative="1">
      <w:start w:val="1"/>
      <w:numFmt w:val="lowerLetter"/>
      <w:lvlText w:val="%5."/>
      <w:lvlJc w:val="left"/>
      <w:pPr>
        <w:ind w:left="3240" w:hanging="360"/>
      </w:pPr>
    </w:lvl>
    <w:lvl w:ilvl="5" w:tplc="F2B00964" w:tentative="1">
      <w:start w:val="1"/>
      <w:numFmt w:val="lowerRoman"/>
      <w:lvlText w:val="%6."/>
      <w:lvlJc w:val="right"/>
      <w:pPr>
        <w:ind w:left="3960" w:hanging="180"/>
      </w:pPr>
    </w:lvl>
    <w:lvl w:ilvl="6" w:tplc="94FAA884" w:tentative="1">
      <w:start w:val="1"/>
      <w:numFmt w:val="decimal"/>
      <w:lvlText w:val="%7."/>
      <w:lvlJc w:val="left"/>
      <w:pPr>
        <w:ind w:left="4680" w:hanging="360"/>
      </w:pPr>
    </w:lvl>
    <w:lvl w:ilvl="7" w:tplc="847882A0" w:tentative="1">
      <w:start w:val="1"/>
      <w:numFmt w:val="lowerLetter"/>
      <w:lvlText w:val="%8."/>
      <w:lvlJc w:val="left"/>
      <w:pPr>
        <w:ind w:left="5400" w:hanging="360"/>
      </w:pPr>
    </w:lvl>
    <w:lvl w:ilvl="8" w:tplc="B27E40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6795D"/>
    <w:multiLevelType w:val="hybridMultilevel"/>
    <w:tmpl w:val="7CF0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231A"/>
    <w:multiLevelType w:val="hybridMultilevel"/>
    <w:tmpl w:val="BD200424"/>
    <w:lvl w:ilvl="0" w:tplc="DCC40B0C">
      <w:start w:val="1"/>
      <w:numFmt w:val="decimal"/>
      <w:lvlText w:val="%1."/>
      <w:lvlJc w:val="left"/>
      <w:pPr>
        <w:ind w:left="360" w:hanging="360"/>
      </w:pPr>
    </w:lvl>
    <w:lvl w:ilvl="1" w:tplc="1B1A11E4" w:tentative="1">
      <w:start w:val="1"/>
      <w:numFmt w:val="lowerLetter"/>
      <w:lvlText w:val="%2."/>
      <w:lvlJc w:val="left"/>
      <w:pPr>
        <w:ind w:left="1080" w:hanging="360"/>
      </w:pPr>
    </w:lvl>
    <w:lvl w:ilvl="2" w:tplc="DB7E10CA" w:tentative="1">
      <w:start w:val="1"/>
      <w:numFmt w:val="lowerRoman"/>
      <w:lvlText w:val="%3."/>
      <w:lvlJc w:val="right"/>
      <w:pPr>
        <w:ind w:left="1800" w:hanging="180"/>
      </w:pPr>
    </w:lvl>
    <w:lvl w:ilvl="3" w:tplc="626671AC" w:tentative="1">
      <w:start w:val="1"/>
      <w:numFmt w:val="decimal"/>
      <w:lvlText w:val="%4."/>
      <w:lvlJc w:val="left"/>
      <w:pPr>
        <w:ind w:left="2520" w:hanging="360"/>
      </w:pPr>
    </w:lvl>
    <w:lvl w:ilvl="4" w:tplc="4538EE22" w:tentative="1">
      <w:start w:val="1"/>
      <w:numFmt w:val="lowerLetter"/>
      <w:lvlText w:val="%5."/>
      <w:lvlJc w:val="left"/>
      <w:pPr>
        <w:ind w:left="3240" w:hanging="360"/>
      </w:pPr>
    </w:lvl>
    <w:lvl w:ilvl="5" w:tplc="51A2473A" w:tentative="1">
      <w:start w:val="1"/>
      <w:numFmt w:val="lowerRoman"/>
      <w:lvlText w:val="%6."/>
      <w:lvlJc w:val="right"/>
      <w:pPr>
        <w:ind w:left="3960" w:hanging="180"/>
      </w:pPr>
    </w:lvl>
    <w:lvl w:ilvl="6" w:tplc="02FE3138" w:tentative="1">
      <w:start w:val="1"/>
      <w:numFmt w:val="decimal"/>
      <w:lvlText w:val="%7."/>
      <w:lvlJc w:val="left"/>
      <w:pPr>
        <w:ind w:left="4680" w:hanging="360"/>
      </w:pPr>
    </w:lvl>
    <w:lvl w:ilvl="7" w:tplc="782211C6" w:tentative="1">
      <w:start w:val="1"/>
      <w:numFmt w:val="lowerLetter"/>
      <w:lvlText w:val="%8."/>
      <w:lvlJc w:val="left"/>
      <w:pPr>
        <w:ind w:left="5400" w:hanging="360"/>
      </w:pPr>
    </w:lvl>
    <w:lvl w:ilvl="8" w:tplc="4EE05E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CD64F090">
      <w:start w:val="1"/>
      <w:numFmt w:val="decimal"/>
      <w:lvlText w:val="%1."/>
      <w:lvlJc w:val="left"/>
      <w:pPr>
        <w:ind w:left="360" w:hanging="360"/>
      </w:pPr>
    </w:lvl>
    <w:lvl w:ilvl="1" w:tplc="7F16F550" w:tentative="1">
      <w:start w:val="1"/>
      <w:numFmt w:val="lowerLetter"/>
      <w:lvlText w:val="%2."/>
      <w:lvlJc w:val="left"/>
      <w:pPr>
        <w:ind w:left="1080" w:hanging="360"/>
      </w:pPr>
    </w:lvl>
    <w:lvl w:ilvl="2" w:tplc="9A4022CE" w:tentative="1">
      <w:start w:val="1"/>
      <w:numFmt w:val="lowerRoman"/>
      <w:lvlText w:val="%3."/>
      <w:lvlJc w:val="right"/>
      <w:pPr>
        <w:ind w:left="1800" w:hanging="180"/>
      </w:pPr>
    </w:lvl>
    <w:lvl w:ilvl="3" w:tplc="B58AF9F0" w:tentative="1">
      <w:start w:val="1"/>
      <w:numFmt w:val="decimal"/>
      <w:lvlText w:val="%4."/>
      <w:lvlJc w:val="left"/>
      <w:pPr>
        <w:ind w:left="2520" w:hanging="360"/>
      </w:pPr>
    </w:lvl>
    <w:lvl w:ilvl="4" w:tplc="16563E8C" w:tentative="1">
      <w:start w:val="1"/>
      <w:numFmt w:val="lowerLetter"/>
      <w:lvlText w:val="%5."/>
      <w:lvlJc w:val="left"/>
      <w:pPr>
        <w:ind w:left="3240" w:hanging="360"/>
      </w:pPr>
    </w:lvl>
    <w:lvl w:ilvl="5" w:tplc="10D41B6A" w:tentative="1">
      <w:start w:val="1"/>
      <w:numFmt w:val="lowerRoman"/>
      <w:lvlText w:val="%6."/>
      <w:lvlJc w:val="right"/>
      <w:pPr>
        <w:ind w:left="3960" w:hanging="180"/>
      </w:pPr>
    </w:lvl>
    <w:lvl w:ilvl="6" w:tplc="258CD6DC" w:tentative="1">
      <w:start w:val="1"/>
      <w:numFmt w:val="decimal"/>
      <w:lvlText w:val="%7."/>
      <w:lvlJc w:val="left"/>
      <w:pPr>
        <w:ind w:left="4680" w:hanging="360"/>
      </w:pPr>
    </w:lvl>
    <w:lvl w:ilvl="7" w:tplc="674C5B0C" w:tentative="1">
      <w:start w:val="1"/>
      <w:numFmt w:val="lowerLetter"/>
      <w:lvlText w:val="%8."/>
      <w:lvlJc w:val="left"/>
      <w:pPr>
        <w:ind w:left="5400" w:hanging="360"/>
      </w:pPr>
    </w:lvl>
    <w:lvl w:ilvl="8" w:tplc="50123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C69A94C6">
      <w:start w:val="1"/>
      <w:numFmt w:val="decimal"/>
      <w:lvlText w:val="%1."/>
      <w:lvlJc w:val="left"/>
      <w:pPr>
        <w:ind w:left="360" w:hanging="360"/>
      </w:pPr>
    </w:lvl>
    <w:lvl w:ilvl="1" w:tplc="0FC8C018" w:tentative="1">
      <w:start w:val="1"/>
      <w:numFmt w:val="lowerLetter"/>
      <w:lvlText w:val="%2."/>
      <w:lvlJc w:val="left"/>
      <w:pPr>
        <w:ind w:left="1080" w:hanging="360"/>
      </w:pPr>
    </w:lvl>
    <w:lvl w:ilvl="2" w:tplc="009251C2" w:tentative="1">
      <w:start w:val="1"/>
      <w:numFmt w:val="lowerRoman"/>
      <w:lvlText w:val="%3."/>
      <w:lvlJc w:val="right"/>
      <w:pPr>
        <w:ind w:left="1800" w:hanging="180"/>
      </w:pPr>
    </w:lvl>
    <w:lvl w:ilvl="3" w:tplc="0FE668A0" w:tentative="1">
      <w:start w:val="1"/>
      <w:numFmt w:val="decimal"/>
      <w:lvlText w:val="%4."/>
      <w:lvlJc w:val="left"/>
      <w:pPr>
        <w:ind w:left="2520" w:hanging="360"/>
      </w:pPr>
    </w:lvl>
    <w:lvl w:ilvl="4" w:tplc="40960CB0" w:tentative="1">
      <w:start w:val="1"/>
      <w:numFmt w:val="lowerLetter"/>
      <w:lvlText w:val="%5."/>
      <w:lvlJc w:val="left"/>
      <w:pPr>
        <w:ind w:left="3240" w:hanging="360"/>
      </w:pPr>
    </w:lvl>
    <w:lvl w:ilvl="5" w:tplc="26C24FF0" w:tentative="1">
      <w:start w:val="1"/>
      <w:numFmt w:val="lowerRoman"/>
      <w:lvlText w:val="%6."/>
      <w:lvlJc w:val="right"/>
      <w:pPr>
        <w:ind w:left="3960" w:hanging="180"/>
      </w:pPr>
    </w:lvl>
    <w:lvl w:ilvl="6" w:tplc="27B81A2E" w:tentative="1">
      <w:start w:val="1"/>
      <w:numFmt w:val="decimal"/>
      <w:lvlText w:val="%7."/>
      <w:lvlJc w:val="left"/>
      <w:pPr>
        <w:ind w:left="4680" w:hanging="360"/>
      </w:pPr>
    </w:lvl>
    <w:lvl w:ilvl="7" w:tplc="A7DAFE18" w:tentative="1">
      <w:start w:val="1"/>
      <w:numFmt w:val="lowerLetter"/>
      <w:lvlText w:val="%8."/>
      <w:lvlJc w:val="left"/>
      <w:pPr>
        <w:ind w:left="5400" w:hanging="360"/>
      </w:pPr>
    </w:lvl>
    <w:lvl w:ilvl="8" w:tplc="88828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D2FAF"/>
    <w:multiLevelType w:val="hybridMultilevel"/>
    <w:tmpl w:val="FA0A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7720"/>
    <w:multiLevelType w:val="hybridMultilevel"/>
    <w:tmpl w:val="928E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22882"/>
    <w:multiLevelType w:val="hybridMultilevel"/>
    <w:tmpl w:val="68085BEE"/>
    <w:lvl w:ilvl="0" w:tplc="5CDAA278">
      <w:start w:val="1"/>
      <w:numFmt w:val="decimal"/>
      <w:lvlText w:val="%1."/>
      <w:lvlJc w:val="left"/>
      <w:pPr>
        <w:ind w:left="360" w:hanging="360"/>
      </w:pPr>
    </w:lvl>
    <w:lvl w:ilvl="1" w:tplc="6B646A5A" w:tentative="1">
      <w:start w:val="1"/>
      <w:numFmt w:val="lowerLetter"/>
      <w:lvlText w:val="%2."/>
      <w:lvlJc w:val="left"/>
      <w:pPr>
        <w:ind w:left="1080" w:hanging="360"/>
      </w:pPr>
    </w:lvl>
    <w:lvl w:ilvl="2" w:tplc="831C3E5E" w:tentative="1">
      <w:start w:val="1"/>
      <w:numFmt w:val="lowerRoman"/>
      <w:lvlText w:val="%3."/>
      <w:lvlJc w:val="right"/>
      <w:pPr>
        <w:ind w:left="1800" w:hanging="180"/>
      </w:pPr>
    </w:lvl>
    <w:lvl w:ilvl="3" w:tplc="074C3A4C" w:tentative="1">
      <w:start w:val="1"/>
      <w:numFmt w:val="decimal"/>
      <w:lvlText w:val="%4."/>
      <w:lvlJc w:val="left"/>
      <w:pPr>
        <w:ind w:left="2520" w:hanging="360"/>
      </w:pPr>
    </w:lvl>
    <w:lvl w:ilvl="4" w:tplc="BE6E060E" w:tentative="1">
      <w:start w:val="1"/>
      <w:numFmt w:val="lowerLetter"/>
      <w:lvlText w:val="%5."/>
      <w:lvlJc w:val="left"/>
      <w:pPr>
        <w:ind w:left="3240" w:hanging="360"/>
      </w:pPr>
    </w:lvl>
    <w:lvl w:ilvl="5" w:tplc="B69C1196" w:tentative="1">
      <w:start w:val="1"/>
      <w:numFmt w:val="lowerRoman"/>
      <w:lvlText w:val="%6."/>
      <w:lvlJc w:val="right"/>
      <w:pPr>
        <w:ind w:left="3960" w:hanging="180"/>
      </w:pPr>
    </w:lvl>
    <w:lvl w:ilvl="6" w:tplc="0A6E5D40" w:tentative="1">
      <w:start w:val="1"/>
      <w:numFmt w:val="decimal"/>
      <w:lvlText w:val="%7."/>
      <w:lvlJc w:val="left"/>
      <w:pPr>
        <w:ind w:left="4680" w:hanging="360"/>
      </w:pPr>
    </w:lvl>
    <w:lvl w:ilvl="7" w:tplc="B67E9554" w:tentative="1">
      <w:start w:val="1"/>
      <w:numFmt w:val="lowerLetter"/>
      <w:lvlText w:val="%8."/>
      <w:lvlJc w:val="left"/>
      <w:pPr>
        <w:ind w:left="5400" w:hanging="360"/>
      </w:pPr>
    </w:lvl>
    <w:lvl w:ilvl="8" w:tplc="381854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A3E62E60">
      <w:start w:val="1"/>
      <w:numFmt w:val="decimal"/>
      <w:lvlText w:val="%1."/>
      <w:lvlJc w:val="left"/>
      <w:pPr>
        <w:ind w:left="360" w:hanging="360"/>
      </w:pPr>
    </w:lvl>
    <w:lvl w:ilvl="1" w:tplc="603C55B4" w:tentative="1">
      <w:start w:val="1"/>
      <w:numFmt w:val="lowerLetter"/>
      <w:lvlText w:val="%2."/>
      <w:lvlJc w:val="left"/>
      <w:pPr>
        <w:ind w:left="1080" w:hanging="360"/>
      </w:pPr>
    </w:lvl>
    <w:lvl w:ilvl="2" w:tplc="430A2326" w:tentative="1">
      <w:start w:val="1"/>
      <w:numFmt w:val="lowerRoman"/>
      <w:lvlText w:val="%3."/>
      <w:lvlJc w:val="right"/>
      <w:pPr>
        <w:ind w:left="1800" w:hanging="180"/>
      </w:pPr>
    </w:lvl>
    <w:lvl w:ilvl="3" w:tplc="E564EB56" w:tentative="1">
      <w:start w:val="1"/>
      <w:numFmt w:val="decimal"/>
      <w:lvlText w:val="%4."/>
      <w:lvlJc w:val="left"/>
      <w:pPr>
        <w:ind w:left="2520" w:hanging="360"/>
      </w:pPr>
    </w:lvl>
    <w:lvl w:ilvl="4" w:tplc="E1E22D32" w:tentative="1">
      <w:start w:val="1"/>
      <w:numFmt w:val="lowerLetter"/>
      <w:lvlText w:val="%5."/>
      <w:lvlJc w:val="left"/>
      <w:pPr>
        <w:ind w:left="3240" w:hanging="360"/>
      </w:pPr>
    </w:lvl>
    <w:lvl w:ilvl="5" w:tplc="39389E6C" w:tentative="1">
      <w:start w:val="1"/>
      <w:numFmt w:val="lowerRoman"/>
      <w:lvlText w:val="%6."/>
      <w:lvlJc w:val="right"/>
      <w:pPr>
        <w:ind w:left="3960" w:hanging="180"/>
      </w:pPr>
    </w:lvl>
    <w:lvl w:ilvl="6" w:tplc="0F5A2F16" w:tentative="1">
      <w:start w:val="1"/>
      <w:numFmt w:val="decimal"/>
      <w:lvlText w:val="%7."/>
      <w:lvlJc w:val="left"/>
      <w:pPr>
        <w:ind w:left="4680" w:hanging="360"/>
      </w:pPr>
    </w:lvl>
    <w:lvl w:ilvl="7" w:tplc="EC701FA2" w:tentative="1">
      <w:start w:val="1"/>
      <w:numFmt w:val="lowerLetter"/>
      <w:lvlText w:val="%8."/>
      <w:lvlJc w:val="left"/>
      <w:pPr>
        <w:ind w:left="5400" w:hanging="360"/>
      </w:pPr>
    </w:lvl>
    <w:lvl w:ilvl="8" w:tplc="F6EC8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9646D"/>
    <w:rsid w:val="000D1907"/>
    <w:rsid w:val="000F4270"/>
    <w:rsid w:val="00134235"/>
    <w:rsid w:val="00142F64"/>
    <w:rsid w:val="0014577E"/>
    <w:rsid w:val="00160AE4"/>
    <w:rsid w:val="0016103F"/>
    <w:rsid w:val="00165AE8"/>
    <w:rsid w:val="00167726"/>
    <w:rsid w:val="001A19D2"/>
    <w:rsid w:val="001A2FBA"/>
    <w:rsid w:val="001D7688"/>
    <w:rsid w:val="001E4864"/>
    <w:rsid w:val="001F0D7A"/>
    <w:rsid w:val="002431E6"/>
    <w:rsid w:val="00246A5C"/>
    <w:rsid w:val="00292AE2"/>
    <w:rsid w:val="002B3242"/>
    <w:rsid w:val="002C1EE4"/>
    <w:rsid w:val="002D68FA"/>
    <w:rsid w:val="00306468"/>
    <w:rsid w:val="00306CFE"/>
    <w:rsid w:val="00356828"/>
    <w:rsid w:val="003812F0"/>
    <w:rsid w:val="003B7AC5"/>
    <w:rsid w:val="003D1A8A"/>
    <w:rsid w:val="00406BB2"/>
    <w:rsid w:val="004227F0"/>
    <w:rsid w:val="00432A58"/>
    <w:rsid w:val="00460145"/>
    <w:rsid w:val="004C01AD"/>
    <w:rsid w:val="004C4312"/>
    <w:rsid w:val="004D627F"/>
    <w:rsid w:val="004F35E7"/>
    <w:rsid w:val="00502FAC"/>
    <w:rsid w:val="0052476B"/>
    <w:rsid w:val="0056233B"/>
    <w:rsid w:val="00563239"/>
    <w:rsid w:val="00583A4A"/>
    <w:rsid w:val="00595091"/>
    <w:rsid w:val="005E1869"/>
    <w:rsid w:val="005F7902"/>
    <w:rsid w:val="00660B30"/>
    <w:rsid w:val="00662DF8"/>
    <w:rsid w:val="00672BA1"/>
    <w:rsid w:val="00683E86"/>
    <w:rsid w:val="006B0D74"/>
    <w:rsid w:val="006C01C4"/>
    <w:rsid w:val="006F2876"/>
    <w:rsid w:val="0070685A"/>
    <w:rsid w:val="00737BF2"/>
    <w:rsid w:val="007407FE"/>
    <w:rsid w:val="00745BFA"/>
    <w:rsid w:val="00782AA8"/>
    <w:rsid w:val="00794A0D"/>
    <w:rsid w:val="007A088C"/>
    <w:rsid w:val="007B2293"/>
    <w:rsid w:val="007D1AE6"/>
    <w:rsid w:val="008218FA"/>
    <w:rsid w:val="0082217F"/>
    <w:rsid w:val="00845F44"/>
    <w:rsid w:val="008534B2"/>
    <w:rsid w:val="0086545D"/>
    <w:rsid w:val="00876292"/>
    <w:rsid w:val="00885E72"/>
    <w:rsid w:val="008D2167"/>
    <w:rsid w:val="008E5A48"/>
    <w:rsid w:val="008F7FC8"/>
    <w:rsid w:val="00910E42"/>
    <w:rsid w:val="00917C1E"/>
    <w:rsid w:val="009319B7"/>
    <w:rsid w:val="00933D60"/>
    <w:rsid w:val="00940576"/>
    <w:rsid w:val="00942B62"/>
    <w:rsid w:val="00971104"/>
    <w:rsid w:val="009848CB"/>
    <w:rsid w:val="00984F27"/>
    <w:rsid w:val="009979E0"/>
    <w:rsid w:val="009A24D2"/>
    <w:rsid w:val="009B77CE"/>
    <w:rsid w:val="009C58E9"/>
    <w:rsid w:val="009F343E"/>
    <w:rsid w:val="009F4B1C"/>
    <w:rsid w:val="00A06F4E"/>
    <w:rsid w:val="00A45425"/>
    <w:rsid w:val="00AA1878"/>
    <w:rsid w:val="00AF1504"/>
    <w:rsid w:val="00B16470"/>
    <w:rsid w:val="00B40E46"/>
    <w:rsid w:val="00B41716"/>
    <w:rsid w:val="00B4752C"/>
    <w:rsid w:val="00BA1E74"/>
    <w:rsid w:val="00BA689B"/>
    <w:rsid w:val="00BC0320"/>
    <w:rsid w:val="00BC39EA"/>
    <w:rsid w:val="00C16BB5"/>
    <w:rsid w:val="00C56ED4"/>
    <w:rsid w:val="00C60DF4"/>
    <w:rsid w:val="00C87E54"/>
    <w:rsid w:val="00C977EE"/>
    <w:rsid w:val="00CA15AC"/>
    <w:rsid w:val="00CA7544"/>
    <w:rsid w:val="00CB3DDB"/>
    <w:rsid w:val="00CB7BA7"/>
    <w:rsid w:val="00D302AF"/>
    <w:rsid w:val="00D347D8"/>
    <w:rsid w:val="00D37ED8"/>
    <w:rsid w:val="00D47BCE"/>
    <w:rsid w:val="00D502E2"/>
    <w:rsid w:val="00D7127B"/>
    <w:rsid w:val="00D75542"/>
    <w:rsid w:val="00D75DDD"/>
    <w:rsid w:val="00DC1960"/>
    <w:rsid w:val="00E556FB"/>
    <w:rsid w:val="00E72B80"/>
    <w:rsid w:val="00E9462A"/>
    <w:rsid w:val="00EA5A6F"/>
    <w:rsid w:val="00EB62F7"/>
    <w:rsid w:val="00EC641B"/>
    <w:rsid w:val="00F03589"/>
    <w:rsid w:val="00F64252"/>
    <w:rsid w:val="00F667FA"/>
    <w:rsid w:val="00F6719A"/>
    <w:rsid w:val="00FA065D"/>
    <w:rsid w:val="00FA3BDE"/>
    <w:rsid w:val="00FA4805"/>
    <w:rsid w:val="00FB18A4"/>
    <w:rsid w:val="00FE059D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8BD3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FE059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C8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B3D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D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64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DA83-B561-4F70-A99B-C64E32B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Jina KIM</cp:lastModifiedBy>
  <cp:revision>7</cp:revision>
  <cp:lastPrinted>2019-11-07T09:48:00Z</cp:lastPrinted>
  <dcterms:created xsi:type="dcterms:W3CDTF">2022-03-24T07:36:00Z</dcterms:created>
  <dcterms:modified xsi:type="dcterms:W3CDTF">2022-04-04T07:20:00Z</dcterms:modified>
</cp:coreProperties>
</file>