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221" w:rsidRDefault="001246D7" w:rsidP="0086545D">
      <w:pPr>
        <w:pStyle w:val="TITRE"/>
        <w:rPr>
          <w:lang w:val="en-GB"/>
        </w:rPr>
      </w:pPr>
      <w:r w:rsidRPr="001246D7">
        <w:rPr>
          <w:lang w:val="en-GB"/>
        </w:rPr>
        <w:t>INTRODUCING THE TUDOR</w:t>
      </w:r>
      <w:r w:rsidR="003D2E34">
        <w:rPr>
          <w:lang w:val="en-GB"/>
        </w:rPr>
        <w:t xml:space="preserve"> PRO CYCLING</w:t>
      </w:r>
      <w:r w:rsidRPr="001246D7">
        <w:rPr>
          <w:lang w:val="en-GB"/>
        </w:rPr>
        <w:t xml:space="preserve"> TEAM </w:t>
      </w:r>
    </w:p>
    <w:p w:rsidR="00CF34A1" w:rsidRPr="00DF2092" w:rsidRDefault="00DF2092" w:rsidP="0086545D">
      <w:pPr>
        <w:pStyle w:val="TITRE"/>
        <w:rPr>
          <w:rFonts w:ascii="BIZ UDPゴシック" w:eastAsia="BIZ UDPゴシック" w:hAnsi="BIZ UDPゴシック"/>
          <w:lang w:val="en-GB" w:eastAsia="ja-JP"/>
        </w:rPr>
      </w:pPr>
      <w:r>
        <w:rPr>
          <w:rFonts w:ascii="BIZ UDPゴシック" w:eastAsia="BIZ UDPゴシック" w:hAnsi="BIZ UDPゴシック" w:hint="eastAsia"/>
          <w:lang w:val="en-GB" w:eastAsia="ja-JP"/>
        </w:rPr>
        <w:t>プロサイクリング</w:t>
      </w:r>
      <w:r w:rsidR="00B24FB1">
        <w:rPr>
          <w:rFonts w:ascii="BIZ UDPゴシック" w:eastAsia="BIZ UDPゴシック" w:hAnsi="BIZ UDPゴシック" w:hint="eastAsia"/>
          <w:lang w:val="en-GB" w:eastAsia="ja-JP"/>
        </w:rPr>
        <w:t>の世界へ</w:t>
      </w:r>
      <w:r w:rsidR="00137494">
        <w:rPr>
          <w:rFonts w:ascii="BIZ UDPゴシック" w:eastAsia="BIZ UDPゴシック" w:hAnsi="BIZ UDPゴシック" w:hint="eastAsia"/>
          <w:lang w:val="en-GB" w:eastAsia="ja-JP"/>
        </w:rPr>
        <w:t>大胆不敵な新アプローチ</w:t>
      </w:r>
    </w:p>
    <w:p w:rsidR="0086545D" w:rsidRPr="00EA4B60" w:rsidRDefault="0086545D" w:rsidP="0086545D">
      <w:pPr>
        <w:rPr>
          <w:lang w:val="en-GB" w:eastAsia="ja-JP"/>
        </w:rPr>
      </w:pPr>
    </w:p>
    <w:p w:rsidR="0086545D" w:rsidRPr="00474314" w:rsidRDefault="0079039D" w:rsidP="0086545D">
      <w:pPr>
        <w:jc w:val="both"/>
        <w:rPr>
          <w:b/>
          <w:lang w:val="en-GB" w:eastAsia="ja-JP"/>
        </w:rPr>
      </w:pPr>
      <w:r>
        <w:rPr>
          <w:rFonts w:ascii="BIZ UDPゴシック" w:eastAsia="BIZ UDPゴシック" w:hAnsi="BIZ UDPゴシック" w:hint="eastAsia"/>
          <w:b/>
          <w:lang w:val="en-GB" w:eastAsia="ja-JP"/>
        </w:rPr>
        <w:t>チューダーは、</w:t>
      </w:r>
      <w:r w:rsidR="008C5479">
        <w:rPr>
          <w:rFonts w:ascii="BIZ UDPゴシック" w:eastAsia="BIZ UDPゴシック" w:hAnsi="BIZ UDPゴシック" w:hint="eastAsia"/>
          <w:b/>
          <w:lang w:val="en-GB" w:eastAsia="ja-JP"/>
        </w:rPr>
        <w:t>複数の</w:t>
      </w:r>
      <w:r>
        <w:rPr>
          <w:rFonts w:ascii="BIZ UDPゴシック" w:eastAsia="BIZ UDPゴシック" w:hAnsi="BIZ UDPゴシック" w:hint="eastAsia"/>
          <w:b/>
          <w:lang w:val="en-GB" w:eastAsia="ja-JP"/>
        </w:rPr>
        <w:t>オリンピックや世界選手権の</w:t>
      </w:r>
      <w:r w:rsidR="008C5479">
        <w:rPr>
          <w:rFonts w:ascii="BIZ UDPゴシック" w:eastAsia="BIZ UDPゴシック" w:hAnsi="BIZ UDPゴシック" w:hint="eastAsia"/>
          <w:b/>
          <w:lang w:val="en-GB" w:eastAsia="ja-JP"/>
        </w:rPr>
        <w:t>覇者である</w:t>
      </w:r>
      <w:r>
        <w:rPr>
          <w:rFonts w:ascii="BIZ UDPゴシック" w:eastAsia="BIZ UDPゴシック" w:hAnsi="BIZ UDPゴシック" w:hint="eastAsia"/>
          <w:b/>
          <w:lang w:val="en-GB" w:eastAsia="ja-JP"/>
        </w:rPr>
        <w:t>サイクリストのファビアン・カンチェラーラ</w:t>
      </w:r>
      <w:r w:rsidR="008C5479">
        <w:rPr>
          <w:rFonts w:ascii="BIZ UDPゴシック" w:eastAsia="BIZ UDPゴシック" w:hAnsi="BIZ UDPゴシック" w:hint="eastAsia"/>
          <w:b/>
          <w:lang w:val="en-GB" w:eastAsia="ja-JP"/>
        </w:rPr>
        <w:t>と手を結び、ブランド創業時より続く挑戦者精神をプロフェッショナルサイクリングの世界にもたらす。</w:t>
      </w:r>
      <w:r w:rsidR="00AC4D00">
        <w:rPr>
          <w:rFonts w:ascii="BIZ UDPゴシック" w:eastAsia="BIZ UDPゴシック" w:hAnsi="BIZ UDPゴシック" w:hint="eastAsia"/>
          <w:b/>
          <w:lang w:val="en-GB" w:eastAsia="ja-JP"/>
        </w:rPr>
        <w:t>この</w:t>
      </w:r>
      <w:r w:rsidR="008C5479">
        <w:rPr>
          <w:rFonts w:ascii="BIZ UDPゴシック" w:eastAsia="BIZ UDPゴシック" w:hAnsi="BIZ UDPゴシック" w:hint="eastAsia"/>
          <w:b/>
          <w:lang w:val="en-GB" w:eastAsia="ja-JP"/>
        </w:rPr>
        <w:t>刺激に溢れるグローバルスポーツ</w:t>
      </w:r>
      <w:r w:rsidR="00B24FB1">
        <w:rPr>
          <w:rFonts w:ascii="BIZ UDPゴシック" w:eastAsia="BIZ UDPゴシック" w:hAnsi="BIZ UDPゴシック" w:hint="eastAsia"/>
          <w:b/>
          <w:lang w:val="en-GB" w:eastAsia="ja-JP"/>
        </w:rPr>
        <w:t>へ多面的な好影響を及ぼしていく未来を</w:t>
      </w:r>
      <w:r w:rsidR="00AC4D00">
        <w:rPr>
          <w:rFonts w:ascii="BIZ UDPゴシック" w:eastAsia="BIZ UDPゴシック" w:hAnsi="BIZ UDPゴシック" w:hint="eastAsia"/>
          <w:b/>
          <w:lang w:val="en-GB" w:eastAsia="ja-JP"/>
        </w:rPr>
        <w:t>描</w:t>
      </w:r>
      <w:r w:rsidR="00B24FB1">
        <w:rPr>
          <w:rFonts w:ascii="BIZ UDPゴシック" w:eastAsia="BIZ UDPゴシック" w:hAnsi="BIZ UDPゴシック" w:hint="eastAsia"/>
          <w:b/>
          <w:lang w:val="en-GB" w:eastAsia="ja-JP"/>
        </w:rPr>
        <w:t>いている</w:t>
      </w:r>
      <w:r w:rsidR="00AC4D00">
        <w:rPr>
          <w:rFonts w:ascii="BIZ UDPゴシック" w:eastAsia="BIZ UDPゴシック" w:hAnsi="BIZ UDPゴシック" w:hint="eastAsia"/>
          <w:b/>
          <w:lang w:val="en-GB" w:eastAsia="ja-JP"/>
        </w:rPr>
        <w:t>。</w:t>
      </w:r>
    </w:p>
    <w:p w:rsidR="0086545D" w:rsidRDefault="0086545D" w:rsidP="0086545D">
      <w:pPr>
        <w:jc w:val="both"/>
        <w:rPr>
          <w:lang w:val="en-GB" w:eastAsia="ja-JP"/>
        </w:rPr>
      </w:pPr>
    </w:p>
    <w:p w:rsidR="001246D7" w:rsidRPr="001246D7" w:rsidRDefault="00B24FB1" w:rsidP="0086545D">
      <w:pPr>
        <w:jc w:val="both"/>
        <w:rPr>
          <w:i/>
          <w:lang w:val="en-GB" w:eastAsia="ja-JP"/>
        </w:rPr>
      </w:pPr>
      <w:r>
        <w:rPr>
          <w:i/>
          <w:lang w:val="en-GB" w:eastAsia="ja-JP"/>
        </w:rPr>
        <w:t>2022</w:t>
      </w:r>
      <w:r>
        <w:rPr>
          <w:rFonts w:ascii="BIZ UDPゴシック" w:eastAsia="BIZ UDPゴシック" w:hAnsi="BIZ UDPゴシック" w:hint="eastAsia"/>
          <w:i/>
          <w:lang w:val="en-GB" w:eastAsia="ja-JP"/>
        </w:rPr>
        <w:t>年4月26日</w:t>
      </w:r>
      <w:r w:rsidR="001246D7" w:rsidRPr="001246D7">
        <w:rPr>
          <w:i/>
          <w:lang w:val="en-GB" w:eastAsia="ja-JP"/>
        </w:rPr>
        <w:t xml:space="preserve"> – </w:t>
      </w:r>
      <w:r>
        <w:rPr>
          <w:rFonts w:ascii="BIZ UDPゴシック" w:eastAsia="BIZ UDPゴシック" w:hAnsi="BIZ UDPゴシック" w:hint="eastAsia"/>
          <w:i/>
          <w:lang w:val="en-GB" w:eastAsia="ja-JP"/>
        </w:rPr>
        <w:t>スイス・ローザンヌ</w:t>
      </w:r>
    </w:p>
    <w:p w:rsidR="001246D7" w:rsidRPr="00474314" w:rsidRDefault="001246D7" w:rsidP="0086545D">
      <w:pPr>
        <w:jc w:val="both"/>
        <w:rPr>
          <w:lang w:val="en-GB" w:eastAsia="ja-JP"/>
        </w:rPr>
      </w:pPr>
    </w:p>
    <w:p w:rsidR="00B24FB1" w:rsidRDefault="001246D7" w:rsidP="001246D7">
      <w:pPr>
        <w:jc w:val="both"/>
        <w:rPr>
          <w:rFonts w:cs="Arial"/>
          <w:szCs w:val="20"/>
          <w:lang w:val="en-GB" w:eastAsia="ja-JP"/>
        </w:rPr>
      </w:pPr>
      <w:r w:rsidRPr="001246D7">
        <w:rPr>
          <w:rFonts w:cs="Arial"/>
          <w:szCs w:val="20"/>
          <w:lang w:val="en-GB" w:eastAsia="ja-JP"/>
        </w:rPr>
        <w:t xml:space="preserve">TUDOR </w:t>
      </w:r>
      <w:r w:rsidR="00B24FB1">
        <w:rPr>
          <w:rFonts w:cs="Arial"/>
          <w:szCs w:val="20"/>
          <w:lang w:val="en-GB" w:eastAsia="ja-JP"/>
        </w:rPr>
        <w:t>IS GOING PRO!</w:t>
      </w:r>
      <w:r w:rsidRPr="001246D7">
        <w:rPr>
          <w:rFonts w:cs="Arial"/>
          <w:szCs w:val="20"/>
          <w:lang w:val="en-GB" w:eastAsia="ja-JP"/>
        </w:rPr>
        <w:t xml:space="preserve"> </w:t>
      </w:r>
    </w:p>
    <w:p w:rsidR="00662207" w:rsidRDefault="00B24FB1" w:rsidP="001246D7">
      <w:pPr>
        <w:jc w:val="both"/>
        <w:rPr>
          <w:rFonts w:ascii="BIZ UDPゴシック" w:eastAsia="BIZ UDPゴシック" w:hAnsi="BIZ UDPゴシック" w:cs="Arial"/>
          <w:szCs w:val="20"/>
          <w:lang w:val="en-GB" w:eastAsia="ja-JP"/>
        </w:rPr>
      </w:pPr>
      <w:r>
        <w:rPr>
          <w:rFonts w:ascii="BIZ UDPゴシック" w:eastAsia="BIZ UDPゴシック" w:hAnsi="BIZ UDPゴシック" w:cs="Arial" w:hint="eastAsia"/>
          <w:szCs w:val="20"/>
          <w:lang w:val="en-GB" w:eastAsia="ja-JP"/>
        </w:rPr>
        <w:t>チューダーとスイスのサイクリング界におけるレジェンド、ファビアン・カンチェラーラは、世界</w:t>
      </w:r>
      <w:r w:rsidR="00415374">
        <w:rPr>
          <w:rFonts w:ascii="BIZ UDPゴシック" w:eastAsia="BIZ UDPゴシック" w:hAnsi="BIZ UDPゴシック" w:cs="Arial" w:hint="eastAsia"/>
          <w:szCs w:val="20"/>
          <w:lang w:val="en-GB" w:eastAsia="ja-JP"/>
        </w:rPr>
        <w:t>の頂点に立つことを視野に、</w:t>
      </w:r>
      <w:r w:rsidR="00514636">
        <w:rPr>
          <w:rFonts w:ascii="BIZ UDPゴシック" w:eastAsia="BIZ UDPゴシック" w:hAnsi="BIZ UDPゴシック" w:cs="Arial" w:hint="eastAsia"/>
          <w:szCs w:val="20"/>
          <w:lang w:val="en-GB" w:eastAsia="ja-JP"/>
        </w:rPr>
        <w:t>手を取り合い</w:t>
      </w:r>
      <w:r w:rsidR="00415374">
        <w:rPr>
          <w:rFonts w:ascii="BIZ UDPゴシック" w:eastAsia="BIZ UDPゴシック" w:hAnsi="BIZ UDPゴシック" w:cs="Arial" w:hint="eastAsia"/>
          <w:szCs w:val="20"/>
          <w:lang w:val="en-GB" w:eastAsia="ja-JP"/>
        </w:rPr>
        <w:t>新しいチームを発足する。</w:t>
      </w:r>
      <w:r w:rsidR="005F3FCF">
        <w:rPr>
          <w:rFonts w:ascii="BIZ UDPゴシック" w:eastAsia="BIZ UDPゴシック" w:hAnsi="BIZ UDPゴシック" w:cs="Arial" w:hint="eastAsia"/>
          <w:szCs w:val="20"/>
          <w:lang w:val="en-GB" w:eastAsia="ja-JP"/>
        </w:rPr>
        <w:t>チューダーが掲げる#</w:t>
      </w:r>
      <w:proofErr w:type="spellStart"/>
      <w:r w:rsidR="005F3FCF">
        <w:rPr>
          <w:rFonts w:ascii="BIZ UDPゴシック" w:eastAsia="BIZ UDPゴシック" w:hAnsi="BIZ UDPゴシック" w:cs="Arial"/>
          <w:szCs w:val="20"/>
          <w:lang w:val="en-GB" w:eastAsia="ja-JP"/>
        </w:rPr>
        <w:t>BornToDare</w:t>
      </w:r>
      <w:proofErr w:type="spellEnd"/>
      <w:r w:rsidR="005F3FCF">
        <w:rPr>
          <w:rFonts w:ascii="BIZ UDPゴシック" w:eastAsia="BIZ UDPゴシック" w:hAnsi="BIZ UDPゴシック" w:cs="Arial" w:hint="eastAsia"/>
          <w:szCs w:val="20"/>
          <w:lang w:val="en-GB" w:eastAsia="ja-JP"/>
        </w:rPr>
        <w:t>の哲学は、ブランド創設者であるハンス・ウイルスドルフの時計づくりに対するビジョンそのものであり、</w:t>
      </w:r>
      <w:r w:rsidR="00671C46">
        <w:rPr>
          <w:rFonts w:ascii="BIZ UDPゴシック" w:eastAsia="BIZ UDPゴシック" w:hAnsi="BIZ UDPゴシック" w:cs="Arial" w:hint="eastAsia"/>
          <w:szCs w:val="20"/>
          <w:lang w:val="en-GB" w:eastAsia="ja-JP"/>
        </w:rPr>
        <w:t>どれほど大胆に</w:t>
      </w:r>
      <w:r w:rsidR="005F3FCF">
        <w:rPr>
          <w:rFonts w:ascii="BIZ UDPゴシック" w:eastAsia="BIZ UDPゴシック" w:hAnsi="BIZ UDPゴシック" w:cs="Arial" w:hint="eastAsia"/>
          <w:szCs w:val="20"/>
          <w:lang w:val="en-GB" w:eastAsia="ja-JP"/>
        </w:rPr>
        <w:t>そのビジョンが実現されてきた</w:t>
      </w:r>
      <w:r w:rsidR="00671C46">
        <w:rPr>
          <w:rFonts w:ascii="BIZ UDPゴシック" w:eastAsia="BIZ UDPゴシック" w:hAnsi="BIZ UDPゴシック" w:cs="Arial" w:hint="eastAsia"/>
          <w:szCs w:val="20"/>
          <w:lang w:val="en-GB" w:eastAsia="ja-JP"/>
        </w:rPr>
        <w:t>のか</w:t>
      </w:r>
      <w:r w:rsidR="005F3FCF">
        <w:rPr>
          <w:rFonts w:ascii="BIZ UDPゴシック" w:eastAsia="BIZ UDPゴシック" w:hAnsi="BIZ UDPゴシック" w:cs="Arial" w:hint="eastAsia"/>
          <w:szCs w:val="20"/>
          <w:lang w:val="en-GB" w:eastAsia="ja-JP"/>
        </w:rPr>
        <w:t>を物語っている。</w:t>
      </w:r>
      <w:r w:rsidR="00671C46">
        <w:rPr>
          <w:rFonts w:ascii="BIZ UDPゴシック" w:eastAsia="BIZ UDPゴシック" w:hAnsi="BIZ UDPゴシック" w:cs="Arial" w:hint="eastAsia"/>
          <w:szCs w:val="20"/>
          <w:lang w:val="en-GB" w:eastAsia="ja-JP"/>
        </w:rPr>
        <w:t>チューダーの妥協のない姿勢と</w:t>
      </w:r>
      <w:r w:rsidR="00950ACA">
        <w:rPr>
          <w:rFonts w:ascii="BIZ UDPゴシック" w:eastAsia="BIZ UDPゴシック" w:hAnsi="BIZ UDPゴシック" w:cs="Arial" w:hint="eastAsia"/>
          <w:szCs w:val="20"/>
          <w:lang w:val="en-GB" w:eastAsia="ja-JP"/>
        </w:rPr>
        <w:t>、</w:t>
      </w:r>
      <w:r w:rsidR="00671C46">
        <w:rPr>
          <w:rFonts w:ascii="BIZ UDPゴシック" w:eastAsia="BIZ UDPゴシック" w:hAnsi="BIZ UDPゴシック" w:cs="Arial" w:hint="eastAsia"/>
          <w:szCs w:val="20"/>
          <w:lang w:val="en-GB" w:eastAsia="ja-JP"/>
        </w:rPr>
        <w:t>革新を積み重ねてつくられたその歴史がカンチェラーラの比類なき経験</w:t>
      </w:r>
      <w:r w:rsidR="004D7A20">
        <w:rPr>
          <w:rFonts w:ascii="BIZ UDPゴシック" w:eastAsia="BIZ UDPゴシック" w:hAnsi="BIZ UDPゴシック" w:cs="Arial" w:hint="eastAsia"/>
          <w:szCs w:val="20"/>
          <w:lang w:val="en-GB" w:eastAsia="ja-JP"/>
        </w:rPr>
        <w:t>、そして</w:t>
      </w:r>
      <w:r w:rsidR="00671C46">
        <w:rPr>
          <w:rFonts w:ascii="BIZ UDPゴシック" w:eastAsia="BIZ UDPゴシック" w:hAnsi="BIZ UDPゴシック" w:cs="Arial" w:hint="eastAsia"/>
          <w:szCs w:val="20"/>
          <w:lang w:val="en-GB" w:eastAsia="ja-JP"/>
        </w:rPr>
        <w:t>ビジョン</w:t>
      </w:r>
      <w:r w:rsidR="004D7A20">
        <w:rPr>
          <w:rFonts w:ascii="BIZ UDPゴシック" w:eastAsia="BIZ UDPゴシック" w:hAnsi="BIZ UDPゴシック" w:cs="Arial" w:hint="eastAsia"/>
          <w:szCs w:val="20"/>
          <w:lang w:val="en-GB" w:eastAsia="ja-JP"/>
        </w:rPr>
        <w:t>と</w:t>
      </w:r>
      <w:r w:rsidR="00950ACA">
        <w:rPr>
          <w:rFonts w:ascii="BIZ UDPゴシック" w:eastAsia="BIZ UDPゴシック" w:hAnsi="BIZ UDPゴシック" w:cs="Arial" w:hint="eastAsia"/>
          <w:szCs w:val="20"/>
          <w:lang w:val="en-GB" w:eastAsia="ja-JP"/>
        </w:rPr>
        <w:t>組み合わさ</w:t>
      </w:r>
      <w:r w:rsidR="004D7A20">
        <w:rPr>
          <w:rFonts w:ascii="BIZ UDPゴシック" w:eastAsia="BIZ UDPゴシック" w:hAnsi="BIZ UDPゴシック" w:cs="Arial" w:hint="eastAsia"/>
          <w:szCs w:val="20"/>
          <w:lang w:val="en-GB" w:eastAsia="ja-JP"/>
        </w:rPr>
        <w:t>り、</w:t>
      </w:r>
      <w:r w:rsidR="00AA213B">
        <w:rPr>
          <w:rFonts w:ascii="BIZ UDPゴシック" w:eastAsia="BIZ UDPゴシック" w:hAnsi="BIZ UDPゴシック" w:cs="Arial" w:hint="eastAsia"/>
          <w:szCs w:val="20"/>
          <w:lang w:val="en-GB" w:eastAsia="ja-JP"/>
        </w:rPr>
        <w:t>T</w:t>
      </w:r>
      <w:r w:rsidR="00AA213B">
        <w:rPr>
          <w:rFonts w:ascii="BIZ UDPゴシック" w:eastAsia="BIZ UDPゴシック" w:hAnsi="BIZ UDPゴシック" w:cs="Arial"/>
          <w:szCs w:val="20"/>
          <w:lang w:val="en-GB" w:eastAsia="ja-JP"/>
        </w:rPr>
        <w:t>UDOR</w:t>
      </w:r>
      <w:r w:rsidR="00AA213B">
        <w:rPr>
          <w:rFonts w:ascii="BIZ UDPゴシック" w:eastAsia="BIZ UDPゴシック" w:hAnsi="BIZ UDPゴシック" w:cs="Arial" w:hint="eastAsia"/>
          <w:szCs w:val="20"/>
          <w:lang w:val="en-GB" w:eastAsia="ja-JP"/>
        </w:rPr>
        <w:t>プロサイクリングチーム</w:t>
      </w:r>
      <w:r w:rsidR="004D7A20">
        <w:rPr>
          <w:rFonts w:ascii="BIZ UDPゴシック" w:eastAsia="BIZ UDPゴシック" w:hAnsi="BIZ UDPゴシック" w:cs="Arial" w:hint="eastAsia"/>
          <w:szCs w:val="20"/>
          <w:lang w:val="en-GB" w:eastAsia="ja-JP"/>
        </w:rPr>
        <w:t>はこの</w:t>
      </w:r>
      <w:r w:rsidR="00514636">
        <w:rPr>
          <w:rFonts w:ascii="BIZ UDPゴシック" w:eastAsia="BIZ UDPゴシック" w:hAnsi="BIZ UDPゴシック" w:cs="Arial" w:hint="eastAsia"/>
          <w:szCs w:val="20"/>
          <w:lang w:val="en-GB" w:eastAsia="ja-JP"/>
        </w:rPr>
        <w:t>大胆不敵なスタンス</w:t>
      </w:r>
      <w:r w:rsidR="004D7A20">
        <w:rPr>
          <w:rFonts w:ascii="BIZ UDPゴシック" w:eastAsia="BIZ UDPゴシック" w:hAnsi="BIZ UDPゴシック" w:cs="Arial" w:hint="eastAsia"/>
          <w:szCs w:val="20"/>
          <w:lang w:val="en-GB" w:eastAsia="ja-JP"/>
        </w:rPr>
        <w:t>を</w:t>
      </w:r>
      <w:r w:rsidR="00514636">
        <w:rPr>
          <w:rFonts w:ascii="BIZ UDPゴシック" w:eastAsia="BIZ UDPゴシック" w:hAnsi="BIZ UDPゴシック" w:cs="Arial" w:hint="eastAsia"/>
          <w:szCs w:val="20"/>
          <w:lang w:val="en-GB" w:eastAsia="ja-JP"/>
        </w:rPr>
        <w:t>体現</w:t>
      </w:r>
      <w:r w:rsidR="004D7A20">
        <w:rPr>
          <w:rFonts w:ascii="BIZ UDPゴシック" w:eastAsia="BIZ UDPゴシック" w:hAnsi="BIZ UDPゴシック" w:cs="Arial" w:hint="eastAsia"/>
          <w:szCs w:val="20"/>
          <w:lang w:val="en-GB" w:eastAsia="ja-JP"/>
        </w:rPr>
        <w:t>することになるのだ。</w:t>
      </w:r>
      <w:r w:rsidR="00514636">
        <w:rPr>
          <w:rFonts w:ascii="BIZ UDPゴシック" w:eastAsia="BIZ UDPゴシック" w:hAnsi="BIZ UDPゴシック" w:cs="Arial" w:hint="eastAsia"/>
          <w:szCs w:val="20"/>
          <w:lang w:val="en-GB" w:eastAsia="ja-JP"/>
        </w:rPr>
        <w:t>チームの哲学の中核となるのは、身体的および精神的に過酷なチャレンジを課すスポーツとして知られるサイクリングに対する、ヒューマン・セントリック、つまり人間中心なアプローチ。</w:t>
      </w:r>
      <w:r w:rsidR="00F94C13">
        <w:rPr>
          <w:rFonts w:ascii="BIZ UDPゴシック" w:eastAsia="BIZ UDPゴシック" w:hAnsi="BIZ UDPゴシック" w:cs="Arial" w:hint="eastAsia"/>
          <w:szCs w:val="20"/>
          <w:lang w:val="en-GB" w:eastAsia="ja-JP"/>
        </w:rPr>
        <w:t>己が恐れるものと対峙し、自他が決めつけた限界を超え、日々上達しようと自分自身を駆り立てる、そして</w:t>
      </w:r>
      <w:r w:rsidR="009E4702">
        <w:rPr>
          <w:rFonts w:ascii="BIZ UDPゴシック" w:eastAsia="BIZ UDPゴシック" w:hAnsi="BIZ UDPゴシック" w:cs="Arial" w:hint="eastAsia"/>
          <w:szCs w:val="20"/>
          <w:lang w:val="en-GB" w:eastAsia="ja-JP"/>
        </w:rPr>
        <w:t>それぞれが</w:t>
      </w:r>
      <w:r w:rsidR="00F94C13">
        <w:rPr>
          <w:rFonts w:ascii="BIZ UDPゴシック" w:eastAsia="BIZ UDPゴシック" w:hAnsi="BIZ UDPゴシック" w:cs="Arial" w:hint="eastAsia"/>
          <w:szCs w:val="20"/>
          <w:lang w:val="en-GB" w:eastAsia="ja-JP"/>
        </w:rPr>
        <w:t>行動に起こしていく。　これこそが、チューダーとカンチェラーラが目指すチームだ。</w:t>
      </w:r>
      <w:r w:rsidR="009E4702">
        <w:rPr>
          <w:rFonts w:ascii="BIZ UDPゴシック" w:eastAsia="BIZ UDPゴシック" w:hAnsi="BIZ UDPゴシック" w:cs="Arial" w:hint="eastAsia"/>
          <w:szCs w:val="20"/>
          <w:lang w:val="en-GB" w:eastAsia="ja-JP"/>
        </w:rPr>
        <w:t>パフォーマンスは成功を示す最終的な物差しだが、</w:t>
      </w:r>
      <w:r w:rsidR="009E4702">
        <w:rPr>
          <w:rFonts w:ascii="BIZ UDPゴシック" w:eastAsia="BIZ UDPゴシック" w:hAnsi="BIZ UDPゴシック" w:cs="Arial" w:hint="eastAsia"/>
          <w:i/>
          <w:szCs w:val="20"/>
          <w:lang w:val="en-GB" w:eastAsia="ja-JP"/>
        </w:rPr>
        <w:t>どのように</w:t>
      </w:r>
      <w:r w:rsidR="009E4702">
        <w:rPr>
          <w:rFonts w:ascii="BIZ UDPゴシック" w:eastAsia="BIZ UDPゴシック" w:hAnsi="BIZ UDPゴシック" w:cs="Arial" w:hint="eastAsia"/>
          <w:szCs w:val="20"/>
          <w:lang w:val="en-GB" w:eastAsia="ja-JP"/>
        </w:rPr>
        <w:t>フィニッシュラインに到達したのかは、</w:t>
      </w:r>
      <w:r w:rsidR="009E4702">
        <w:rPr>
          <w:rFonts w:ascii="BIZ UDPゴシック" w:eastAsia="BIZ UDPゴシック" w:hAnsi="BIZ UDPゴシック" w:cs="Arial" w:hint="eastAsia"/>
          <w:i/>
          <w:szCs w:val="20"/>
          <w:lang w:val="en-GB" w:eastAsia="ja-JP"/>
        </w:rPr>
        <w:t>どれだけ早く</w:t>
      </w:r>
      <w:r w:rsidR="009E4702">
        <w:rPr>
          <w:rFonts w:ascii="BIZ UDPゴシック" w:eastAsia="BIZ UDPゴシック" w:hAnsi="BIZ UDPゴシック" w:cs="Arial" w:hint="eastAsia"/>
          <w:szCs w:val="20"/>
          <w:lang w:val="en-GB" w:eastAsia="ja-JP"/>
        </w:rPr>
        <w:t>そこに到達したのかと同じくらい重要ではないか。カンチェラーラの指導のもと</w:t>
      </w:r>
      <w:r w:rsidR="00A4126B">
        <w:rPr>
          <w:rFonts w:ascii="BIZ UDPゴシック" w:eastAsia="BIZ UDPゴシック" w:hAnsi="BIZ UDPゴシック" w:cs="Arial" w:hint="eastAsia"/>
          <w:szCs w:val="20"/>
          <w:lang w:val="en-GB" w:eastAsia="ja-JP"/>
        </w:rPr>
        <w:t>T</w:t>
      </w:r>
      <w:r w:rsidR="00A4126B">
        <w:rPr>
          <w:rFonts w:ascii="BIZ UDPゴシック" w:eastAsia="BIZ UDPゴシック" w:hAnsi="BIZ UDPゴシック" w:cs="Arial"/>
          <w:szCs w:val="20"/>
          <w:lang w:val="en-GB" w:eastAsia="ja-JP"/>
        </w:rPr>
        <w:t xml:space="preserve">UDOR </w:t>
      </w:r>
      <w:r w:rsidR="00A4126B">
        <w:rPr>
          <w:rFonts w:ascii="BIZ UDPゴシック" w:eastAsia="BIZ UDPゴシック" w:hAnsi="BIZ UDPゴシック" w:cs="Arial" w:hint="eastAsia"/>
          <w:szCs w:val="20"/>
          <w:lang w:val="en-GB" w:eastAsia="ja-JP"/>
        </w:rPr>
        <w:t>プロサイクリングチームは</w:t>
      </w:r>
      <w:r w:rsidR="00BA46CF">
        <w:rPr>
          <w:rFonts w:ascii="BIZ UDPゴシック" w:eastAsia="BIZ UDPゴシック" w:hAnsi="BIZ UDPゴシック" w:cs="Arial" w:hint="eastAsia"/>
          <w:szCs w:val="20"/>
          <w:lang w:val="en-GB" w:eastAsia="ja-JP"/>
        </w:rPr>
        <w:t>、これら理想</w:t>
      </w:r>
      <w:r w:rsidR="000B12F8">
        <w:rPr>
          <w:rFonts w:ascii="BIZ UDPゴシック" w:eastAsia="BIZ UDPゴシック" w:hAnsi="BIZ UDPゴシック" w:cs="Arial" w:hint="eastAsia"/>
          <w:szCs w:val="20"/>
          <w:lang w:val="en-GB" w:eastAsia="ja-JP"/>
        </w:rPr>
        <w:t>や共通</w:t>
      </w:r>
      <w:r w:rsidR="00BA46CF">
        <w:rPr>
          <w:rFonts w:ascii="BIZ UDPゴシック" w:eastAsia="BIZ UDPゴシック" w:hAnsi="BIZ UDPゴシック" w:cs="Arial" w:hint="eastAsia"/>
          <w:szCs w:val="20"/>
          <w:lang w:val="en-GB" w:eastAsia="ja-JP"/>
        </w:rPr>
        <w:t>する価値観、チームスピリットを身をもって示す優れたサイクリスト</w:t>
      </w:r>
      <w:r w:rsidR="00621E1F">
        <w:rPr>
          <w:rFonts w:ascii="BIZ UDPゴシック" w:eastAsia="BIZ UDPゴシック" w:hAnsi="BIZ UDPゴシック" w:cs="Arial" w:hint="eastAsia"/>
          <w:szCs w:val="20"/>
          <w:lang w:val="en-GB" w:eastAsia="ja-JP"/>
        </w:rPr>
        <w:t>たち</w:t>
      </w:r>
      <w:r w:rsidR="000F7EE1">
        <w:rPr>
          <w:rFonts w:ascii="BIZ UDPゴシック" w:eastAsia="BIZ UDPゴシック" w:hAnsi="BIZ UDPゴシック" w:cs="Arial" w:hint="eastAsia"/>
          <w:szCs w:val="20"/>
          <w:lang w:val="en-GB" w:eastAsia="ja-JP"/>
        </w:rPr>
        <w:t>を</w:t>
      </w:r>
      <w:r w:rsidR="00BA46CF">
        <w:rPr>
          <w:rFonts w:ascii="BIZ UDPゴシック" w:eastAsia="BIZ UDPゴシック" w:hAnsi="BIZ UDPゴシック" w:cs="Arial" w:hint="eastAsia"/>
          <w:szCs w:val="20"/>
          <w:lang w:val="en-GB" w:eastAsia="ja-JP"/>
        </w:rPr>
        <w:t>育成し、著名なライバル</w:t>
      </w:r>
      <w:r w:rsidR="00621E1F">
        <w:rPr>
          <w:rFonts w:ascii="BIZ UDPゴシック" w:eastAsia="BIZ UDPゴシック" w:hAnsi="BIZ UDPゴシック" w:cs="Arial" w:hint="eastAsia"/>
          <w:szCs w:val="20"/>
          <w:lang w:val="en-GB" w:eastAsia="ja-JP"/>
        </w:rPr>
        <w:t>ら</w:t>
      </w:r>
      <w:r w:rsidR="00BA46CF">
        <w:rPr>
          <w:rFonts w:ascii="BIZ UDPゴシック" w:eastAsia="BIZ UDPゴシック" w:hAnsi="BIZ UDPゴシック" w:cs="Arial" w:hint="eastAsia"/>
          <w:szCs w:val="20"/>
          <w:lang w:val="en-GB" w:eastAsia="ja-JP"/>
        </w:rPr>
        <w:t>の現在の</w:t>
      </w:r>
      <w:r w:rsidR="000F7EE1">
        <w:rPr>
          <w:rFonts w:ascii="BIZ UDPゴシック" w:eastAsia="BIZ UDPゴシック" w:hAnsi="BIZ UDPゴシック" w:cs="Arial" w:hint="eastAsia"/>
          <w:szCs w:val="20"/>
          <w:lang w:val="en-GB" w:eastAsia="ja-JP"/>
        </w:rPr>
        <w:t>立ち位置</w:t>
      </w:r>
      <w:r w:rsidR="00BA46CF">
        <w:rPr>
          <w:rFonts w:ascii="BIZ UDPゴシック" w:eastAsia="BIZ UDPゴシック" w:hAnsi="BIZ UDPゴシック" w:cs="Arial" w:hint="eastAsia"/>
          <w:szCs w:val="20"/>
          <w:lang w:val="en-GB" w:eastAsia="ja-JP"/>
        </w:rPr>
        <w:t>を遥かに超えていくのだ。</w:t>
      </w:r>
    </w:p>
    <w:p w:rsidR="001246D7" w:rsidRPr="001246D7" w:rsidRDefault="001246D7" w:rsidP="001246D7">
      <w:pPr>
        <w:jc w:val="both"/>
        <w:rPr>
          <w:rFonts w:cs="Arial"/>
          <w:szCs w:val="20"/>
          <w:lang w:val="en-GB" w:eastAsia="ja-JP"/>
        </w:rPr>
      </w:pPr>
    </w:p>
    <w:p w:rsidR="00621E1F" w:rsidRDefault="00621E1F" w:rsidP="001246D7">
      <w:pPr>
        <w:jc w:val="both"/>
        <w:rPr>
          <w:rFonts w:ascii="BIZ UDPゴシック" w:eastAsia="BIZ UDPゴシック" w:hAnsi="BIZ UDPゴシック" w:cs="Arial"/>
          <w:szCs w:val="20"/>
          <w:lang w:val="en-GB" w:eastAsia="ja-JP"/>
        </w:rPr>
      </w:pPr>
      <w:r>
        <w:rPr>
          <w:rFonts w:ascii="BIZ UDPゴシック" w:eastAsia="BIZ UDPゴシック" w:hAnsi="BIZ UDPゴシック" w:cs="Arial" w:hint="eastAsia"/>
          <w:szCs w:val="20"/>
          <w:lang w:val="en-GB" w:eastAsia="ja-JP"/>
        </w:rPr>
        <w:t>TUDORプロサイクリングチームのしなやかなブラックのジャージー</w:t>
      </w:r>
      <w:r w:rsidR="0027566A">
        <w:rPr>
          <w:rFonts w:ascii="BIZ UDPゴシック" w:eastAsia="BIZ UDPゴシック" w:hAnsi="BIZ UDPゴシック" w:cs="Arial" w:hint="eastAsia"/>
          <w:szCs w:val="20"/>
          <w:lang w:val="en-GB" w:eastAsia="ja-JP"/>
        </w:rPr>
        <w:t>の胸元と背中には</w:t>
      </w:r>
      <w:r>
        <w:rPr>
          <w:rFonts w:ascii="BIZ UDPゴシック" w:eastAsia="BIZ UDPゴシック" w:hAnsi="BIZ UDPゴシック" w:cs="Arial" w:hint="eastAsia"/>
          <w:szCs w:val="20"/>
          <w:lang w:val="en-GB" w:eastAsia="ja-JP"/>
        </w:rPr>
        <w:t>、チューダーの赤い盾のロゴ</w:t>
      </w:r>
      <w:r w:rsidR="0027566A">
        <w:rPr>
          <w:rFonts w:ascii="BIZ UDPゴシック" w:eastAsia="BIZ UDPゴシック" w:hAnsi="BIZ UDPゴシック" w:cs="Arial" w:hint="eastAsia"/>
          <w:szCs w:val="20"/>
          <w:lang w:val="en-GB" w:eastAsia="ja-JP"/>
        </w:rPr>
        <w:t>が控えめに配されている</w:t>
      </w:r>
      <w:r>
        <w:rPr>
          <w:rFonts w:ascii="BIZ UDPゴシック" w:eastAsia="BIZ UDPゴシック" w:hAnsi="BIZ UDPゴシック" w:cs="Arial" w:hint="eastAsia"/>
          <w:szCs w:val="20"/>
          <w:lang w:val="en-GB" w:eastAsia="ja-JP"/>
        </w:rPr>
        <w:t>。</w:t>
      </w:r>
      <w:r w:rsidR="001D2F4A">
        <w:rPr>
          <w:rFonts w:ascii="BIZ UDPゴシック" w:eastAsia="BIZ UDPゴシック" w:hAnsi="BIZ UDPゴシック" w:cs="Arial" w:hint="eastAsia"/>
          <w:szCs w:val="20"/>
          <w:lang w:val="en-GB" w:eastAsia="ja-JP"/>
        </w:rPr>
        <w:t>あくまでも</w:t>
      </w:r>
      <w:r>
        <w:rPr>
          <w:rFonts w:ascii="BIZ UDPゴシック" w:eastAsia="BIZ UDPゴシック" w:hAnsi="BIZ UDPゴシック" w:cs="Arial" w:hint="eastAsia"/>
          <w:szCs w:val="20"/>
          <w:lang w:val="en-GB" w:eastAsia="ja-JP"/>
        </w:rPr>
        <w:t>アスリート自身と、彼らの成功への追求、そして彼らの目の前にある道が、この物語の主役</w:t>
      </w:r>
      <w:r w:rsidR="0027566A">
        <w:rPr>
          <w:rFonts w:ascii="BIZ UDPゴシック" w:eastAsia="BIZ UDPゴシック" w:hAnsi="BIZ UDPゴシック" w:cs="Arial" w:hint="eastAsia"/>
          <w:szCs w:val="20"/>
          <w:lang w:val="en-GB" w:eastAsia="ja-JP"/>
        </w:rPr>
        <w:t>なの</w:t>
      </w:r>
      <w:r>
        <w:rPr>
          <w:rFonts w:ascii="BIZ UDPゴシック" w:eastAsia="BIZ UDPゴシック" w:hAnsi="BIZ UDPゴシック" w:cs="Arial" w:hint="eastAsia"/>
          <w:szCs w:val="20"/>
          <w:lang w:val="en-GB" w:eastAsia="ja-JP"/>
        </w:rPr>
        <w:t>だ。</w:t>
      </w:r>
      <w:r w:rsidR="0027566A">
        <w:rPr>
          <w:rFonts w:ascii="BIZ UDPゴシック" w:eastAsia="BIZ UDPゴシック" w:hAnsi="BIZ UDPゴシック" w:cs="Arial" w:hint="eastAsia"/>
          <w:szCs w:val="20"/>
          <w:lang w:val="en-GB" w:eastAsia="ja-JP"/>
        </w:rPr>
        <w:t>同様に、</w:t>
      </w:r>
      <w:r w:rsidR="00502257">
        <w:rPr>
          <w:rFonts w:ascii="BIZ UDPゴシック" w:eastAsia="BIZ UDPゴシック" w:hAnsi="BIZ UDPゴシック" w:cs="Arial" w:hint="eastAsia"/>
          <w:szCs w:val="20"/>
          <w:lang w:val="en-GB" w:eastAsia="ja-JP"/>
        </w:rPr>
        <w:t>チームの装備は</w:t>
      </w:r>
      <w:r w:rsidR="001D2F4A">
        <w:rPr>
          <w:rFonts w:ascii="BIZ UDPゴシック" w:eastAsia="BIZ UDPゴシック" w:hAnsi="BIZ UDPゴシック" w:cs="Arial" w:hint="eastAsia"/>
          <w:szCs w:val="20"/>
          <w:lang w:val="en-GB" w:eastAsia="ja-JP"/>
        </w:rPr>
        <w:t>チームの</w:t>
      </w:r>
      <w:r w:rsidR="00502257">
        <w:rPr>
          <w:rFonts w:ascii="BIZ UDPゴシック" w:eastAsia="BIZ UDPゴシック" w:hAnsi="BIZ UDPゴシック" w:cs="Arial" w:hint="eastAsia"/>
          <w:szCs w:val="20"/>
          <w:lang w:val="en-GB" w:eastAsia="ja-JP"/>
        </w:rPr>
        <w:t>メイン・テクニカル・パートナーであるB</w:t>
      </w:r>
      <w:r w:rsidR="00502257">
        <w:rPr>
          <w:rFonts w:ascii="BIZ UDPゴシック" w:eastAsia="BIZ UDPゴシック" w:hAnsi="BIZ UDPゴシック" w:cs="Arial"/>
          <w:szCs w:val="20"/>
          <w:lang w:val="en-GB" w:eastAsia="ja-JP"/>
        </w:rPr>
        <w:t>MC</w:t>
      </w:r>
      <w:r w:rsidR="00502257">
        <w:rPr>
          <w:rFonts w:ascii="BIZ UDPゴシック" w:eastAsia="BIZ UDPゴシック" w:hAnsi="BIZ UDPゴシック" w:cs="Arial" w:hint="eastAsia"/>
          <w:szCs w:val="20"/>
          <w:lang w:val="en-GB" w:eastAsia="ja-JP"/>
        </w:rPr>
        <w:t>プレミアムバイクを含むスイスのサイクリング関連企業の専門技術</w:t>
      </w:r>
      <w:r w:rsidR="001D2F4A">
        <w:rPr>
          <w:rFonts w:ascii="BIZ UDPゴシック" w:eastAsia="BIZ UDPゴシック" w:hAnsi="BIZ UDPゴシック" w:cs="Arial" w:hint="eastAsia"/>
          <w:szCs w:val="20"/>
          <w:lang w:val="en-GB" w:eastAsia="ja-JP"/>
        </w:rPr>
        <w:t>の採用を基本とする。このチームが誰のために存在し、チームメンバーが誰のためにライドするかの認識に間違いがあってはならない。</w:t>
      </w:r>
    </w:p>
    <w:p w:rsidR="001246D7" w:rsidRPr="001246D7" w:rsidRDefault="001246D7" w:rsidP="001246D7">
      <w:pPr>
        <w:jc w:val="both"/>
        <w:rPr>
          <w:rFonts w:cs="Arial"/>
          <w:szCs w:val="20"/>
          <w:lang w:val="en-GB" w:eastAsia="ja-JP"/>
        </w:rPr>
      </w:pPr>
    </w:p>
    <w:p w:rsidR="00465C04" w:rsidRDefault="00680778" w:rsidP="001246D7">
      <w:pPr>
        <w:jc w:val="both"/>
        <w:rPr>
          <w:rFonts w:ascii="BIZ UDPゴシック" w:eastAsia="BIZ UDPゴシック" w:hAnsi="BIZ UDPゴシック" w:cs="Arial"/>
          <w:szCs w:val="20"/>
          <w:lang w:val="en-GB" w:eastAsia="ja-JP"/>
        </w:rPr>
      </w:pPr>
      <w:r>
        <w:rPr>
          <w:rFonts w:ascii="BIZ UDPゴシック" w:eastAsia="BIZ UDPゴシック" w:hAnsi="BIZ UDPゴシック" w:cs="Arial" w:hint="eastAsia"/>
          <w:szCs w:val="20"/>
          <w:lang w:val="en-GB" w:eastAsia="ja-JP"/>
        </w:rPr>
        <w:t>「</w:t>
      </w:r>
      <w:r w:rsidR="00CC3B79">
        <w:rPr>
          <w:rFonts w:ascii="BIZ UDPゴシック" w:eastAsia="BIZ UDPゴシック" w:hAnsi="BIZ UDPゴシック" w:cs="Arial" w:hint="eastAsia"/>
          <w:szCs w:val="20"/>
          <w:lang w:val="en-GB" w:eastAsia="ja-JP"/>
        </w:rPr>
        <w:t>石の上にも三年</w:t>
      </w:r>
      <w:r>
        <w:rPr>
          <w:rFonts w:ascii="BIZ UDPゴシック" w:eastAsia="BIZ UDPゴシック" w:hAnsi="BIZ UDPゴシック" w:cs="Arial" w:hint="eastAsia"/>
          <w:szCs w:val="20"/>
          <w:lang w:val="en-GB" w:eastAsia="ja-JP"/>
        </w:rPr>
        <w:t>」</w:t>
      </w:r>
      <w:r w:rsidR="00CC3B79">
        <w:rPr>
          <w:rFonts w:ascii="BIZ UDPゴシック" w:eastAsia="BIZ UDPゴシック" w:hAnsi="BIZ UDPゴシック" w:cs="Arial" w:hint="eastAsia"/>
          <w:szCs w:val="20"/>
          <w:lang w:val="en-GB" w:eastAsia="ja-JP"/>
        </w:rPr>
        <w:t>と言われるように、</w:t>
      </w:r>
      <w:r w:rsidR="00465C04">
        <w:rPr>
          <w:rFonts w:ascii="BIZ UDPゴシック" w:eastAsia="BIZ UDPゴシック" w:hAnsi="BIZ UDPゴシック" w:cs="Arial" w:hint="eastAsia"/>
          <w:szCs w:val="20"/>
          <w:lang w:val="en-GB" w:eastAsia="ja-JP"/>
        </w:rPr>
        <w:t>T</w:t>
      </w:r>
      <w:r w:rsidR="00465C04">
        <w:rPr>
          <w:rFonts w:ascii="BIZ UDPゴシック" w:eastAsia="BIZ UDPゴシック" w:hAnsi="BIZ UDPゴシック" w:cs="Arial"/>
          <w:szCs w:val="20"/>
          <w:lang w:val="en-GB" w:eastAsia="ja-JP"/>
        </w:rPr>
        <w:t>UDOR</w:t>
      </w:r>
      <w:r w:rsidR="00465C04">
        <w:rPr>
          <w:rFonts w:ascii="BIZ UDPゴシック" w:eastAsia="BIZ UDPゴシック" w:hAnsi="BIZ UDPゴシック" w:cs="Arial" w:hint="eastAsia"/>
          <w:szCs w:val="20"/>
          <w:lang w:val="en-GB" w:eastAsia="ja-JP"/>
        </w:rPr>
        <w:t>プロサイクリングチームがポテンシャルをフルに発揮し、世界的なサイクリングレースの表彰台に立つに至るまでには時間がかかる。</w:t>
      </w:r>
      <w:r w:rsidR="003D7E13">
        <w:rPr>
          <w:rFonts w:ascii="BIZ UDPゴシック" w:eastAsia="BIZ UDPゴシック" w:hAnsi="BIZ UDPゴシック" w:cs="Arial" w:hint="eastAsia"/>
          <w:szCs w:val="20"/>
          <w:lang w:val="en-GB" w:eastAsia="ja-JP"/>
        </w:rPr>
        <w:t>その</w:t>
      </w:r>
      <w:r w:rsidR="005A1E8D">
        <w:rPr>
          <w:rFonts w:ascii="BIZ UDPゴシック" w:eastAsia="BIZ UDPゴシック" w:hAnsi="BIZ UDPゴシック" w:cs="Arial" w:hint="eastAsia"/>
          <w:szCs w:val="20"/>
          <w:lang w:val="en-GB" w:eastAsia="ja-JP"/>
        </w:rPr>
        <w:t>挑戦への</w:t>
      </w:r>
      <w:r w:rsidR="003D7E13">
        <w:rPr>
          <w:rFonts w:ascii="BIZ UDPゴシック" w:eastAsia="BIZ UDPゴシック" w:hAnsi="BIZ UDPゴシック" w:cs="Arial" w:hint="eastAsia"/>
          <w:szCs w:val="20"/>
          <w:lang w:val="en-GB" w:eastAsia="ja-JP"/>
        </w:rPr>
        <w:t>道のり</w:t>
      </w:r>
      <w:r w:rsidR="005A1E8D">
        <w:rPr>
          <w:rFonts w:ascii="BIZ UDPゴシック" w:eastAsia="BIZ UDPゴシック" w:hAnsi="BIZ UDPゴシック" w:cs="Arial" w:hint="eastAsia"/>
          <w:szCs w:val="20"/>
          <w:lang w:val="en-GB" w:eastAsia="ja-JP"/>
        </w:rPr>
        <w:t xml:space="preserve">が、2022年5月15日に開催されるパリ～ルーベ </w:t>
      </w:r>
      <w:r w:rsidR="005A1E8D">
        <w:rPr>
          <w:rFonts w:ascii="BIZ UDPゴシック" w:eastAsia="BIZ UDPゴシック" w:hAnsi="BIZ UDPゴシック" w:cs="Arial"/>
          <w:szCs w:val="20"/>
          <w:lang w:val="en-GB" w:eastAsia="ja-JP"/>
        </w:rPr>
        <w:t>2022 U23</w:t>
      </w:r>
      <w:r w:rsidR="005A1E8D">
        <w:rPr>
          <w:rFonts w:ascii="BIZ UDPゴシック" w:eastAsia="BIZ UDPゴシック" w:hAnsi="BIZ UDPゴシック" w:cs="Arial" w:hint="eastAsia"/>
          <w:szCs w:val="20"/>
          <w:lang w:val="en-GB" w:eastAsia="ja-JP"/>
        </w:rPr>
        <w:t>レースへの初参戦から始まるのだ。2022シーズンの残りの期間は、UCIコンチネンタルクラスに出場し、その後のチームの方向性を見定めて</w:t>
      </w:r>
      <w:r w:rsidR="007E59F3">
        <w:rPr>
          <w:rFonts w:ascii="BIZ UDPゴシック" w:eastAsia="BIZ UDPゴシック" w:hAnsi="BIZ UDPゴシック" w:cs="Arial" w:hint="eastAsia"/>
          <w:szCs w:val="20"/>
          <w:lang w:val="en-GB" w:eastAsia="ja-JP"/>
        </w:rPr>
        <w:t>い</w:t>
      </w:r>
      <w:r w:rsidR="005A1E8D">
        <w:rPr>
          <w:rFonts w:ascii="BIZ UDPゴシック" w:eastAsia="BIZ UDPゴシック" w:hAnsi="BIZ UDPゴシック" w:cs="Arial" w:hint="eastAsia"/>
          <w:szCs w:val="20"/>
          <w:lang w:val="en-GB" w:eastAsia="ja-JP"/>
        </w:rPr>
        <w:t>く。</w:t>
      </w:r>
    </w:p>
    <w:p w:rsidR="001246D7" w:rsidRPr="001246D7" w:rsidRDefault="001246D7" w:rsidP="001246D7">
      <w:pPr>
        <w:jc w:val="both"/>
        <w:rPr>
          <w:rFonts w:cs="Arial"/>
          <w:szCs w:val="20"/>
          <w:lang w:val="en-GB" w:eastAsia="ja-JP"/>
        </w:rPr>
      </w:pPr>
    </w:p>
    <w:p w:rsidR="00B24EC5" w:rsidRDefault="00B24EC5" w:rsidP="001246D7">
      <w:pPr>
        <w:jc w:val="both"/>
        <w:rPr>
          <w:rFonts w:ascii="BIZ UDPゴシック" w:eastAsia="BIZ UDPゴシック" w:hAnsi="BIZ UDPゴシック" w:cs="Arial"/>
          <w:szCs w:val="20"/>
          <w:lang w:val="en-GB" w:eastAsia="ja-JP"/>
        </w:rPr>
      </w:pPr>
      <w:r>
        <w:rPr>
          <w:rFonts w:ascii="BIZ UDPゴシック" w:eastAsia="BIZ UDPゴシック" w:hAnsi="BIZ UDPゴシック" w:cs="Arial" w:hint="eastAsia"/>
          <w:szCs w:val="20"/>
          <w:lang w:val="en-GB" w:eastAsia="ja-JP"/>
        </w:rPr>
        <w:t>そこから、チームは2</w:t>
      </w:r>
      <w:r>
        <w:rPr>
          <w:rFonts w:ascii="BIZ UDPゴシック" w:eastAsia="BIZ UDPゴシック" w:hAnsi="BIZ UDPゴシック" w:cs="Arial"/>
          <w:szCs w:val="20"/>
          <w:lang w:val="en-GB" w:eastAsia="ja-JP"/>
        </w:rPr>
        <w:t>024</w:t>
      </w:r>
      <w:r>
        <w:rPr>
          <w:rFonts w:ascii="BIZ UDPゴシック" w:eastAsia="BIZ UDPゴシック" w:hAnsi="BIZ UDPゴシック" w:cs="Arial" w:hint="eastAsia"/>
          <w:szCs w:val="20"/>
          <w:lang w:val="en-GB" w:eastAsia="ja-JP"/>
        </w:rPr>
        <w:t>シーズン</w:t>
      </w:r>
      <w:r w:rsidR="00680778">
        <w:rPr>
          <w:rFonts w:ascii="BIZ UDPゴシック" w:eastAsia="BIZ UDPゴシック" w:hAnsi="BIZ UDPゴシック" w:cs="Arial" w:hint="eastAsia"/>
          <w:szCs w:val="20"/>
          <w:lang w:val="en-GB" w:eastAsia="ja-JP"/>
        </w:rPr>
        <w:t>までに世界的に知られる権威ある数々のレースへの参加権を得ることを目標に、2</w:t>
      </w:r>
      <w:r w:rsidR="00680778">
        <w:rPr>
          <w:rFonts w:ascii="BIZ UDPゴシック" w:eastAsia="BIZ UDPゴシック" w:hAnsi="BIZ UDPゴシック" w:cs="Arial"/>
          <w:szCs w:val="20"/>
          <w:lang w:val="en-GB" w:eastAsia="ja-JP"/>
        </w:rPr>
        <w:t xml:space="preserve">023 </w:t>
      </w:r>
      <w:r w:rsidR="00680778">
        <w:rPr>
          <w:rFonts w:ascii="BIZ UDPゴシック" w:eastAsia="BIZ UDPゴシック" w:hAnsi="BIZ UDPゴシック" w:cs="Arial" w:hint="eastAsia"/>
          <w:szCs w:val="20"/>
          <w:lang w:val="en-GB" w:eastAsia="ja-JP"/>
        </w:rPr>
        <w:t>UC</w:t>
      </w:r>
      <w:r w:rsidR="00680778">
        <w:rPr>
          <w:rFonts w:ascii="BIZ UDPゴシック" w:eastAsia="BIZ UDPゴシック" w:hAnsi="BIZ UDPゴシック" w:cs="Arial"/>
          <w:szCs w:val="20"/>
          <w:lang w:val="en-GB" w:eastAsia="ja-JP"/>
        </w:rPr>
        <w:t>I ProTeam</w:t>
      </w:r>
      <w:r w:rsidR="00680778">
        <w:rPr>
          <w:rFonts w:ascii="BIZ UDPゴシック" w:eastAsia="BIZ UDPゴシック" w:hAnsi="BIZ UDPゴシック" w:cs="Arial" w:hint="eastAsia"/>
          <w:szCs w:val="20"/>
          <w:lang w:val="en-GB" w:eastAsia="ja-JP"/>
        </w:rPr>
        <w:t>シーズンへ参加申請をし、調整を行っていく見通しだ。T</w:t>
      </w:r>
      <w:r w:rsidR="00680778">
        <w:rPr>
          <w:rFonts w:ascii="BIZ UDPゴシック" w:eastAsia="BIZ UDPゴシック" w:hAnsi="BIZ UDPゴシック" w:cs="Arial"/>
          <w:szCs w:val="20"/>
          <w:lang w:val="en-GB" w:eastAsia="ja-JP"/>
        </w:rPr>
        <w:t>UDOR</w:t>
      </w:r>
      <w:r w:rsidR="00680778">
        <w:rPr>
          <w:rFonts w:ascii="BIZ UDPゴシック" w:eastAsia="BIZ UDPゴシック" w:hAnsi="BIZ UDPゴシック" w:cs="Arial" w:hint="eastAsia"/>
          <w:szCs w:val="20"/>
          <w:lang w:val="en-GB" w:eastAsia="ja-JP"/>
        </w:rPr>
        <w:t>プロサイクリングチームはまた、次世代のサイクリストのスカウトおよび育成を行う人材開発</w:t>
      </w:r>
      <w:r w:rsidR="00787EDB">
        <w:rPr>
          <w:rFonts w:ascii="BIZ UDPゴシック" w:eastAsia="BIZ UDPゴシック" w:hAnsi="BIZ UDPゴシック" w:cs="Arial" w:hint="eastAsia"/>
          <w:szCs w:val="20"/>
          <w:lang w:val="en-GB" w:eastAsia="ja-JP"/>
        </w:rPr>
        <w:t>体制も維持していく。</w:t>
      </w:r>
    </w:p>
    <w:p w:rsidR="001246D7" w:rsidRPr="001246D7" w:rsidRDefault="001246D7" w:rsidP="001246D7">
      <w:pPr>
        <w:jc w:val="both"/>
        <w:rPr>
          <w:rFonts w:cs="Arial"/>
          <w:szCs w:val="20"/>
          <w:lang w:val="en-GB" w:eastAsia="ja-JP"/>
        </w:rPr>
      </w:pPr>
    </w:p>
    <w:p w:rsidR="001246D7" w:rsidRPr="001246D7" w:rsidRDefault="001246D7" w:rsidP="001246D7">
      <w:pPr>
        <w:jc w:val="both"/>
        <w:rPr>
          <w:rFonts w:cs="Arial"/>
          <w:szCs w:val="20"/>
          <w:lang w:val="en-GB" w:eastAsia="ja-JP"/>
        </w:rPr>
      </w:pPr>
      <w:r w:rsidRPr="001246D7">
        <w:rPr>
          <w:rFonts w:cs="Arial"/>
          <w:szCs w:val="20"/>
          <w:lang w:val="en-GB"/>
        </w:rPr>
        <w:t>It’s time to dare.</w:t>
      </w:r>
      <w:r w:rsidRPr="001246D7">
        <w:rPr>
          <w:rFonts w:cs="Arial"/>
          <w:szCs w:val="20"/>
          <w:lang w:val="en-GB" w:eastAsia="ja-JP"/>
        </w:rPr>
        <w:t xml:space="preserve"> </w:t>
      </w:r>
      <w:r w:rsidRPr="001246D7">
        <w:rPr>
          <w:rFonts w:cs="Arial"/>
          <w:szCs w:val="20"/>
          <w:lang w:val="en-GB"/>
        </w:rPr>
        <w:t>It’s time to lead.</w:t>
      </w:r>
      <w:r w:rsidRPr="001246D7">
        <w:rPr>
          <w:rFonts w:cs="Arial"/>
          <w:szCs w:val="20"/>
          <w:lang w:val="en-GB" w:eastAsia="ja-JP"/>
        </w:rPr>
        <w:t xml:space="preserve"> </w:t>
      </w:r>
      <w:r w:rsidRPr="001246D7">
        <w:rPr>
          <w:rFonts w:cs="Arial"/>
          <w:szCs w:val="20"/>
          <w:lang w:val="en-GB"/>
        </w:rPr>
        <w:t>It’s time to win.</w:t>
      </w:r>
    </w:p>
    <w:p w:rsidR="001246D7" w:rsidRPr="001246D7" w:rsidRDefault="001246D7" w:rsidP="001246D7">
      <w:pPr>
        <w:jc w:val="both"/>
        <w:rPr>
          <w:rFonts w:cs="Arial"/>
          <w:szCs w:val="20"/>
          <w:lang w:val="en-GB" w:eastAsia="ja-JP"/>
        </w:rPr>
      </w:pPr>
    </w:p>
    <w:p w:rsidR="0086545D" w:rsidRPr="001246D7" w:rsidRDefault="001246D7" w:rsidP="001246D7">
      <w:pPr>
        <w:jc w:val="both"/>
        <w:rPr>
          <w:rFonts w:cs="Arial"/>
          <w:szCs w:val="20"/>
          <w:lang w:val="en-US"/>
        </w:rPr>
      </w:pPr>
      <w:r w:rsidRPr="001246D7">
        <w:rPr>
          <w:rFonts w:cs="Arial"/>
          <w:szCs w:val="20"/>
          <w:lang w:val="en-GB"/>
        </w:rPr>
        <w:t>#</w:t>
      </w:r>
      <w:proofErr w:type="spellStart"/>
      <w:r w:rsidRPr="001246D7">
        <w:rPr>
          <w:rFonts w:cs="Arial"/>
          <w:szCs w:val="20"/>
          <w:lang w:val="en-GB"/>
        </w:rPr>
        <w:t>BornToDare</w:t>
      </w:r>
      <w:proofErr w:type="spellEnd"/>
    </w:p>
    <w:p w:rsidR="0086545D" w:rsidRDefault="0086545D" w:rsidP="0086545D">
      <w:pPr>
        <w:jc w:val="both"/>
        <w:rPr>
          <w:lang w:val="en-US"/>
        </w:rPr>
      </w:pPr>
    </w:p>
    <w:p w:rsidR="009434E4" w:rsidRDefault="009434E4" w:rsidP="0086545D">
      <w:pPr>
        <w:jc w:val="both"/>
        <w:rPr>
          <w:lang w:val="en-US"/>
        </w:rPr>
      </w:pPr>
    </w:p>
    <w:p w:rsidR="009434E4" w:rsidRPr="009434E4" w:rsidRDefault="009434E4" w:rsidP="009434E4">
      <w:pPr>
        <w:pStyle w:val="TEXTE"/>
        <w:jc w:val="both"/>
        <w:rPr>
          <w:b/>
          <w:sz w:val="22"/>
          <w:lang w:val="en-US"/>
        </w:rPr>
      </w:pPr>
      <w:r w:rsidRPr="009434E4">
        <w:rPr>
          <w:b/>
          <w:sz w:val="22"/>
          <w:lang w:val="en-US"/>
        </w:rPr>
        <w:t>ABOUT TUDOR</w:t>
      </w:r>
    </w:p>
    <w:p w:rsidR="009434E4" w:rsidRPr="008A5F40" w:rsidRDefault="008A5F40" w:rsidP="009434E4">
      <w:pPr>
        <w:jc w:val="both"/>
        <w:rPr>
          <w:rFonts w:ascii="BIZ UDPゴシック" w:eastAsia="BIZ UDPゴシック" w:hAnsi="BIZ UDPゴシック"/>
          <w:lang w:val="en-US" w:eastAsia="ja-JP"/>
        </w:rPr>
      </w:pPr>
      <w:r w:rsidRPr="008A5F40">
        <w:rPr>
          <w:rFonts w:ascii="BIZ UDPゴシック" w:eastAsia="BIZ UDPゴシック" w:hAnsi="BIZ UDPゴシック" w:hint="eastAsia"/>
          <w:lang w:val="en-US" w:eastAsia="ja-JP"/>
        </w:rPr>
        <w:t>チューダーは独自の価値とともに洗練されたスタイルと、確かな信頼性を約束する機械式時計を提供するスイスの時計ブランドである。チューダーの起源は1926年にまで遡り、この年ロレックスの創立者ハンス・ウイルスドルフの代理で、スイスの腕時計メーカーが｢チューダー（The Tudor）」を初めて登録。その後、1946年ハンス・ウイルスドルフは、ロレックスの品質と信頼性を有し、先駆性を備えた腕時計を製造するために、モントル チューダー SAを設立、自身の名義で再登録した。チューダーの腕時計はその歴史において、最も果敢に活動する冒険家や熟練のプロフェッショナルたちに選ばれてきた。ブラックベイ、ぺラゴス、ヘリテージ、チューダー ロイヤルといった象徴的なモデルをラインナップし、2015年以来、多様な機能を搭載した機械式マニュファクチュールムーブメントモデルを世に送り出している。</w:t>
      </w:r>
    </w:p>
    <w:p w:rsidR="009434E4" w:rsidRPr="001246D7" w:rsidRDefault="009434E4" w:rsidP="0086545D">
      <w:pPr>
        <w:jc w:val="both"/>
        <w:rPr>
          <w:lang w:val="en-US" w:eastAsia="ja-JP"/>
        </w:rPr>
      </w:pPr>
    </w:p>
    <w:p w:rsidR="0086545D" w:rsidRPr="009434E4" w:rsidRDefault="0086545D" w:rsidP="0086545D">
      <w:pPr>
        <w:pStyle w:val="TEXTE"/>
        <w:jc w:val="both"/>
        <w:rPr>
          <w:lang w:val="en-US" w:eastAsia="ja-JP"/>
        </w:rPr>
      </w:pPr>
    </w:p>
    <w:p w:rsidR="001246D7" w:rsidRPr="001246D7" w:rsidRDefault="001246D7" w:rsidP="001246D7">
      <w:pPr>
        <w:pStyle w:val="TEXTE"/>
        <w:jc w:val="both"/>
        <w:rPr>
          <w:b/>
          <w:sz w:val="22"/>
          <w:lang w:val="en-US" w:eastAsia="ja-JP"/>
        </w:rPr>
      </w:pPr>
      <w:r w:rsidRPr="001246D7">
        <w:rPr>
          <w:b/>
          <w:sz w:val="22"/>
          <w:lang w:val="en-US" w:eastAsia="ja-JP"/>
        </w:rPr>
        <w:t>ABOUT FABIAN CANCELLARA</w:t>
      </w:r>
    </w:p>
    <w:p w:rsidR="001246D7" w:rsidRPr="008A5F40" w:rsidRDefault="008A5F40" w:rsidP="001246D7">
      <w:pPr>
        <w:pStyle w:val="TEXTE"/>
        <w:jc w:val="both"/>
        <w:rPr>
          <w:rFonts w:ascii="BIZ UDPゴシック" w:eastAsia="BIZ UDPゴシック" w:hAnsi="BIZ UDPゴシック"/>
          <w:lang w:val="en-US" w:eastAsia="ja-JP"/>
        </w:rPr>
      </w:pPr>
      <w:r>
        <w:rPr>
          <w:rFonts w:ascii="BIZ UDPゴシック" w:eastAsia="BIZ UDPゴシック" w:hAnsi="BIZ UDPゴシック" w:hint="eastAsia"/>
          <w:lang w:val="en-US" w:eastAsia="ja-JP"/>
        </w:rPr>
        <w:t>スイス・ベルン州出身のサイクリスト、ファビアン・カンチェラーラは、オリンピックで2つのメダル、4つの世界タイトル</w:t>
      </w:r>
      <w:r w:rsidR="00BD5780">
        <w:rPr>
          <w:rFonts w:ascii="BIZ UDPゴシック" w:eastAsia="BIZ UDPゴシック" w:hAnsi="BIZ UDPゴシック" w:hint="eastAsia"/>
          <w:lang w:val="en-US" w:eastAsia="ja-JP"/>
        </w:rPr>
        <w:t>を獲得し</w:t>
      </w:r>
      <w:r>
        <w:rPr>
          <w:rFonts w:ascii="BIZ UDPゴシック" w:eastAsia="BIZ UDPゴシック" w:hAnsi="BIZ UDPゴシック" w:hint="eastAsia"/>
          <w:lang w:val="en-US" w:eastAsia="ja-JP"/>
        </w:rPr>
        <w:t>、</w:t>
      </w:r>
      <w:r w:rsidR="0039297D">
        <w:rPr>
          <w:rFonts w:ascii="BIZ UDPゴシック" w:eastAsia="BIZ UDPゴシック" w:hAnsi="BIZ UDPゴシック" w:hint="eastAsia"/>
          <w:lang w:val="en-US" w:eastAsia="ja-JP"/>
        </w:rPr>
        <w:t>また</w:t>
      </w:r>
      <w:r>
        <w:rPr>
          <w:rFonts w:ascii="BIZ UDPゴシック" w:eastAsia="BIZ UDPゴシック" w:hAnsi="BIZ UDPゴシック" w:hint="eastAsia"/>
          <w:lang w:val="en-US" w:eastAsia="ja-JP"/>
        </w:rPr>
        <w:t>自転車ロードレースの世界で特に格式高いレースを指す「モニュメント クラシック」</w:t>
      </w:r>
      <w:r w:rsidR="00BD5780">
        <w:rPr>
          <w:rFonts w:ascii="BIZ UDPゴシック" w:eastAsia="BIZ UDPゴシック" w:hAnsi="BIZ UDPゴシック" w:hint="eastAsia"/>
          <w:lang w:val="en-US" w:eastAsia="ja-JP"/>
        </w:rPr>
        <w:t>において7度の優勝を果たしたレジェンドである。それだけでは飽き足らず、カンチェラーラは長きにわたりユース・サイクリング界で指導者を務めたほか、“</w:t>
      </w:r>
      <w:proofErr w:type="spellStart"/>
      <w:r w:rsidR="00BD5780">
        <w:rPr>
          <w:rFonts w:ascii="BIZ UDPゴシック" w:eastAsia="BIZ UDPゴシック" w:hAnsi="BIZ UDPゴシック" w:hint="eastAsia"/>
          <w:lang w:val="en-US" w:eastAsia="ja-JP"/>
        </w:rPr>
        <w:t>G</w:t>
      </w:r>
      <w:r w:rsidR="00BD5780">
        <w:rPr>
          <w:rFonts w:ascii="BIZ UDPゴシック" w:eastAsia="BIZ UDPゴシック" w:hAnsi="BIZ UDPゴシック"/>
          <w:lang w:val="en-US" w:eastAsia="ja-JP"/>
        </w:rPr>
        <w:t>ranfondo</w:t>
      </w:r>
      <w:proofErr w:type="spellEnd"/>
      <w:r w:rsidR="00BD5780">
        <w:rPr>
          <w:rFonts w:ascii="BIZ UDPゴシック" w:eastAsia="BIZ UDPゴシック" w:hAnsi="BIZ UDPゴシック"/>
          <w:lang w:val="en-US" w:eastAsia="ja-JP"/>
        </w:rPr>
        <w:t xml:space="preserve"> Chasing Cancellara</w:t>
      </w:r>
      <w:r w:rsidR="00BD5780">
        <w:rPr>
          <w:rFonts w:ascii="BIZ UDPゴシック" w:eastAsia="BIZ UDPゴシック" w:hAnsi="BIZ UDPゴシック" w:hint="eastAsia"/>
          <w:lang w:val="en-US" w:eastAsia="ja-JP"/>
        </w:rPr>
        <w:t>”シリーズや“</w:t>
      </w:r>
      <w:r w:rsidR="00BD5780">
        <w:rPr>
          <w:rFonts w:ascii="BIZ UDPゴシック" w:eastAsia="BIZ UDPゴシック" w:hAnsi="BIZ UDPゴシック"/>
          <w:lang w:val="en-US" w:eastAsia="ja-JP"/>
        </w:rPr>
        <w:t>Kids on Wheels</w:t>
      </w:r>
      <w:r w:rsidR="00BD5780">
        <w:rPr>
          <w:rFonts w:ascii="BIZ UDPゴシック" w:eastAsia="BIZ UDPゴシック" w:hAnsi="BIZ UDPゴシック" w:hint="eastAsia"/>
          <w:lang w:val="en-US" w:eastAsia="ja-JP"/>
        </w:rPr>
        <w:t>”などのプログラムを通じて、サイクリング愛好家や次世代のパイオニアの活動をサポートしている。プロとしてサドルを跨ぐ日々</w:t>
      </w:r>
      <w:r w:rsidR="00D11AAE">
        <w:rPr>
          <w:rFonts w:ascii="BIZ UDPゴシック" w:eastAsia="BIZ UDPゴシック" w:hAnsi="BIZ UDPゴシック" w:hint="eastAsia"/>
          <w:lang w:val="en-US" w:eastAsia="ja-JP"/>
        </w:rPr>
        <w:t>は終わったかもしれないが、彼はこれからも偉業を達成していくことだろう。</w:t>
      </w:r>
    </w:p>
    <w:p w:rsidR="00E12754" w:rsidRDefault="00E12754" w:rsidP="001246D7">
      <w:pPr>
        <w:pStyle w:val="TEXTE"/>
        <w:jc w:val="both"/>
        <w:rPr>
          <w:lang w:val="en-US" w:eastAsia="ja-JP"/>
        </w:rPr>
      </w:pPr>
    </w:p>
    <w:p w:rsidR="00CF5018" w:rsidRDefault="00CF5018" w:rsidP="001246D7">
      <w:pPr>
        <w:pStyle w:val="TEXTE"/>
        <w:jc w:val="both"/>
        <w:rPr>
          <w:lang w:val="en-US" w:eastAsia="ja-JP"/>
        </w:rPr>
      </w:pPr>
    </w:p>
    <w:p w:rsidR="00E12754" w:rsidRPr="00CF5018" w:rsidRDefault="00CF5018" w:rsidP="00CF5018">
      <w:pPr>
        <w:pStyle w:val="TEXTE"/>
        <w:jc w:val="both"/>
        <w:rPr>
          <w:b/>
          <w:sz w:val="22"/>
          <w:lang w:val="en-US"/>
        </w:rPr>
      </w:pPr>
      <w:r w:rsidRPr="00CF5018">
        <w:rPr>
          <w:b/>
          <w:sz w:val="22"/>
          <w:lang w:val="en-US"/>
        </w:rPr>
        <w:t xml:space="preserve">THE TUDOR </w:t>
      </w:r>
      <w:r>
        <w:rPr>
          <w:b/>
          <w:sz w:val="22"/>
          <w:lang w:val="en-US"/>
        </w:rPr>
        <w:t>PRO CYLCLING</w:t>
      </w:r>
      <w:r w:rsidRPr="00CF5018">
        <w:rPr>
          <w:b/>
          <w:sz w:val="22"/>
          <w:lang w:val="en-US"/>
        </w:rPr>
        <w:t xml:space="preserve">TEAM / INFO SHEET </w:t>
      </w:r>
    </w:p>
    <w:p w:rsidR="00E12754" w:rsidRDefault="00E12754" w:rsidP="00E12754">
      <w:pPr>
        <w:rPr>
          <w:lang w:val="en-US"/>
        </w:rPr>
      </w:pPr>
    </w:p>
    <w:p w:rsidR="00E12754" w:rsidRDefault="00E12754" w:rsidP="00E12754">
      <w:pPr>
        <w:rPr>
          <w:i/>
          <w:lang w:val="en-US"/>
        </w:rPr>
      </w:pPr>
      <w:r>
        <w:rPr>
          <w:i/>
          <w:lang w:val="en-US"/>
        </w:rPr>
        <w:t>Status</w:t>
      </w:r>
    </w:p>
    <w:p w:rsidR="00E12754" w:rsidRDefault="00E12754" w:rsidP="00E12754">
      <w:pPr>
        <w:rPr>
          <w:lang w:val="en-US"/>
        </w:rPr>
      </w:pPr>
      <w:r>
        <w:rPr>
          <w:lang w:val="en-US"/>
        </w:rPr>
        <w:t xml:space="preserve">Swiss </w:t>
      </w:r>
      <w:proofErr w:type="spellStart"/>
      <w:r>
        <w:rPr>
          <w:lang w:val="en-US"/>
        </w:rPr>
        <w:t>Licence</w:t>
      </w:r>
      <w:proofErr w:type="spellEnd"/>
      <w:r>
        <w:rPr>
          <w:lang w:val="en-US"/>
        </w:rPr>
        <w:t xml:space="preserve">, UCI Continental Level </w:t>
      </w:r>
    </w:p>
    <w:p w:rsidR="00E12754" w:rsidRDefault="00E12754" w:rsidP="00E12754">
      <w:pPr>
        <w:rPr>
          <w:lang w:val="en-US"/>
        </w:rPr>
      </w:pPr>
    </w:p>
    <w:p w:rsidR="00E12754" w:rsidRDefault="00E12754" w:rsidP="00E12754">
      <w:pPr>
        <w:rPr>
          <w:i/>
          <w:lang w:val="en-US"/>
        </w:rPr>
      </w:pPr>
      <w:r>
        <w:rPr>
          <w:i/>
          <w:lang w:val="en-US"/>
        </w:rPr>
        <w:t xml:space="preserve">Athletes </w:t>
      </w:r>
    </w:p>
    <w:p w:rsidR="00E12754" w:rsidRDefault="00E12754" w:rsidP="00E12754">
      <w:pPr>
        <w:rPr>
          <w:lang w:val="en-US"/>
        </w:rPr>
      </w:pPr>
      <w:r>
        <w:rPr>
          <w:lang w:val="en-US"/>
        </w:rPr>
        <w:t xml:space="preserve">Alex </w:t>
      </w:r>
      <w:proofErr w:type="spellStart"/>
      <w:r>
        <w:rPr>
          <w:lang w:val="en-US"/>
        </w:rPr>
        <w:t>Baudin</w:t>
      </w:r>
      <w:proofErr w:type="spellEnd"/>
      <w:r>
        <w:rPr>
          <w:lang w:val="en-US"/>
        </w:rPr>
        <w:t xml:space="preserve"> (France, 22), Nils Brun (Switzerland, 22), </w:t>
      </w:r>
      <w:proofErr w:type="spellStart"/>
      <w:r>
        <w:rPr>
          <w:lang w:val="en-US"/>
        </w:rPr>
        <w:t>Aloïs</w:t>
      </w:r>
      <w:proofErr w:type="spellEnd"/>
      <w:r>
        <w:rPr>
          <w:lang w:val="en-US"/>
        </w:rPr>
        <w:t xml:space="preserve"> </w:t>
      </w:r>
      <w:proofErr w:type="spellStart"/>
      <w:r>
        <w:rPr>
          <w:lang w:val="en-US"/>
        </w:rPr>
        <w:t>Charrin</w:t>
      </w:r>
      <w:proofErr w:type="spellEnd"/>
      <w:r>
        <w:rPr>
          <w:lang w:val="en-US"/>
        </w:rPr>
        <w:t xml:space="preserve"> (France, 22), Filippo Colombo (Switzerland, 25), Robin </w:t>
      </w:r>
      <w:proofErr w:type="spellStart"/>
      <w:r>
        <w:rPr>
          <w:lang w:val="en-US"/>
        </w:rPr>
        <w:t>Donzé</w:t>
      </w:r>
      <w:proofErr w:type="spellEnd"/>
      <w:r>
        <w:rPr>
          <w:lang w:val="en-US"/>
        </w:rPr>
        <w:t xml:space="preserve"> (Switzerland, 20), Ruben </w:t>
      </w:r>
      <w:proofErr w:type="spellStart"/>
      <w:r>
        <w:rPr>
          <w:lang w:val="en-US"/>
        </w:rPr>
        <w:t>Eggenberg</w:t>
      </w:r>
      <w:proofErr w:type="spellEnd"/>
      <w:r>
        <w:rPr>
          <w:lang w:val="en-US"/>
        </w:rPr>
        <w:t xml:space="preserve"> (Switzerland, 22), Sean Flynn (Great Britain, 22), Robin </w:t>
      </w:r>
      <w:proofErr w:type="spellStart"/>
      <w:r>
        <w:rPr>
          <w:lang w:val="en-US"/>
        </w:rPr>
        <w:t>Froidevaux</w:t>
      </w:r>
      <w:proofErr w:type="spellEnd"/>
      <w:r>
        <w:rPr>
          <w:lang w:val="en-US"/>
        </w:rPr>
        <w:t xml:space="preserve"> (Switzerland, 24), Petr Kelemen (Czech Republic, 22), Jakob </w:t>
      </w:r>
      <w:proofErr w:type="spellStart"/>
      <w:r>
        <w:rPr>
          <w:lang w:val="en-US"/>
        </w:rPr>
        <w:t>Klahre</w:t>
      </w:r>
      <w:proofErr w:type="spellEnd"/>
      <w:r>
        <w:rPr>
          <w:lang w:val="en-US"/>
        </w:rPr>
        <w:t xml:space="preserve"> (Switzerland, 21), Lorenzo Rinaldi (Italy, 19), Arnaud Tendon (Switzerland, 20), Loris </w:t>
      </w:r>
      <w:proofErr w:type="spellStart"/>
      <w:r>
        <w:rPr>
          <w:lang w:val="en-US"/>
        </w:rPr>
        <w:t>Trastour</w:t>
      </w:r>
      <w:proofErr w:type="spellEnd"/>
      <w:r>
        <w:rPr>
          <w:lang w:val="en-US"/>
        </w:rPr>
        <w:t xml:space="preserve"> (France, 21), Alex Vogel (Switzerland, 23), Yannis </w:t>
      </w:r>
      <w:proofErr w:type="spellStart"/>
      <w:r>
        <w:rPr>
          <w:lang w:val="en-US"/>
        </w:rPr>
        <w:t>Voisard</w:t>
      </w:r>
      <w:proofErr w:type="spellEnd"/>
      <w:r>
        <w:rPr>
          <w:lang w:val="en-US"/>
        </w:rPr>
        <w:t xml:space="preserve"> (Switzerland, 24), Fabian Weiss (Switzerland, 20)</w:t>
      </w:r>
    </w:p>
    <w:p w:rsidR="00E12754" w:rsidRDefault="00E12754" w:rsidP="00E12754">
      <w:pPr>
        <w:rPr>
          <w:lang w:val="en-US"/>
        </w:rPr>
      </w:pPr>
    </w:p>
    <w:p w:rsidR="00E12754" w:rsidRDefault="00E12754" w:rsidP="00E12754">
      <w:pPr>
        <w:rPr>
          <w:i/>
          <w:lang w:val="en-US"/>
        </w:rPr>
      </w:pPr>
      <w:r>
        <w:rPr>
          <w:i/>
          <w:lang w:val="en-US"/>
        </w:rPr>
        <w:t>Staff</w:t>
      </w:r>
    </w:p>
    <w:p w:rsidR="00E12754" w:rsidRDefault="00E12754" w:rsidP="00E12754">
      <w:pPr>
        <w:rPr>
          <w:i/>
          <w:lang w:val="en-US"/>
        </w:rPr>
      </w:pPr>
      <w:r>
        <w:rPr>
          <w:i/>
          <w:lang w:val="en-US"/>
        </w:rPr>
        <w:t xml:space="preserve">General Manager: Thibault Hofer / Head of Sports: Sylvain </w:t>
      </w:r>
      <w:proofErr w:type="spellStart"/>
      <w:r>
        <w:rPr>
          <w:i/>
          <w:lang w:val="en-US"/>
        </w:rPr>
        <w:t>Blanquefort</w:t>
      </w:r>
      <w:proofErr w:type="spellEnd"/>
      <w:r>
        <w:rPr>
          <w:i/>
          <w:lang w:val="en-US"/>
        </w:rPr>
        <w:t xml:space="preserve"> / Head Trainer: Guillaume </w:t>
      </w:r>
      <w:proofErr w:type="spellStart"/>
      <w:r>
        <w:rPr>
          <w:i/>
          <w:lang w:val="en-US"/>
        </w:rPr>
        <w:t>Bonnafond</w:t>
      </w:r>
      <w:proofErr w:type="spellEnd"/>
      <w:r>
        <w:rPr>
          <w:i/>
          <w:lang w:val="en-US"/>
        </w:rPr>
        <w:t xml:space="preserve"> / Head Soigneur: Clément </w:t>
      </w:r>
      <w:proofErr w:type="spellStart"/>
      <w:r>
        <w:rPr>
          <w:i/>
          <w:lang w:val="en-US"/>
        </w:rPr>
        <w:t>Ceyret</w:t>
      </w:r>
      <w:proofErr w:type="spellEnd"/>
      <w:r>
        <w:rPr>
          <w:i/>
          <w:lang w:val="en-US"/>
        </w:rPr>
        <w:t xml:space="preserve"> / Head Mechanic: Simon </w:t>
      </w:r>
      <w:proofErr w:type="spellStart"/>
      <w:r>
        <w:rPr>
          <w:i/>
          <w:lang w:val="en-US"/>
        </w:rPr>
        <w:t>Lepoittevin-Dubost</w:t>
      </w:r>
      <w:proofErr w:type="spellEnd"/>
      <w:r>
        <w:rPr>
          <w:i/>
          <w:lang w:val="en-US"/>
        </w:rPr>
        <w:t xml:space="preserve"> / Service Course: Simon Meier / Team Doctor: Andreas </w:t>
      </w:r>
      <w:proofErr w:type="spellStart"/>
      <w:r>
        <w:rPr>
          <w:i/>
          <w:lang w:val="en-US"/>
        </w:rPr>
        <w:t>Gösele</w:t>
      </w:r>
      <w:proofErr w:type="spellEnd"/>
    </w:p>
    <w:p w:rsidR="00E12754" w:rsidRDefault="00E12754" w:rsidP="00E12754">
      <w:pPr>
        <w:rPr>
          <w:i/>
          <w:lang w:val="en-US"/>
        </w:rPr>
      </w:pPr>
    </w:p>
    <w:p w:rsidR="00E12754" w:rsidRDefault="00E12754" w:rsidP="00E12754">
      <w:pPr>
        <w:rPr>
          <w:i/>
          <w:lang w:val="en-US"/>
        </w:rPr>
      </w:pPr>
      <w:r>
        <w:rPr>
          <w:i/>
          <w:lang w:val="en-US"/>
        </w:rPr>
        <w:t>Governing Entity</w:t>
      </w:r>
    </w:p>
    <w:p w:rsidR="00E12754" w:rsidRDefault="00E12754" w:rsidP="00E12754">
      <w:pPr>
        <w:rPr>
          <w:i/>
          <w:lang w:val="en-US"/>
        </w:rPr>
      </w:pPr>
      <w:proofErr w:type="spellStart"/>
      <w:r>
        <w:rPr>
          <w:i/>
          <w:lang w:val="en-US"/>
        </w:rPr>
        <w:t>Sette</w:t>
      </w:r>
      <w:proofErr w:type="spellEnd"/>
      <w:r>
        <w:rPr>
          <w:i/>
          <w:lang w:val="en-US"/>
        </w:rPr>
        <w:t xml:space="preserve"> Sports, CEO Raphael Meyer </w:t>
      </w:r>
    </w:p>
    <w:p w:rsidR="00E12754" w:rsidRDefault="00E12754" w:rsidP="00E12754">
      <w:pPr>
        <w:rPr>
          <w:i/>
          <w:lang w:val="en-US"/>
        </w:rPr>
      </w:pPr>
    </w:p>
    <w:p w:rsidR="00E12754" w:rsidRDefault="00E12754" w:rsidP="00E12754">
      <w:pPr>
        <w:rPr>
          <w:i/>
          <w:lang w:val="en-US"/>
        </w:rPr>
      </w:pPr>
      <w:r>
        <w:rPr>
          <w:i/>
          <w:lang w:val="en-US"/>
        </w:rPr>
        <w:t>Sponsors &amp; Partners</w:t>
      </w:r>
    </w:p>
    <w:p w:rsidR="00E12754" w:rsidRDefault="00E12754" w:rsidP="00E12754">
      <w:pPr>
        <w:rPr>
          <w:i/>
          <w:lang w:val="en-US"/>
        </w:rPr>
      </w:pPr>
      <w:r>
        <w:rPr>
          <w:i/>
          <w:lang w:val="en-US"/>
        </w:rPr>
        <w:t>Main Sponsor: TUDOR Watches – Patronage: Fabian Cancellara</w:t>
      </w:r>
    </w:p>
    <w:p w:rsidR="00E12754" w:rsidRDefault="00E12754" w:rsidP="00E12754">
      <w:pPr>
        <w:rPr>
          <w:i/>
          <w:lang w:val="en-US"/>
        </w:rPr>
      </w:pPr>
      <w:r>
        <w:rPr>
          <w:i/>
          <w:lang w:val="en-US"/>
        </w:rPr>
        <w:t xml:space="preserve">Main Technical Partner: BMC Switzerland / Group sets &amp; components: SRAM / Wheels: DT Swiss / </w:t>
      </w:r>
      <w:r w:rsidR="00CF5018">
        <w:rPr>
          <w:i/>
          <w:lang w:val="en-US"/>
        </w:rPr>
        <w:br/>
      </w:r>
      <w:r>
        <w:rPr>
          <w:i/>
          <w:lang w:val="en-US"/>
        </w:rPr>
        <w:t xml:space="preserve">Tires: Schwalbe / Nutrition: Eurosport Nutrition / Helmets: ABUS / Cycling Apparel: CUORE of Switzerland / Casual Wear: </w:t>
      </w:r>
      <w:proofErr w:type="spellStart"/>
      <w:r>
        <w:rPr>
          <w:i/>
          <w:lang w:val="en-US"/>
        </w:rPr>
        <w:t>Strellson</w:t>
      </w:r>
      <w:proofErr w:type="spellEnd"/>
      <w:r>
        <w:rPr>
          <w:i/>
          <w:lang w:val="en-US"/>
        </w:rPr>
        <w:t xml:space="preserve"> </w:t>
      </w:r>
      <w:r w:rsidR="002A5BC9" w:rsidRPr="002A5BC9">
        <w:rPr>
          <w:i/>
          <w:lang w:val="en-US"/>
        </w:rPr>
        <w:t xml:space="preserve">/ Socks: </w:t>
      </w:r>
      <w:proofErr w:type="spellStart"/>
      <w:r w:rsidR="002A5BC9" w:rsidRPr="002A5BC9">
        <w:rPr>
          <w:i/>
          <w:lang w:val="en-US"/>
        </w:rPr>
        <w:t>Dirtysox</w:t>
      </w:r>
      <w:proofErr w:type="spellEnd"/>
      <w:r w:rsidR="002A5BC9" w:rsidRPr="002A5BC9">
        <w:rPr>
          <w:i/>
          <w:lang w:val="en-US"/>
        </w:rPr>
        <w:t xml:space="preserve"> /</w:t>
      </w:r>
      <w:r w:rsidR="002A5BC9">
        <w:rPr>
          <w:i/>
          <w:lang w:val="en-US"/>
        </w:rPr>
        <w:t xml:space="preserve"> </w:t>
      </w:r>
      <w:r>
        <w:rPr>
          <w:i/>
          <w:lang w:val="en-US"/>
        </w:rPr>
        <w:t xml:space="preserve">Glasses: Ride 100% / Saddles &amp; bar tape: </w:t>
      </w:r>
      <w:proofErr w:type="spellStart"/>
      <w:r>
        <w:rPr>
          <w:i/>
          <w:lang w:val="en-US"/>
        </w:rPr>
        <w:t>Selle</w:t>
      </w:r>
      <w:proofErr w:type="spellEnd"/>
      <w:r>
        <w:rPr>
          <w:i/>
          <w:lang w:val="en-US"/>
        </w:rPr>
        <w:t xml:space="preserve"> Italia / Turbos &amp; computers: Wahoo / Training Software: </w:t>
      </w:r>
      <w:proofErr w:type="spellStart"/>
      <w:r>
        <w:rPr>
          <w:i/>
          <w:lang w:val="en-US"/>
        </w:rPr>
        <w:t>TrainingPeaks</w:t>
      </w:r>
      <w:proofErr w:type="spellEnd"/>
      <w:r>
        <w:rPr>
          <w:i/>
          <w:lang w:val="en-US"/>
        </w:rPr>
        <w:t xml:space="preserve"> / Bike Care: </w:t>
      </w:r>
      <w:proofErr w:type="spellStart"/>
      <w:r>
        <w:rPr>
          <w:i/>
          <w:lang w:val="en-US"/>
        </w:rPr>
        <w:t>MucOff</w:t>
      </w:r>
      <w:proofErr w:type="spellEnd"/>
      <w:r>
        <w:rPr>
          <w:i/>
          <w:lang w:val="en-US"/>
        </w:rPr>
        <w:t xml:space="preserve"> / Events: Chasing Cancellara / </w:t>
      </w:r>
      <w:r w:rsidR="00CF5018">
        <w:rPr>
          <w:i/>
          <w:lang w:val="en-US"/>
        </w:rPr>
        <w:br/>
      </w:r>
      <w:r>
        <w:rPr>
          <w:i/>
          <w:lang w:val="en-US"/>
        </w:rPr>
        <w:t xml:space="preserve">Medical Care &amp; Follow up: Cross </w:t>
      </w:r>
      <w:proofErr w:type="spellStart"/>
      <w:r>
        <w:rPr>
          <w:i/>
          <w:lang w:val="en-US"/>
        </w:rPr>
        <w:t>Klinik</w:t>
      </w:r>
      <w:proofErr w:type="spellEnd"/>
      <w:r>
        <w:rPr>
          <w:i/>
          <w:lang w:val="en-US"/>
        </w:rPr>
        <w:t xml:space="preserve"> Base</w:t>
      </w:r>
      <w:r w:rsidR="002A5BC9" w:rsidRPr="002A5BC9">
        <w:rPr>
          <w:i/>
          <w:lang w:val="en-US"/>
        </w:rPr>
        <w:t xml:space="preserve"> / IT: ATOS Switzerland </w:t>
      </w:r>
      <w:bookmarkStart w:id="0" w:name="_GoBack"/>
      <w:bookmarkEnd w:id="0"/>
      <w:r w:rsidR="002A5BC9" w:rsidRPr="002A5BC9">
        <w:rPr>
          <w:i/>
          <w:lang w:val="en-US"/>
        </w:rPr>
        <w:t>/ Car: Mercedes-</w:t>
      </w:r>
      <w:proofErr w:type="spellStart"/>
      <w:r w:rsidR="002A5BC9" w:rsidRPr="002A5BC9">
        <w:rPr>
          <w:i/>
          <w:lang w:val="en-US"/>
        </w:rPr>
        <w:t>Benz</w:t>
      </w:r>
    </w:p>
    <w:p w:rsidR="00E12754" w:rsidRDefault="00E12754" w:rsidP="00E12754">
      <w:pPr>
        <w:rPr>
          <w:i/>
          <w:lang w:val="en-US"/>
        </w:rPr>
      </w:pPr>
      <w:proofErr w:type="spellEnd"/>
    </w:p>
    <w:p w:rsidR="00E12754" w:rsidRDefault="00E12754" w:rsidP="00E12754">
      <w:pPr>
        <w:rPr>
          <w:i/>
          <w:lang w:val="en-US"/>
        </w:rPr>
      </w:pPr>
      <w:r>
        <w:rPr>
          <w:i/>
          <w:lang w:val="en-US"/>
        </w:rPr>
        <w:t xml:space="preserve">Race Program, Main Upcoming Events 2022: </w:t>
      </w:r>
    </w:p>
    <w:p w:rsidR="00E12754" w:rsidRPr="00CF5018" w:rsidRDefault="00E12754" w:rsidP="00CF5018">
      <w:pPr>
        <w:rPr>
          <w:i/>
          <w:lang w:val="en-US"/>
        </w:rPr>
      </w:pPr>
      <w:r>
        <w:rPr>
          <w:i/>
          <w:lang w:val="en-US"/>
        </w:rPr>
        <w:t xml:space="preserve">15.05 Paris Roubaix </w:t>
      </w:r>
      <w:proofErr w:type="spellStart"/>
      <w:r>
        <w:rPr>
          <w:i/>
          <w:lang w:val="en-US"/>
        </w:rPr>
        <w:t>Espoirs</w:t>
      </w:r>
      <w:proofErr w:type="spellEnd"/>
      <w:r>
        <w:rPr>
          <w:i/>
          <w:lang w:val="en-US"/>
        </w:rPr>
        <w:t xml:space="preserve"> / 11-18.06 Giro </w:t>
      </w:r>
      <w:proofErr w:type="spellStart"/>
      <w:r>
        <w:rPr>
          <w:i/>
          <w:lang w:val="en-US"/>
        </w:rPr>
        <w:t>D’Italia</w:t>
      </w:r>
      <w:proofErr w:type="spellEnd"/>
      <w:r>
        <w:rPr>
          <w:i/>
          <w:lang w:val="en-US"/>
        </w:rPr>
        <w:t xml:space="preserve"> Giovanni / 22-26.06 Swiss National Championships</w:t>
      </w:r>
    </w:p>
    <w:sectPr w:rsidR="00E12754" w:rsidRPr="00CF5018" w:rsidSect="00B41716">
      <w:headerReference w:type="default" r:id="rId8"/>
      <w:footerReference w:type="default" r:id="rId9"/>
      <w:headerReference w:type="first" r:id="rId10"/>
      <w:footerReference w:type="first" r:id="rId11"/>
      <w:pgSz w:w="11906" w:h="16838" w:code="9"/>
      <w:pgMar w:top="2410" w:right="1134" w:bottom="1276" w:left="851" w:header="709" w:footer="5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48F" w:rsidRDefault="0013448F" w:rsidP="00D47BCE">
      <w:pPr>
        <w:spacing w:line="240" w:lineRule="auto"/>
      </w:pPr>
      <w:r>
        <w:separator/>
      </w:r>
    </w:p>
  </w:endnote>
  <w:endnote w:type="continuationSeparator" w:id="0">
    <w:p w:rsidR="0013448F" w:rsidRDefault="0013448F"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BCE" w:rsidRPr="00460145" w:rsidRDefault="00460145" w:rsidP="00460145">
    <w:pPr>
      <w:pStyle w:val="Footer"/>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3360" behindDoc="0" locked="0" layoutInCell="1" allowOverlap="1" wp14:anchorId="09742794" wp14:editId="481F0D97">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171C6" id="Connecteur droit 14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fr-FR" w:eastAsia="fr-FR"/>
      </w:rPr>
      <w:drawing>
        <wp:inline distT="0" distB="0" distL="0" distR="0" wp14:anchorId="6A5935DD" wp14:editId="7B746195">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fr-FR" w:eastAsia="fr-FR"/>
      </w:rPr>
      <w:drawing>
        <wp:inline distT="0" distB="0" distL="0" distR="0" wp14:anchorId="3AD08C76" wp14:editId="6DA9641B">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045542" w:rsidRPr="00045542">
      <w:rPr>
        <w:noProof/>
        <w:color w:val="808080" w:themeColor="background1" w:themeShade="80"/>
        <w:lang w:val="fr-FR"/>
      </w:rPr>
      <w:t>4</w:t>
    </w:r>
    <w:r w:rsidRPr="00672BA1">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7FE" w:rsidRDefault="00FA065D" w:rsidP="00672BA1">
    <w:pPr>
      <w:pStyle w:val="Footer"/>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1312" behindDoc="0" locked="0" layoutInCell="1" allowOverlap="1" wp14:anchorId="4BD6ED29" wp14:editId="0F55090D">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94BFD" id="Connecteur droit 13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fr-FR" w:eastAsia="fr-FR"/>
      </w:rPr>
      <w:drawing>
        <wp:inline distT="0" distB="0" distL="0" distR="0">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fr-FR" w:eastAsia="fr-FR"/>
      </w:rPr>
      <w:drawing>
        <wp:inline distT="0" distB="0" distL="0" distR="0">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045542" w:rsidRPr="00045542">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48F" w:rsidRDefault="0013448F" w:rsidP="00D47BCE">
      <w:pPr>
        <w:spacing w:line="240" w:lineRule="auto"/>
      </w:pPr>
      <w:r>
        <w:separator/>
      </w:r>
    </w:p>
  </w:footnote>
  <w:footnote w:type="continuationSeparator" w:id="0">
    <w:p w:rsidR="0013448F" w:rsidRDefault="0013448F"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BCE" w:rsidRDefault="00D47BCE" w:rsidP="00D47BCE">
    <w:pPr>
      <w:pStyle w:val="Header"/>
      <w:jc w:val="center"/>
    </w:pPr>
    <w:r>
      <w:rPr>
        <w:noProof/>
        <w:lang w:val="fr-FR" w:eastAsia="fr-FR"/>
      </w:rPr>
      <w:drawing>
        <wp:inline distT="0" distB="0" distL="0" distR="0">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7FE" w:rsidRDefault="007407FE" w:rsidP="007407FE">
    <w:pPr>
      <w:pStyle w:val="Header"/>
      <w:jc w:val="center"/>
    </w:pPr>
    <w:r>
      <w:rPr>
        <w:noProof/>
        <w:lang w:val="fr-FR" w:eastAsia="fr-FR"/>
      </w:rPr>
      <w:drawing>
        <wp:inline distT="0" distB="0" distL="0" distR="0" wp14:anchorId="27804B3B" wp14:editId="7FD2CCD4">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rsidR="007407FE" w:rsidRDefault="007407FE" w:rsidP="007407FE">
    <w:pPr>
      <w:pStyle w:val="Header"/>
    </w:pPr>
  </w:p>
  <w:p w:rsidR="007407FE" w:rsidRDefault="007407FE" w:rsidP="007407FE">
    <w:pPr>
      <w:pStyle w:val="Header"/>
    </w:pPr>
  </w:p>
  <w:p w:rsidR="007407FE" w:rsidRDefault="007407FE" w:rsidP="007407FE">
    <w:pPr>
      <w:pStyle w:val="Header"/>
    </w:pPr>
  </w:p>
  <w:p w:rsidR="007407FE" w:rsidRDefault="007407FE" w:rsidP="007407FE">
    <w:pPr>
      <w:pStyle w:val="Header"/>
    </w:pPr>
  </w:p>
  <w:p w:rsidR="007407FE" w:rsidRDefault="00D502E2" w:rsidP="00306CFE">
    <w:pPr>
      <w:pStyle w:val="EN-TTE"/>
    </w:pPr>
    <w:r>
      <w:t>PRESS RELEASE</w:t>
    </w:r>
  </w:p>
  <w:p w:rsidR="00B41716" w:rsidRDefault="00B41716" w:rsidP="00306CFE">
    <w:pPr>
      <w:pStyle w:val="EN-TTE"/>
    </w:pPr>
  </w:p>
  <w:p w:rsidR="00B41716"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08"/>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43B48"/>
    <w:rsid w:val="00045542"/>
    <w:rsid w:val="00080BB1"/>
    <w:rsid w:val="0008530A"/>
    <w:rsid w:val="00097FC0"/>
    <w:rsid w:val="000B12F8"/>
    <w:rsid w:val="000D1907"/>
    <w:rsid w:val="000F4270"/>
    <w:rsid w:val="000F7EE1"/>
    <w:rsid w:val="001246D7"/>
    <w:rsid w:val="0013448F"/>
    <w:rsid w:val="00137494"/>
    <w:rsid w:val="00160AE4"/>
    <w:rsid w:val="0016103F"/>
    <w:rsid w:val="001A7F6D"/>
    <w:rsid w:val="001D2F4A"/>
    <w:rsid w:val="00223FCA"/>
    <w:rsid w:val="002431E6"/>
    <w:rsid w:val="002609C0"/>
    <w:rsid w:val="0027566A"/>
    <w:rsid w:val="002A5BC9"/>
    <w:rsid w:val="002B3242"/>
    <w:rsid w:val="002C1EE4"/>
    <w:rsid w:val="00306CFE"/>
    <w:rsid w:val="00356828"/>
    <w:rsid w:val="003812F0"/>
    <w:rsid w:val="0039297D"/>
    <w:rsid w:val="003D1A8A"/>
    <w:rsid w:val="003D2E34"/>
    <w:rsid w:val="003D7E13"/>
    <w:rsid w:val="00406BB2"/>
    <w:rsid w:val="00415374"/>
    <w:rsid w:val="004227F0"/>
    <w:rsid w:val="00432A58"/>
    <w:rsid w:val="00460145"/>
    <w:rsid w:val="00463CBF"/>
    <w:rsid w:val="00465C04"/>
    <w:rsid w:val="004C4312"/>
    <w:rsid w:val="004D7A20"/>
    <w:rsid w:val="00502257"/>
    <w:rsid w:val="00502FAC"/>
    <w:rsid w:val="00514636"/>
    <w:rsid w:val="005A1E8D"/>
    <w:rsid w:val="005F3FCF"/>
    <w:rsid w:val="005F7902"/>
    <w:rsid w:val="00621E1F"/>
    <w:rsid w:val="00662207"/>
    <w:rsid w:val="00671C46"/>
    <w:rsid w:val="00672BA1"/>
    <w:rsid w:val="00680778"/>
    <w:rsid w:val="00683E86"/>
    <w:rsid w:val="006B0D74"/>
    <w:rsid w:val="006F2876"/>
    <w:rsid w:val="00736073"/>
    <w:rsid w:val="007407FE"/>
    <w:rsid w:val="00782AA8"/>
    <w:rsid w:val="00787EDB"/>
    <w:rsid w:val="0079039D"/>
    <w:rsid w:val="00794A0D"/>
    <w:rsid w:val="007D1AE6"/>
    <w:rsid w:val="007E59F3"/>
    <w:rsid w:val="0086545D"/>
    <w:rsid w:val="00876292"/>
    <w:rsid w:val="008A5F40"/>
    <w:rsid w:val="008C5479"/>
    <w:rsid w:val="008D2167"/>
    <w:rsid w:val="008E5A48"/>
    <w:rsid w:val="00917C1E"/>
    <w:rsid w:val="00933D60"/>
    <w:rsid w:val="00940576"/>
    <w:rsid w:val="00942B62"/>
    <w:rsid w:val="009434E4"/>
    <w:rsid w:val="00950ACA"/>
    <w:rsid w:val="009E4702"/>
    <w:rsid w:val="009F343E"/>
    <w:rsid w:val="00A4126B"/>
    <w:rsid w:val="00AA213B"/>
    <w:rsid w:val="00AC4D00"/>
    <w:rsid w:val="00B24EC5"/>
    <w:rsid w:val="00B24FB1"/>
    <w:rsid w:val="00B41716"/>
    <w:rsid w:val="00BA46CF"/>
    <w:rsid w:val="00BC0320"/>
    <w:rsid w:val="00BC39EA"/>
    <w:rsid w:val="00BD5780"/>
    <w:rsid w:val="00C60DF4"/>
    <w:rsid w:val="00CC3B79"/>
    <w:rsid w:val="00CF34A1"/>
    <w:rsid w:val="00CF5018"/>
    <w:rsid w:val="00D11AAE"/>
    <w:rsid w:val="00D302AF"/>
    <w:rsid w:val="00D347D8"/>
    <w:rsid w:val="00D37ED8"/>
    <w:rsid w:val="00D47BCE"/>
    <w:rsid w:val="00D502E2"/>
    <w:rsid w:val="00DC1960"/>
    <w:rsid w:val="00DF2092"/>
    <w:rsid w:val="00E06221"/>
    <w:rsid w:val="00E12754"/>
    <w:rsid w:val="00E556FB"/>
    <w:rsid w:val="00E72B80"/>
    <w:rsid w:val="00E952E3"/>
    <w:rsid w:val="00EB62F7"/>
    <w:rsid w:val="00F27969"/>
    <w:rsid w:val="00F52779"/>
    <w:rsid w:val="00F64252"/>
    <w:rsid w:val="00F667FA"/>
    <w:rsid w:val="00F94C13"/>
    <w:rsid w:val="00FA065D"/>
    <w:rsid w:val="00FA3B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2782CA"/>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BCE"/>
    <w:pPr>
      <w:tabs>
        <w:tab w:val="center" w:pos="4536"/>
        <w:tab w:val="right" w:pos="9072"/>
      </w:tabs>
      <w:spacing w:line="240" w:lineRule="auto"/>
    </w:pPr>
  </w:style>
  <w:style w:type="character" w:customStyle="1" w:styleId="HeaderChar">
    <w:name w:val="Header Char"/>
    <w:basedOn w:val="DefaultParagraphFont"/>
    <w:link w:val="Header"/>
    <w:uiPriority w:val="99"/>
    <w:rsid w:val="00D47BCE"/>
  </w:style>
  <w:style w:type="paragraph" w:styleId="Footer">
    <w:name w:val="footer"/>
    <w:basedOn w:val="Normal"/>
    <w:link w:val="FooterChar"/>
    <w:uiPriority w:val="99"/>
    <w:unhideWhenUsed/>
    <w:rsid w:val="00D47BCE"/>
    <w:pPr>
      <w:tabs>
        <w:tab w:val="center" w:pos="4536"/>
        <w:tab w:val="right" w:pos="9072"/>
      </w:tabs>
      <w:spacing w:line="240" w:lineRule="auto"/>
    </w:pPr>
  </w:style>
  <w:style w:type="character" w:customStyle="1" w:styleId="FooterChar">
    <w:name w:val="Footer Char"/>
    <w:basedOn w:val="DefaultParagraphFont"/>
    <w:link w:val="Footer"/>
    <w:uiPriority w:val="99"/>
    <w:rsid w:val="00D47BCE"/>
  </w:style>
  <w:style w:type="character" w:styleId="PlaceholderText">
    <w:name w:val="Placeholder Text"/>
    <w:basedOn w:val="DefaultParagraphFont"/>
    <w:uiPriority w:val="99"/>
    <w:semiHidden/>
    <w:rsid w:val="0016103F"/>
    <w:rPr>
      <w:color w:val="808080"/>
    </w:rPr>
  </w:style>
  <w:style w:type="paragraph" w:styleId="BodyText">
    <w:name w:val="Body Text"/>
    <w:basedOn w:val="Normal"/>
    <w:link w:val="BodyTextCh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BodyTextChar">
    <w:name w:val="Body Text Char"/>
    <w:basedOn w:val="DefaultParagraphFont"/>
    <w:link w:val="BodyText"/>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
    <w:name w:val="EN-TÊTE"/>
    <w:basedOn w:val="Header"/>
    <w:qFormat/>
    <w:rsid w:val="00306CFE"/>
    <w:rPr>
      <w:color w:val="808080" w:themeColor="background1" w:themeShade="80"/>
    </w:rPr>
  </w:style>
  <w:style w:type="paragraph" w:customStyle="1" w:styleId="DIFFUSION">
    <w:name w:val="DIFFUSION"/>
    <w:basedOn w:val="Header"/>
    <w:qFormat/>
    <w:rsid w:val="00306CFE"/>
    <w:rPr>
      <w:color w:val="808080" w:themeColor="background1" w:themeShade="80"/>
      <w:lang w:val="en-GB"/>
    </w:rPr>
  </w:style>
  <w:style w:type="paragraph" w:styleId="BalloonText">
    <w:name w:val="Balloon Text"/>
    <w:basedOn w:val="Normal"/>
    <w:link w:val="BalloonTextChar"/>
    <w:uiPriority w:val="99"/>
    <w:semiHidden/>
    <w:unhideWhenUsed/>
    <w:rsid w:val="002431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Emphasis">
    <w:name w:val="Emphasis"/>
    <w:qFormat/>
    <w:rsid w:val="006B0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7988">
      <w:bodyDiv w:val="1"/>
      <w:marLeft w:val="0"/>
      <w:marRight w:val="0"/>
      <w:marTop w:val="0"/>
      <w:marBottom w:val="0"/>
      <w:divBdr>
        <w:top w:val="none" w:sz="0" w:space="0" w:color="auto"/>
        <w:left w:val="none" w:sz="0" w:space="0" w:color="auto"/>
        <w:bottom w:val="none" w:sz="0" w:space="0" w:color="auto"/>
        <w:right w:val="none" w:sz="0" w:space="0" w:color="auto"/>
      </w:divBdr>
    </w:div>
    <w:div w:id="20403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7DE28-5E69-41AC-A8EF-F4EEBEDA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2</Pages>
  <Words>585</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Datawords</cp:lastModifiedBy>
  <cp:revision>22</cp:revision>
  <cp:lastPrinted>2019-11-07T09:48:00Z</cp:lastPrinted>
  <dcterms:created xsi:type="dcterms:W3CDTF">2021-05-22T14:09:00Z</dcterms:created>
  <dcterms:modified xsi:type="dcterms:W3CDTF">2022-04-26T08:23:00Z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2022-04-14T10:34:06Z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